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F7" w:rsidRPr="00950EC1" w:rsidRDefault="008242F7" w:rsidP="008242F7">
      <w:pPr>
        <w:pStyle w:val="a5"/>
        <w:spacing w:before="67"/>
        <w:ind w:firstLine="709"/>
        <w:jc w:val="right"/>
        <w:rPr>
          <w:sz w:val="26"/>
          <w:szCs w:val="26"/>
        </w:rPr>
      </w:pPr>
      <w:r w:rsidRPr="00950EC1">
        <w:rPr>
          <w:sz w:val="26"/>
          <w:szCs w:val="26"/>
        </w:rPr>
        <w:t xml:space="preserve">Приложение 3 </w:t>
      </w:r>
    </w:p>
    <w:p w:rsidR="008242F7" w:rsidRPr="00950EC1" w:rsidRDefault="008242F7" w:rsidP="008242F7">
      <w:pPr>
        <w:pStyle w:val="a5"/>
        <w:spacing w:before="2"/>
        <w:ind w:firstLine="709"/>
        <w:jc w:val="right"/>
        <w:rPr>
          <w:sz w:val="26"/>
          <w:szCs w:val="26"/>
        </w:rPr>
      </w:pPr>
      <w:r w:rsidRPr="00950EC1">
        <w:rPr>
          <w:spacing w:val="-2"/>
          <w:sz w:val="26"/>
          <w:szCs w:val="26"/>
        </w:rPr>
        <w:t xml:space="preserve">к распоряжению </w:t>
      </w:r>
      <w:r w:rsidRPr="00950EC1">
        <w:rPr>
          <w:sz w:val="26"/>
          <w:szCs w:val="26"/>
        </w:rPr>
        <w:t xml:space="preserve">заместителя главы </w:t>
      </w:r>
    </w:p>
    <w:p w:rsidR="008242F7" w:rsidRPr="00950EC1" w:rsidRDefault="008242F7" w:rsidP="008242F7">
      <w:pPr>
        <w:pStyle w:val="a5"/>
        <w:spacing w:before="2"/>
        <w:ind w:firstLine="709"/>
        <w:jc w:val="right"/>
        <w:rPr>
          <w:sz w:val="26"/>
          <w:szCs w:val="26"/>
        </w:rPr>
      </w:pPr>
      <w:r w:rsidRPr="00950EC1">
        <w:rPr>
          <w:sz w:val="26"/>
          <w:szCs w:val="26"/>
        </w:rPr>
        <w:t xml:space="preserve">Администрации – председателя Комитета </w:t>
      </w:r>
    </w:p>
    <w:p w:rsidR="008242F7" w:rsidRPr="00950EC1" w:rsidRDefault="008242F7" w:rsidP="008242F7">
      <w:pPr>
        <w:pStyle w:val="a5"/>
        <w:spacing w:before="2"/>
        <w:ind w:firstLine="709"/>
        <w:jc w:val="right"/>
        <w:rPr>
          <w:sz w:val="26"/>
          <w:szCs w:val="26"/>
        </w:rPr>
      </w:pPr>
      <w:r w:rsidRPr="00950EC1">
        <w:rPr>
          <w:sz w:val="26"/>
          <w:szCs w:val="26"/>
        </w:rPr>
        <w:t xml:space="preserve">образования, культуры, спорта </w:t>
      </w:r>
    </w:p>
    <w:p w:rsidR="008242F7" w:rsidRPr="00950EC1" w:rsidRDefault="008242F7" w:rsidP="008242F7">
      <w:pPr>
        <w:pStyle w:val="a5"/>
        <w:spacing w:before="2"/>
        <w:ind w:firstLine="709"/>
        <w:jc w:val="right"/>
        <w:rPr>
          <w:sz w:val="26"/>
          <w:szCs w:val="26"/>
        </w:rPr>
      </w:pPr>
      <w:r w:rsidRPr="00950EC1">
        <w:rPr>
          <w:sz w:val="26"/>
          <w:szCs w:val="26"/>
        </w:rPr>
        <w:t xml:space="preserve">и работы с </w:t>
      </w:r>
      <w:r w:rsidRPr="00950EC1">
        <w:rPr>
          <w:spacing w:val="-2"/>
          <w:sz w:val="26"/>
          <w:szCs w:val="26"/>
        </w:rPr>
        <w:t xml:space="preserve">молодежью </w:t>
      </w:r>
    </w:p>
    <w:p w:rsidR="008242F7" w:rsidRPr="00950EC1" w:rsidRDefault="008242F7" w:rsidP="008242F7">
      <w:pPr>
        <w:pStyle w:val="a5"/>
        <w:tabs>
          <w:tab w:val="left" w:pos="827"/>
          <w:tab w:val="left" w:pos="1794"/>
          <w:tab w:val="left" w:pos="2952"/>
        </w:tabs>
        <w:spacing w:line="298" w:lineRule="exact"/>
        <w:ind w:firstLine="709"/>
        <w:jc w:val="right"/>
        <w:rPr>
          <w:sz w:val="26"/>
          <w:szCs w:val="26"/>
        </w:rPr>
      </w:pPr>
      <w:r w:rsidRPr="00950EC1">
        <w:rPr>
          <w:sz w:val="26"/>
          <w:szCs w:val="26"/>
        </w:rPr>
        <w:t xml:space="preserve">от </w:t>
      </w:r>
      <w:r w:rsidRPr="00950EC1">
        <w:rPr>
          <w:spacing w:val="-10"/>
          <w:sz w:val="26"/>
          <w:szCs w:val="26"/>
        </w:rPr>
        <w:t>«___»</w:t>
      </w:r>
      <w:r w:rsidRPr="00950EC1">
        <w:rPr>
          <w:sz w:val="26"/>
          <w:szCs w:val="26"/>
        </w:rPr>
        <w:t xml:space="preserve"> _______.№ _____</w:t>
      </w:r>
    </w:p>
    <w:p w:rsidR="008242F7" w:rsidRPr="00950EC1" w:rsidRDefault="008242F7" w:rsidP="008242F7">
      <w:pPr>
        <w:pStyle w:val="a5"/>
        <w:ind w:firstLine="709"/>
        <w:rPr>
          <w:sz w:val="26"/>
          <w:szCs w:val="26"/>
        </w:rPr>
      </w:pPr>
    </w:p>
    <w:p w:rsidR="008242F7" w:rsidRPr="00950EC1" w:rsidRDefault="008242F7" w:rsidP="008242F7">
      <w:pPr>
        <w:pStyle w:val="1"/>
        <w:spacing w:before="0" w:after="0"/>
        <w:jc w:val="center"/>
        <w:rPr>
          <w:rFonts w:ascii="Times New Roman" w:hAnsi="Times New Roman"/>
          <w:b w:val="0"/>
          <w:sz w:val="26"/>
          <w:szCs w:val="26"/>
        </w:rPr>
      </w:pPr>
      <w:r w:rsidRPr="00950EC1">
        <w:rPr>
          <w:rFonts w:ascii="Times New Roman" w:hAnsi="Times New Roman"/>
          <w:b w:val="0"/>
          <w:spacing w:val="-2"/>
          <w:sz w:val="26"/>
          <w:szCs w:val="26"/>
        </w:rPr>
        <w:t>ПОЛОЖЕНИЕ</w:t>
      </w:r>
    </w:p>
    <w:p w:rsidR="008242F7" w:rsidRPr="00950EC1" w:rsidRDefault="008242F7" w:rsidP="008242F7">
      <w:pPr>
        <w:pStyle w:val="a5"/>
        <w:jc w:val="center"/>
        <w:rPr>
          <w:sz w:val="26"/>
          <w:szCs w:val="26"/>
        </w:rPr>
      </w:pPr>
      <w:r w:rsidRPr="00950EC1">
        <w:rPr>
          <w:sz w:val="26"/>
          <w:szCs w:val="26"/>
        </w:rPr>
        <w:t xml:space="preserve">о конкурсе </w:t>
      </w:r>
      <w:r w:rsidRPr="00950EC1">
        <w:rPr>
          <w:spacing w:val="-2"/>
          <w:sz w:val="26"/>
          <w:szCs w:val="26"/>
        </w:rPr>
        <w:t xml:space="preserve">рисунков </w:t>
      </w:r>
    </w:p>
    <w:p w:rsidR="008242F7" w:rsidRPr="00950EC1" w:rsidRDefault="008242F7" w:rsidP="008242F7">
      <w:pPr>
        <w:pStyle w:val="a5"/>
        <w:jc w:val="center"/>
        <w:rPr>
          <w:sz w:val="26"/>
          <w:szCs w:val="26"/>
        </w:rPr>
      </w:pPr>
      <w:r w:rsidRPr="00950EC1">
        <w:rPr>
          <w:sz w:val="26"/>
          <w:szCs w:val="26"/>
        </w:rPr>
        <w:t xml:space="preserve">«Правильное питание – залог </w:t>
      </w:r>
      <w:r w:rsidRPr="00950EC1">
        <w:rPr>
          <w:spacing w:val="-2"/>
          <w:sz w:val="26"/>
          <w:szCs w:val="26"/>
        </w:rPr>
        <w:t>здоровья»</w:t>
      </w:r>
    </w:p>
    <w:p w:rsidR="008242F7" w:rsidRPr="00950EC1" w:rsidRDefault="008242F7" w:rsidP="008242F7">
      <w:pPr>
        <w:pStyle w:val="a5"/>
        <w:spacing w:before="1"/>
        <w:ind w:firstLine="709"/>
        <w:rPr>
          <w:sz w:val="26"/>
          <w:szCs w:val="26"/>
        </w:rPr>
      </w:pPr>
    </w:p>
    <w:p w:rsidR="008242F7" w:rsidRPr="00950EC1" w:rsidRDefault="008242F7" w:rsidP="008242F7">
      <w:pPr>
        <w:pStyle w:val="1"/>
        <w:tabs>
          <w:tab w:val="left" w:pos="284"/>
        </w:tabs>
        <w:spacing w:line="298" w:lineRule="exact"/>
        <w:jc w:val="center"/>
        <w:rPr>
          <w:rFonts w:ascii="Times New Roman" w:hAnsi="Times New Roman"/>
          <w:b w:val="0"/>
          <w:sz w:val="26"/>
          <w:szCs w:val="26"/>
        </w:rPr>
      </w:pPr>
      <w:r w:rsidRPr="00950EC1">
        <w:rPr>
          <w:rFonts w:ascii="Times New Roman" w:hAnsi="Times New Roman"/>
          <w:b w:val="0"/>
          <w:sz w:val="26"/>
          <w:szCs w:val="26"/>
          <w:lang w:val="en-US"/>
        </w:rPr>
        <w:t xml:space="preserve">I </w:t>
      </w:r>
      <w:r w:rsidRPr="00950EC1">
        <w:rPr>
          <w:rFonts w:ascii="Times New Roman" w:hAnsi="Times New Roman"/>
          <w:b w:val="0"/>
          <w:sz w:val="26"/>
          <w:szCs w:val="26"/>
        </w:rPr>
        <w:t xml:space="preserve">ОБЩИЕ </w:t>
      </w:r>
      <w:r w:rsidRPr="00950EC1">
        <w:rPr>
          <w:rFonts w:ascii="Times New Roman" w:hAnsi="Times New Roman"/>
          <w:b w:val="0"/>
          <w:spacing w:val="-2"/>
          <w:sz w:val="26"/>
          <w:szCs w:val="26"/>
        </w:rPr>
        <w:t>ПОЛОЖЕНИЯ</w:t>
      </w:r>
    </w:p>
    <w:p w:rsidR="008242F7" w:rsidRPr="00950EC1" w:rsidRDefault="008242F7" w:rsidP="008242F7">
      <w:pPr>
        <w:pStyle w:val="a3"/>
        <w:widowControl w:val="0"/>
        <w:numPr>
          <w:ilvl w:val="1"/>
          <w:numId w:val="6"/>
        </w:numPr>
        <w:tabs>
          <w:tab w:val="left" w:pos="1134"/>
          <w:tab w:val="left" w:pos="1355"/>
        </w:tabs>
        <w:autoSpaceDE w:val="0"/>
        <w:autoSpaceDN w:val="0"/>
        <w:ind w:left="0" w:right="222" w:firstLine="709"/>
        <w:contextualSpacing w:val="0"/>
        <w:jc w:val="both"/>
        <w:rPr>
          <w:sz w:val="26"/>
          <w:szCs w:val="26"/>
        </w:rPr>
      </w:pPr>
      <w:r w:rsidRPr="00950EC1">
        <w:rPr>
          <w:sz w:val="26"/>
          <w:szCs w:val="26"/>
        </w:rPr>
        <w:t>Конкурс рисунков «Правильное питание – залог здоровья» (далее – Конкурс) учрежден Комитетом образования, культуры, спорта и работы с молодежью Администрации города Костромы.</w:t>
      </w:r>
    </w:p>
    <w:p w:rsidR="008242F7" w:rsidRPr="00950EC1" w:rsidRDefault="008242F7" w:rsidP="008242F7">
      <w:pPr>
        <w:pStyle w:val="a3"/>
        <w:widowControl w:val="0"/>
        <w:numPr>
          <w:ilvl w:val="1"/>
          <w:numId w:val="6"/>
        </w:numPr>
        <w:tabs>
          <w:tab w:val="left" w:pos="1134"/>
          <w:tab w:val="left" w:pos="1355"/>
        </w:tabs>
        <w:autoSpaceDE w:val="0"/>
        <w:autoSpaceDN w:val="0"/>
        <w:ind w:left="0" w:right="230" w:firstLine="709"/>
        <w:contextualSpacing w:val="0"/>
        <w:jc w:val="both"/>
        <w:rPr>
          <w:sz w:val="26"/>
          <w:szCs w:val="26"/>
        </w:rPr>
      </w:pPr>
      <w:r w:rsidRPr="00950EC1">
        <w:rPr>
          <w:sz w:val="26"/>
          <w:szCs w:val="26"/>
        </w:rPr>
        <w:t>Конкурс проводит МБУ города Костромы «Городской центр обеспечения качества образования».</w:t>
      </w:r>
    </w:p>
    <w:p w:rsidR="008242F7" w:rsidRPr="00950EC1" w:rsidRDefault="008242F7" w:rsidP="008242F7">
      <w:pPr>
        <w:pStyle w:val="a3"/>
        <w:widowControl w:val="0"/>
        <w:numPr>
          <w:ilvl w:val="1"/>
          <w:numId w:val="6"/>
        </w:numPr>
        <w:tabs>
          <w:tab w:val="left" w:pos="1134"/>
          <w:tab w:val="left" w:pos="1355"/>
        </w:tabs>
        <w:autoSpaceDE w:val="0"/>
        <w:autoSpaceDN w:val="0"/>
        <w:ind w:left="0" w:firstLine="709"/>
        <w:contextualSpacing w:val="0"/>
        <w:jc w:val="both"/>
        <w:rPr>
          <w:sz w:val="26"/>
          <w:szCs w:val="26"/>
        </w:rPr>
      </w:pPr>
      <w:r w:rsidRPr="00950EC1">
        <w:rPr>
          <w:sz w:val="26"/>
          <w:szCs w:val="26"/>
        </w:rPr>
        <w:t xml:space="preserve">Настоящее Положение определяет порядок проведения </w:t>
      </w:r>
      <w:r w:rsidRPr="00950EC1">
        <w:rPr>
          <w:spacing w:val="-2"/>
          <w:sz w:val="26"/>
          <w:szCs w:val="26"/>
        </w:rPr>
        <w:t>Конкурса.</w:t>
      </w:r>
    </w:p>
    <w:p w:rsidR="008242F7" w:rsidRPr="00950EC1" w:rsidRDefault="008242F7" w:rsidP="008242F7">
      <w:pPr>
        <w:pStyle w:val="a5"/>
        <w:rPr>
          <w:sz w:val="26"/>
          <w:szCs w:val="26"/>
        </w:rPr>
      </w:pPr>
    </w:p>
    <w:p w:rsidR="008242F7" w:rsidRPr="00950EC1" w:rsidRDefault="008242F7" w:rsidP="008242F7">
      <w:pPr>
        <w:pStyle w:val="1"/>
        <w:tabs>
          <w:tab w:val="left" w:pos="284"/>
        </w:tabs>
        <w:jc w:val="center"/>
        <w:rPr>
          <w:rFonts w:ascii="Times New Roman" w:hAnsi="Times New Roman"/>
          <w:b w:val="0"/>
          <w:sz w:val="26"/>
          <w:szCs w:val="26"/>
        </w:rPr>
      </w:pPr>
      <w:r w:rsidRPr="00950EC1">
        <w:rPr>
          <w:rFonts w:ascii="Times New Roman" w:hAnsi="Times New Roman"/>
          <w:b w:val="0"/>
          <w:sz w:val="26"/>
          <w:szCs w:val="26"/>
          <w:lang w:val="en-US"/>
        </w:rPr>
        <w:t>II</w:t>
      </w:r>
      <w:r w:rsidRPr="00950EC1">
        <w:rPr>
          <w:rFonts w:ascii="Times New Roman" w:hAnsi="Times New Roman"/>
          <w:b w:val="0"/>
          <w:sz w:val="26"/>
          <w:szCs w:val="26"/>
        </w:rPr>
        <w:t xml:space="preserve"> ЦЕЛЬ</w:t>
      </w:r>
    </w:p>
    <w:p w:rsidR="008242F7" w:rsidRPr="00950EC1" w:rsidRDefault="008242F7" w:rsidP="008242F7">
      <w:pPr>
        <w:pStyle w:val="a5"/>
        <w:spacing w:before="1"/>
        <w:ind w:right="220" w:firstLine="709"/>
        <w:rPr>
          <w:sz w:val="26"/>
          <w:szCs w:val="26"/>
        </w:rPr>
      </w:pPr>
      <w:r w:rsidRPr="00950EC1">
        <w:rPr>
          <w:sz w:val="26"/>
          <w:szCs w:val="26"/>
        </w:rPr>
        <w:t>Пропаганда здорового питания, расширение кругозора обучающихся общеобразовательных организаций о пользе здоровой пищи, приобщение к здоровому образу жизни, развитие интеллектуально-творческого потенциала личности ребенка через изобразительное искусство.</w:t>
      </w:r>
    </w:p>
    <w:p w:rsidR="008242F7" w:rsidRPr="00950EC1" w:rsidRDefault="008242F7" w:rsidP="008242F7">
      <w:pPr>
        <w:pStyle w:val="a5"/>
        <w:spacing w:before="11"/>
        <w:ind w:firstLine="709"/>
        <w:rPr>
          <w:sz w:val="26"/>
          <w:szCs w:val="26"/>
        </w:rPr>
      </w:pPr>
    </w:p>
    <w:p w:rsidR="008242F7" w:rsidRPr="00950EC1" w:rsidRDefault="008242F7" w:rsidP="008242F7">
      <w:pPr>
        <w:pStyle w:val="1"/>
        <w:tabs>
          <w:tab w:val="left" w:pos="142"/>
        </w:tabs>
        <w:jc w:val="center"/>
        <w:rPr>
          <w:rFonts w:ascii="Times New Roman" w:hAnsi="Times New Roman"/>
          <w:b w:val="0"/>
          <w:sz w:val="26"/>
          <w:szCs w:val="26"/>
        </w:rPr>
      </w:pPr>
      <w:r w:rsidRPr="00950EC1">
        <w:rPr>
          <w:rFonts w:ascii="Times New Roman" w:hAnsi="Times New Roman"/>
          <w:b w:val="0"/>
          <w:sz w:val="26"/>
          <w:szCs w:val="26"/>
          <w:lang w:val="en-US"/>
        </w:rPr>
        <w:t xml:space="preserve">III </w:t>
      </w:r>
      <w:r w:rsidRPr="00950EC1">
        <w:rPr>
          <w:rFonts w:ascii="Times New Roman" w:hAnsi="Times New Roman"/>
          <w:b w:val="0"/>
          <w:sz w:val="26"/>
          <w:szCs w:val="26"/>
        </w:rPr>
        <w:t>ЗАДАЧИ</w:t>
      </w:r>
    </w:p>
    <w:p w:rsidR="008242F7" w:rsidRPr="00950EC1" w:rsidRDefault="008242F7" w:rsidP="008242F7">
      <w:pPr>
        <w:pStyle w:val="a3"/>
        <w:widowControl w:val="0"/>
        <w:numPr>
          <w:ilvl w:val="1"/>
          <w:numId w:val="5"/>
        </w:numPr>
        <w:tabs>
          <w:tab w:val="left" w:pos="1355"/>
        </w:tabs>
        <w:autoSpaceDE w:val="0"/>
        <w:autoSpaceDN w:val="0"/>
        <w:spacing w:before="1"/>
        <w:ind w:left="0" w:right="220" w:firstLine="709"/>
        <w:contextualSpacing w:val="0"/>
        <w:jc w:val="both"/>
        <w:rPr>
          <w:sz w:val="26"/>
          <w:szCs w:val="26"/>
        </w:rPr>
      </w:pPr>
      <w:r w:rsidRPr="00950EC1">
        <w:rPr>
          <w:sz w:val="26"/>
          <w:szCs w:val="26"/>
        </w:rPr>
        <w:t>Приобщать детей к информационным и художественным источникам о культуре здорового питания.</w:t>
      </w:r>
    </w:p>
    <w:p w:rsidR="008242F7" w:rsidRPr="00950EC1" w:rsidRDefault="008242F7" w:rsidP="008242F7">
      <w:pPr>
        <w:pStyle w:val="a3"/>
        <w:widowControl w:val="0"/>
        <w:numPr>
          <w:ilvl w:val="1"/>
          <w:numId w:val="5"/>
        </w:numPr>
        <w:tabs>
          <w:tab w:val="left" w:pos="1355"/>
        </w:tabs>
        <w:autoSpaceDE w:val="0"/>
        <w:autoSpaceDN w:val="0"/>
        <w:ind w:left="0" w:right="223" w:firstLine="709"/>
        <w:contextualSpacing w:val="0"/>
        <w:jc w:val="both"/>
        <w:rPr>
          <w:sz w:val="26"/>
          <w:szCs w:val="26"/>
        </w:rPr>
      </w:pPr>
      <w:r w:rsidRPr="00950EC1">
        <w:rPr>
          <w:sz w:val="26"/>
          <w:szCs w:val="26"/>
        </w:rPr>
        <w:t xml:space="preserve">Формировать </w:t>
      </w:r>
      <w:proofErr w:type="spellStart"/>
      <w:r w:rsidRPr="00950EC1">
        <w:rPr>
          <w:sz w:val="26"/>
          <w:szCs w:val="26"/>
        </w:rPr>
        <w:t>уобучающихся</w:t>
      </w:r>
      <w:proofErr w:type="spellEnd"/>
      <w:r w:rsidRPr="00950EC1">
        <w:rPr>
          <w:sz w:val="26"/>
          <w:szCs w:val="26"/>
        </w:rPr>
        <w:t xml:space="preserve"> знания о правилах рационального питания, их роли в сохранении и укреплении здоровья.</w:t>
      </w:r>
    </w:p>
    <w:p w:rsidR="008242F7" w:rsidRPr="00950EC1" w:rsidRDefault="008242F7" w:rsidP="008242F7">
      <w:pPr>
        <w:pStyle w:val="a3"/>
        <w:widowControl w:val="0"/>
        <w:numPr>
          <w:ilvl w:val="1"/>
          <w:numId w:val="5"/>
        </w:numPr>
        <w:tabs>
          <w:tab w:val="left" w:pos="1355"/>
        </w:tabs>
        <w:autoSpaceDE w:val="0"/>
        <w:autoSpaceDN w:val="0"/>
        <w:ind w:left="0" w:right="220" w:firstLine="709"/>
        <w:contextualSpacing w:val="0"/>
        <w:jc w:val="both"/>
        <w:rPr>
          <w:sz w:val="26"/>
          <w:szCs w:val="26"/>
        </w:rPr>
      </w:pPr>
      <w:r w:rsidRPr="00950EC1">
        <w:rPr>
          <w:sz w:val="26"/>
          <w:szCs w:val="26"/>
        </w:rPr>
        <w:t xml:space="preserve">Создать мотивацию у </w:t>
      </w:r>
      <w:proofErr w:type="gramStart"/>
      <w:r w:rsidRPr="00950EC1">
        <w:rPr>
          <w:sz w:val="26"/>
          <w:szCs w:val="26"/>
        </w:rPr>
        <w:t>обучающихся</w:t>
      </w:r>
      <w:proofErr w:type="gramEnd"/>
      <w:r w:rsidRPr="00950EC1">
        <w:rPr>
          <w:sz w:val="26"/>
          <w:szCs w:val="26"/>
        </w:rPr>
        <w:t xml:space="preserve"> к сохранению своего здоровья через правильное (здоровое) питание, а также готовности соблюдать правила в еде.</w:t>
      </w:r>
    </w:p>
    <w:p w:rsidR="008242F7" w:rsidRPr="00950EC1" w:rsidRDefault="008242F7" w:rsidP="008242F7">
      <w:pPr>
        <w:pStyle w:val="a3"/>
        <w:widowControl w:val="0"/>
        <w:numPr>
          <w:ilvl w:val="1"/>
          <w:numId w:val="5"/>
        </w:numPr>
        <w:tabs>
          <w:tab w:val="left" w:pos="1355"/>
        </w:tabs>
        <w:autoSpaceDE w:val="0"/>
        <w:autoSpaceDN w:val="0"/>
        <w:ind w:left="0" w:right="220" w:firstLine="709"/>
        <w:contextualSpacing w:val="0"/>
        <w:jc w:val="both"/>
        <w:rPr>
          <w:sz w:val="26"/>
          <w:szCs w:val="26"/>
        </w:rPr>
      </w:pPr>
      <w:r w:rsidRPr="00950EC1">
        <w:rPr>
          <w:sz w:val="26"/>
          <w:szCs w:val="26"/>
        </w:rPr>
        <w:t xml:space="preserve">Создать условия для индивидуального творческого самовыражения юных художников и популяризации их творчества среди родителей (законных представителей), педагогов, </w:t>
      </w:r>
      <w:r w:rsidRPr="00950EC1">
        <w:rPr>
          <w:spacing w:val="-2"/>
          <w:sz w:val="26"/>
          <w:szCs w:val="26"/>
        </w:rPr>
        <w:t>сверстников.</w:t>
      </w:r>
    </w:p>
    <w:p w:rsidR="008242F7" w:rsidRPr="00950EC1" w:rsidRDefault="008242F7" w:rsidP="008242F7">
      <w:pPr>
        <w:pStyle w:val="a5"/>
        <w:spacing w:before="11"/>
        <w:ind w:firstLine="709"/>
        <w:rPr>
          <w:sz w:val="26"/>
          <w:szCs w:val="26"/>
        </w:rPr>
      </w:pPr>
    </w:p>
    <w:p w:rsidR="008242F7" w:rsidRPr="00950EC1" w:rsidRDefault="008242F7" w:rsidP="008242F7">
      <w:pPr>
        <w:pStyle w:val="a3"/>
        <w:tabs>
          <w:tab w:val="left" w:pos="2552"/>
        </w:tabs>
        <w:ind w:left="1429" w:right="142"/>
        <w:jc w:val="center"/>
        <w:rPr>
          <w:sz w:val="26"/>
          <w:szCs w:val="26"/>
        </w:rPr>
      </w:pPr>
      <w:r w:rsidRPr="00950EC1">
        <w:rPr>
          <w:sz w:val="26"/>
          <w:szCs w:val="26"/>
          <w:lang w:val="en-US"/>
        </w:rPr>
        <w:t>IV</w:t>
      </w:r>
      <w:r w:rsidRPr="00950EC1">
        <w:rPr>
          <w:sz w:val="26"/>
          <w:szCs w:val="26"/>
        </w:rPr>
        <w:t xml:space="preserve"> УЧАСТНИКИ КОНКУРСА</w:t>
      </w:r>
    </w:p>
    <w:p w:rsidR="008242F7" w:rsidRPr="00950EC1" w:rsidRDefault="008242F7" w:rsidP="008242F7">
      <w:pPr>
        <w:pStyle w:val="a3"/>
        <w:tabs>
          <w:tab w:val="left" w:pos="1216"/>
        </w:tabs>
        <w:spacing w:before="2" w:line="298" w:lineRule="exact"/>
        <w:ind w:left="0" w:firstLine="709"/>
        <w:rPr>
          <w:sz w:val="26"/>
          <w:szCs w:val="26"/>
        </w:rPr>
      </w:pPr>
      <w:r w:rsidRPr="00950EC1">
        <w:rPr>
          <w:sz w:val="26"/>
          <w:szCs w:val="26"/>
        </w:rPr>
        <w:t xml:space="preserve">Обучающиеся 1-4-ых классов муниципальных общеобразовательных организаций города Костромы. </w:t>
      </w:r>
    </w:p>
    <w:p w:rsidR="008242F7" w:rsidRPr="00950EC1" w:rsidRDefault="008242F7" w:rsidP="008242F7">
      <w:pPr>
        <w:pStyle w:val="a5"/>
        <w:spacing w:before="1"/>
        <w:ind w:firstLine="709"/>
        <w:rPr>
          <w:sz w:val="26"/>
          <w:szCs w:val="26"/>
        </w:rPr>
      </w:pPr>
    </w:p>
    <w:p w:rsidR="008242F7" w:rsidRPr="00950EC1" w:rsidRDefault="008242F7" w:rsidP="008242F7">
      <w:pPr>
        <w:pStyle w:val="1"/>
        <w:tabs>
          <w:tab w:val="left" w:pos="1134"/>
        </w:tabs>
        <w:spacing w:before="1" w:line="298" w:lineRule="exact"/>
        <w:ind w:left="709"/>
        <w:jc w:val="center"/>
        <w:rPr>
          <w:rFonts w:ascii="Times New Roman" w:hAnsi="Times New Roman"/>
          <w:b w:val="0"/>
          <w:sz w:val="26"/>
          <w:szCs w:val="26"/>
        </w:rPr>
      </w:pPr>
      <w:r w:rsidRPr="00950EC1">
        <w:rPr>
          <w:rFonts w:ascii="Times New Roman" w:hAnsi="Times New Roman"/>
          <w:b w:val="0"/>
          <w:sz w:val="26"/>
          <w:szCs w:val="26"/>
          <w:lang w:val="en-US"/>
        </w:rPr>
        <w:t xml:space="preserve">V </w:t>
      </w:r>
      <w:r w:rsidRPr="00950EC1">
        <w:rPr>
          <w:rFonts w:ascii="Times New Roman" w:hAnsi="Times New Roman"/>
          <w:b w:val="0"/>
          <w:sz w:val="26"/>
          <w:szCs w:val="26"/>
        </w:rPr>
        <w:t>ПОРЯДОК ПРОВЕДЕНИЯ</w:t>
      </w:r>
    </w:p>
    <w:p w:rsidR="008242F7" w:rsidRPr="00950EC1" w:rsidRDefault="008242F7" w:rsidP="008242F7">
      <w:pPr>
        <w:pStyle w:val="a3"/>
        <w:widowControl w:val="0"/>
        <w:numPr>
          <w:ilvl w:val="1"/>
          <w:numId w:val="3"/>
        </w:numPr>
        <w:tabs>
          <w:tab w:val="left" w:pos="1355"/>
        </w:tabs>
        <w:autoSpaceDE w:val="0"/>
        <w:autoSpaceDN w:val="0"/>
        <w:ind w:left="0" w:right="220" w:firstLine="709"/>
        <w:contextualSpacing w:val="0"/>
        <w:jc w:val="both"/>
        <w:rPr>
          <w:sz w:val="26"/>
          <w:szCs w:val="26"/>
        </w:rPr>
      </w:pPr>
      <w:r w:rsidRPr="00950EC1">
        <w:rPr>
          <w:sz w:val="26"/>
          <w:szCs w:val="26"/>
        </w:rPr>
        <w:t xml:space="preserve">На Конкурс принимаются рисунки, представляющие тему здорового </w:t>
      </w:r>
      <w:r w:rsidRPr="00950EC1">
        <w:rPr>
          <w:spacing w:val="-2"/>
          <w:sz w:val="26"/>
          <w:szCs w:val="26"/>
        </w:rPr>
        <w:t>питания.</w:t>
      </w:r>
    </w:p>
    <w:p w:rsidR="008242F7" w:rsidRPr="00950EC1" w:rsidRDefault="008242F7" w:rsidP="008242F7">
      <w:pPr>
        <w:widowControl w:val="0"/>
        <w:numPr>
          <w:ilvl w:val="1"/>
          <w:numId w:val="3"/>
        </w:numPr>
        <w:autoSpaceDE w:val="0"/>
        <w:autoSpaceDN w:val="0"/>
        <w:spacing w:after="0" w:line="240" w:lineRule="auto"/>
        <w:ind w:firstLine="487"/>
        <w:rPr>
          <w:rFonts w:ascii="Times New Roman" w:hAnsi="Times New Roman" w:cs="Times New Roman"/>
          <w:spacing w:val="-2"/>
          <w:sz w:val="26"/>
          <w:szCs w:val="26"/>
        </w:rPr>
      </w:pPr>
      <w:r w:rsidRPr="00950EC1">
        <w:rPr>
          <w:rFonts w:ascii="Times New Roman" w:hAnsi="Times New Roman" w:cs="Times New Roman"/>
          <w:sz w:val="26"/>
          <w:szCs w:val="26"/>
        </w:rPr>
        <w:t xml:space="preserve">Конкурс проводится в два </w:t>
      </w:r>
      <w:r w:rsidRPr="00950EC1">
        <w:rPr>
          <w:rFonts w:ascii="Times New Roman" w:hAnsi="Times New Roman" w:cs="Times New Roman"/>
          <w:spacing w:val="-2"/>
          <w:sz w:val="26"/>
          <w:szCs w:val="26"/>
        </w:rPr>
        <w:t xml:space="preserve">этапа (внутри дошкольных образовательных </w:t>
      </w:r>
      <w:r w:rsidRPr="00950EC1">
        <w:rPr>
          <w:rFonts w:ascii="Times New Roman" w:hAnsi="Times New Roman" w:cs="Times New Roman"/>
          <w:spacing w:val="-2"/>
          <w:sz w:val="26"/>
          <w:szCs w:val="26"/>
        </w:rPr>
        <w:lastRenderedPageBreak/>
        <w:t>организаций и муниципальный):</w:t>
      </w:r>
    </w:p>
    <w:p w:rsidR="008242F7" w:rsidRPr="00950EC1" w:rsidRDefault="008242F7" w:rsidP="008242F7">
      <w:pPr>
        <w:pStyle w:val="a3"/>
        <w:widowControl w:val="0"/>
        <w:numPr>
          <w:ilvl w:val="0"/>
          <w:numId w:val="4"/>
        </w:numPr>
        <w:tabs>
          <w:tab w:val="left" w:pos="1134"/>
        </w:tabs>
        <w:autoSpaceDE w:val="0"/>
        <w:autoSpaceDN w:val="0"/>
        <w:spacing w:before="1"/>
        <w:ind w:left="0" w:right="220" w:firstLine="709"/>
        <w:contextualSpacing w:val="0"/>
        <w:jc w:val="both"/>
        <w:rPr>
          <w:sz w:val="26"/>
          <w:szCs w:val="26"/>
        </w:rPr>
      </w:pPr>
      <w:r w:rsidRPr="00950EC1">
        <w:rPr>
          <w:sz w:val="26"/>
          <w:szCs w:val="26"/>
        </w:rPr>
        <w:t>в образовательной организации конкурс проводится до 22 февраля 2022 года;</w:t>
      </w:r>
    </w:p>
    <w:p w:rsidR="008242F7" w:rsidRPr="00950EC1" w:rsidRDefault="008242F7" w:rsidP="008242F7">
      <w:pPr>
        <w:pStyle w:val="a3"/>
        <w:widowControl w:val="0"/>
        <w:numPr>
          <w:ilvl w:val="0"/>
          <w:numId w:val="4"/>
        </w:numPr>
        <w:tabs>
          <w:tab w:val="left" w:pos="1134"/>
        </w:tabs>
        <w:autoSpaceDE w:val="0"/>
        <w:autoSpaceDN w:val="0"/>
        <w:spacing w:before="1"/>
        <w:ind w:left="0" w:right="220" w:firstLine="709"/>
        <w:contextualSpacing w:val="0"/>
        <w:jc w:val="both"/>
        <w:rPr>
          <w:sz w:val="26"/>
          <w:szCs w:val="26"/>
        </w:rPr>
      </w:pPr>
      <w:r w:rsidRPr="00950EC1">
        <w:rPr>
          <w:sz w:val="26"/>
          <w:szCs w:val="26"/>
        </w:rPr>
        <w:t xml:space="preserve"> среди победителей отбираются по 1-2 лучшей работе в каждой возрастной категории от образовательной организации и до 25 февраля 2022 года предоставляются в МБУ города Костромы «Городской центр обеспечения качества образования» (кабинет №15) размером А</w:t>
      </w:r>
      <w:proofErr w:type="gramStart"/>
      <w:r w:rsidRPr="00950EC1">
        <w:rPr>
          <w:sz w:val="26"/>
          <w:szCs w:val="26"/>
        </w:rPr>
        <w:t>4</w:t>
      </w:r>
      <w:proofErr w:type="gramEnd"/>
      <w:r w:rsidRPr="00950EC1">
        <w:rPr>
          <w:sz w:val="26"/>
          <w:szCs w:val="26"/>
        </w:rPr>
        <w:t xml:space="preserve"> в рамке.</w:t>
      </w:r>
    </w:p>
    <w:p w:rsidR="008242F7" w:rsidRPr="00950EC1" w:rsidRDefault="008242F7" w:rsidP="008242F7">
      <w:pPr>
        <w:pStyle w:val="a3"/>
        <w:widowControl w:val="0"/>
        <w:numPr>
          <w:ilvl w:val="1"/>
          <w:numId w:val="3"/>
        </w:numPr>
        <w:tabs>
          <w:tab w:val="left" w:pos="1355"/>
        </w:tabs>
        <w:autoSpaceDE w:val="0"/>
        <w:autoSpaceDN w:val="0"/>
        <w:spacing w:before="1"/>
        <w:ind w:right="220" w:firstLine="487"/>
        <w:contextualSpacing w:val="0"/>
        <w:jc w:val="both"/>
        <w:rPr>
          <w:sz w:val="26"/>
          <w:szCs w:val="26"/>
        </w:rPr>
      </w:pPr>
      <w:r w:rsidRPr="00950EC1">
        <w:rPr>
          <w:sz w:val="26"/>
          <w:szCs w:val="26"/>
        </w:rPr>
        <w:t>Жюри определяет лучшие работы и объявляет победителей в соответствии с призовыми местами до 31 марта 2022 года.</w:t>
      </w:r>
    </w:p>
    <w:p w:rsidR="008242F7" w:rsidRPr="00950EC1" w:rsidRDefault="008242F7" w:rsidP="008242F7">
      <w:pPr>
        <w:pStyle w:val="a3"/>
        <w:widowControl w:val="0"/>
        <w:numPr>
          <w:ilvl w:val="1"/>
          <w:numId w:val="3"/>
        </w:numPr>
        <w:tabs>
          <w:tab w:val="left" w:pos="1355"/>
        </w:tabs>
        <w:autoSpaceDE w:val="0"/>
        <w:autoSpaceDN w:val="0"/>
        <w:ind w:left="0" w:right="218" w:firstLine="709"/>
        <w:contextualSpacing w:val="0"/>
        <w:jc w:val="both"/>
        <w:rPr>
          <w:sz w:val="26"/>
          <w:szCs w:val="26"/>
        </w:rPr>
      </w:pPr>
      <w:r w:rsidRPr="00950EC1">
        <w:rPr>
          <w:sz w:val="26"/>
          <w:szCs w:val="26"/>
        </w:rPr>
        <w:t>Материалы, представленные на Конкурс, могут быть использованы для организации выставок в течение учебного года. По истечении срока, работы могут быть возвращены авторам.</w:t>
      </w:r>
    </w:p>
    <w:p w:rsidR="008242F7" w:rsidRPr="00950EC1" w:rsidRDefault="008242F7" w:rsidP="008242F7">
      <w:pPr>
        <w:pStyle w:val="a5"/>
        <w:spacing w:before="11"/>
        <w:ind w:firstLine="709"/>
        <w:rPr>
          <w:sz w:val="26"/>
          <w:szCs w:val="26"/>
        </w:rPr>
      </w:pPr>
    </w:p>
    <w:p w:rsidR="008242F7" w:rsidRPr="00950EC1" w:rsidRDefault="008242F7" w:rsidP="008242F7">
      <w:pPr>
        <w:pStyle w:val="1"/>
        <w:spacing w:before="1" w:line="298" w:lineRule="exact"/>
        <w:ind w:left="426"/>
        <w:jc w:val="center"/>
        <w:rPr>
          <w:rFonts w:ascii="Times New Roman" w:hAnsi="Times New Roman"/>
          <w:b w:val="0"/>
          <w:sz w:val="26"/>
          <w:szCs w:val="26"/>
        </w:rPr>
      </w:pPr>
      <w:r w:rsidRPr="00950EC1">
        <w:rPr>
          <w:rFonts w:ascii="Times New Roman" w:hAnsi="Times New Roman"/>
          <w:b w:val="0"/>
          <w:sz w:val="26"/>
          <w:szCs w:val="26"/>
          <w:lang w:val="en-US"/>
        </w:rPr>
        <w:t xml:space="preserve">VI </w:t>
      </w:r>
      <w:r w:rsidRPr="00950EC1">
        <w:rPr>
          <w:rFonts w:ascii="Times New Roman" w:hAnsi="Times New Roman"/>
          <w:b w:val="0"/>
          <w:sz w:val="26"/>
          <w:szCs w:val="26"/>
        </w:rPr>
        <w:t>КРИТЕРИИ ОЦЕНКИ РАБОТ</w:t>
      </w:r>
    </w:p>
    <w:p w:rsidR="008242F7" w:rsidRPr="00950EC1" w:rsidRDefault="008242F7" w:rsidP="008242F7">
      <w:pPr>
        <w:pStyle w:val="a5"/>
        <w:spacing w:before="1"/>
        <w:ind w:right="225" w:firstLine="709"/>
        <w:rPr>
          <w:sz w:val="26"/>
          <w:szCs w:val="26"/>
        </w:rPr>
      </w:pPr>
      <w:r w:rsidRPr="00950EC1">
        <w:rPr>
          <w:sz w:val="26"/>
          <w:szCs w:val="26"/>
        </w:rPr>
        <w:t xml:space="preserve">Представленные на Конкурс работы </w:t>
      </w:r>
      <w:proofErr w:type="gramStart"/>
      <w:r w:rsidRPr="00950EC1">
        <w:rPr>
          <w:sz w:val="26"/>
          <w:szCs w:val="26"/>
        </w:rPr>
        <w:t>обучающихся</w:t>
      </w:r>
      <w:proofErr w:type="gramEnd"/>
      <w:r w:rsidRPr="00950EC1">
        <w:rPr>
          <w:sz w:val="26"/>
          <w:szCs w:val="26"/>
        </w:rPr>
        <w:t xml:space="preserve"> оцениваются по следующим критериям:</w:t>
      </w:r>
    </w:p>
    <w:p w:rsidR="008242F7" w:rsidRPr="00950EC1" w:rsidRDefault="008242F7" w:rsidP="008242F7">
      <w:pPr>
        <w:pStyle w:val="a3"/>
        <w:widowControl w:val="0"/>
        <w:numPr>
          <w:ilvl w:val="0"/>
          <w:numId w:val="4"/>
        </w:numPr>
        <w:tabs>
          <w:tab w:val="left" w:pos="993"/>
        </w:tabs>
        <w:autoSpaceDE w:val="0"/>
        <w:autoSpaceDN w:val="0"/>
        <w:spacing w:line="298" w:lineRule="exact"/>
        <w:ind w:left="0" w:firstLine="709"/>
        <w:contextualSpacing w:val="0"/>
        <w:rPr>
          <w:sz w:val="26"/>
          <w:szCs w:val="26"/>
        </w:rPr>
      </w:pPr>
      <w:r w:rsidRPr="00950EC1">
        <w:rPr>
          <w:sz w:val="26"/>
          <w:szCs w:val="26"/>
        </w:rPr>
        <w:t xml:space="preserve">Соответствие теме </w:t>
      </w:r>
      <w:r w:rsidRPr="00950EC1">
        <w:rPr>
          <w:spacing w:val="-2"/>
          <w:sz w:val="26"/>
          <w:szCs w:val="26"/>
        </w:rPr>
        <w:t>Конкурса;</w:t>
      </w:r>
    </w:p>
    <w:p w:rsidR="008242F7" w:rsidRPr="00950EC1" w:rsidRDefault="008242F7" w:rsidP="008242F7">
      <w:pPr>
        <w:pStyle w:val="a3"/>
        <w:widowControl w:val="0"/>
        <w:numPr>
          <w:ilvl w:val="0"/>
          <w:numId w:val="4"/>
        </w:numPr>
        <w:tabs>
          <w:tab w:val="left" w:pos="993"/>
        </w:tabs>
        <w:autoSpaceDE w:val="0"/>
        <w:autoSpaceDN w:val="0"/>
        <w:spacing w:line="298" w:lineRule="exact"/>
        <w:ind w:left="0" w:firstLine="709"/>
        <w:contextualSpacing w:val="0"/>
        <w:rPr>
          <w:sz w:val="26"/>
          <w:szCs w:val="26"/>
        </w:rPr>
      </w:pPr>
      <w:r w:rsidRPr="00950EC1">
        <w:rPr>
          <w:sz w:val="26"/>
          <w:szCs w:val="26"/>
        </w:rPr>
        <w:t xml:space="preserve">Творческий подход и оригинальность </w:t>
      </w:r>
      <w:r w:rsidRPr="00950EC1">
        <w:rPr>
          <w:spacing w:val="-2"/>
          <w:sz w:val="26"/>
          <w:szCs w:val="26"/>
        </w:rPr>
        <w:t>исполнения;</w:t>
      </w:r>
    </w:p>
    <w:p w:rsidR="008242F7" w:rsidRPr="00950EC1" w:rsidRDefault="008242F7" w:rsidP="008242F7">
      <w:pPr>
        <w:pStyle w:val="a3"/>
        <w:widowControl w:val="0"/>
        <w:numPr>
          <w:ilvl w:val="0"/>
          <w:numId w:val="4"/>
        </w:numPr>
        <w:tabs>
          <w:tab w:val="left" w:pos="993"/>
        </w:tabs>
        <w:autoSpaceDE w:val="0"/>
        <w:autoSpaceDN w:val="0"/>
        <w:spacing w:before="1" w:line="298" w:lineRule="exact"/>
        <w:ind w:left="0" w:firstLine="709"/>
        <w:contextualSpacing w:val="0"/>
        <w:rPr>
          <w:sz w:val="26"/>
          <w:szCs w:val="26"/>
        </w:rPr>
      </w:pPr>
      <w:r w:rsidRPr="00950EC1">
        <w:rPr>
          <w:sz w:val="26"/>
          <w:szCs w:val="26"/>
        </w:rPr>
        <w:t xml:space="preserve">Степень раскрытия темы и полнота </w:t>
      </w:r>
      <w:r w:rsidRPr="00950EC1">
        <w:rPr>
          <w:spacing w:val="-2"/>
          <w:sz w:val="26"/>
          <w:szCs w:val="26"/>
        </w:rPr>
        <w:t>информации;</w:t>
      </w:r>
    </w:p>
    <w:p w:rsidR="008242F7" w:rsidRPr="00950EC1" w:rsidRDefault="008242F7" w:rsidP="008242F7">
      <w:pPr>
        <w:pStyle w:val="a3"/>
        <w:widowControl w:val="0"/>
        <w:numPr>
          <w:ilvl w:val="0"/>
          <w:numId w:val="4"/>
        </w:numPr>
        <w:tabs>
          <w:tab w:val="left" w:pos="993"/>
        </w:tabs>
        <w:autoSpaceDE w:val="0"/>
        <w:autoSpaceDN w:val="0"/>
        <w:spacing w:line="298" w:lineRule="exact"/>
        <w:ind w:left="0" w:firstLine="709"/>
        <w:contextualSpacing w:val="0"/>
        <w:rPr>
          <w:sz w:val="26"/>
          <w:szCs w:val="26"/>
        </w:rPr>
      </w:pPr>
      <w:r w:rsidRPr="00950EC1">
        <w:rPr>
          <w:sz w:val="26"/>
          <w:szCs w:val="26"/>
        </w:rPr>
        <w:t xml:space="preserve">Качество выполненной </w:t>
      </w:r>
      <w:r w:rsidRPr="00950EC1">
        <w:rPr>
          <w:spacing w:val="-2"/>
          <w:sz w:val="26"/>
          <w:szCs w:val="26"/>
        </w:rPr>
        <w:t>работы;</w:t>
      </w:r>
    </w:p>
    <w:p w:rsidR="008242F7" w:rsidRPr="00950EC1" w:rsidRDefault="008242F7" w:rsidP="008242F7">
      <w:pPr>
        <w:pStyle w:val="a3"/>
        <w:widowControl w:val="0"/>
        <w:numPr>
          <w:ilvl w:val="0"/>
          <w:numId w:val="4"/>
        </w:numPr>
        <w:tabs>
          <w:tab w:val="left" w:pos="993"/>
        </w:tabs>
        <w:autoSpaceDE w:val="0"/>
        <w:autoSpaceDN w:val="0"/>
        <w:spacing w:before="1"/>
        <w:ind w:left="0" w:firstLine="709"/>
        <w:contextualSpacing w:val="0"/>
        <w:rPr>
          <w:sz w:val="26"/>
          <w:szCs w:val="26"/>
        </w:rPr>
      </w:pPr>
      <w:r w:rsidRPr="00950EC1">
        <w:rPr>
          <w:sz w:val="26"/>
          <w:szCs w:val="26"/>
        </w:rPr>
        <w:t xml:space="preserve">Эстетическое </w:t>
      </w:r>
      <w:r w:rsidRPr="00950EC1">
        <w:rPr>
          <w:spacing w:val="-2"/>
          <w:sz w:val="26"/>
          <w:szCs w:val="26"/>
        </w:rPr>
        <w:t>оформление.</w:t>
      </w:r>
    </w:p>
    <w:p w:rsidR="008242F7" w:rsidRPr="00950EC1" w:rsidRDefault="008242F7" w:rsidP="008242F7">
      <w:pPr>
        <w:pStyle w:val="a5"/>
        <w:ind w:firstLine="709"/>
        <w:rPr>
          <w:sz w:val="26"/>
          <w:szCs w:val="26"/>
        </w:rPr>
      </w:pPr>
    </w:p>
    <w:p w:rsidR="008242F7" w:rsidRPr="00950EC1" w:rsidRDefault="008242F7" w:rsidP="008242F7">
      <w:pPr>
        <w:pStyle w:val="1"/>
        <w:tabs>
          <w:tab w:val="left" w:pos="1276"/>
        </w:tabs>
        <w:ind w:left="709"/>
        <w:jc w:val="center"/>
        <w:rPr>
          <w:rFonts w:ascii="Times New Roman" w:hAnsi="Times New Roman"/>
          <w:b w:val="0"/>
          <w:sz w:val="26"/>
          <w:szCs w:val="26"/>
        </w:rPr>
      </w:pPr>
      <w:r w:rsidRPr="00950EC1">
        <w:rPr>
          <w:rFonts w:ascii="Times New Roman" w:hAnsi="Times New Roman"/>
          <w:b w:val="0"/>
          <w:sz w:val="26"/>
          <w:szCs w:val="26"/>
          <w:lang w:val="en-US"/>
        </w:rPr>
        <w:t>VII</w:t>
      </w:r>
      <w:r w:rsidRPr="00950EC1">
        <w:rPr>
          <w:rFonts w:ascii="Times New Roman" w:hAnsi="Times New Roman"/>
          <w:b w:val="0"/>
          <w:sz w:val="26"/>
          <w:szCs w:val="26"/>
        </w:rPr>
        <w:t xml:space="preserve"> ТРЕБОВАНИЯ К ОФОРМЛЕНИЮ </w:t>
      </w:r>
      <w:r w:rsidRPr="00950EC1">
        <w:rPr>
          <w:rFonts w:ascii="Times New Roman" w:hAnsi="Times New Roman"/>
          <w:b w:val="0"/>
          <w:spacing w:val="-2"/>
          <w:sz w:val="26"/>
          <w:szCs w:val="26"/>
        </w:rPr>
        <w:t>РАБОТЫ</w:t>
      </w:r>
    </w:p>
    <w:p w:rsidR="008242F7" w:rsidRPr="00950EC1" w:rsidRDefault="008242F7" w:rsidP="008242F7">
      <w:pPr>
        <w:pStyle w:val="a3"/>
        <w:widowControl w:val="0"/>
        <w:numPr>
          <w:ilvl w:val="1"/>
          <w:numId w:val="2"/>
        </w:numPr>
        <w:tabs>
          <w:tab w:val="left" w:pos="1355"/>
        </w:tabs>
        <w:autoSpaceDE w:val="0"/>
        <w:autoSpaceDN w:val="0"/>
        <w:spacing w:before="1"/>
        <w:ind w:left="0" w:right="217" w:firstLine="709"/>
        <w:contextualSpacing w:val="0"/>
        <w:jc w:val="both"/>
        <w:rPr>
          <w:sz w:val="26"/>
          <w:szCs w:val="26"/>
        </w:rPr>
      </w:pPr>
      <w:r w:rsidRPr="00950EC1">
        <w:rPr>
          <w:sz w:val="26"/>
          <w:szCs w:val="26"/>
        </w:rPr>
        <w:t>Представляемая на Конкурс работа должна быть выполнена участником конкурса самостоятельно. Руководители творческих работ (педагоги, родители (законные представители)) могут оказывать участникам Конкурса методическую, консультативную помощь при выполнении работы (рисунка). Рисунок не должен быть полностью или частично скопирован с другого (других) рисунка (рисунков), при этом используемые сюжеты и материалы других рисунков могут быть взяты за основу, но не переведены (скопированы) полностью или частично. Ответственность за соблюдение авторских прав несет участник Конкурса, приславший рисунок на Конкурс, и творческий руководитель участника Конкурса.</w:t>
      </w:r>
    </w:p>
    <w:p w:rsidR="008242F7" w:rsidRPr="00950EC1" w:rsidRDefault="008242F7" w:rsidP="008242F7">
      <w:pPr>
        <w:pStyle w:val="a3"/>
        <w:widowControl w:val="0"/>
        <w:numPr>
          <w:ilvl w:val="1"/>
          <w:numId w:val="2"/>
        </w:numPr>
        <w:tabs>
          <w:tab w:val="left" w:pos="1355"/>
        </w:tabs>
        <w:autoSpaceDE w:val="0"/>
        <w:autoSpaceDN w:val="0"/>
        <w:ind w:left="0" w:right="224" w:firstLine="709"/>
        <w:contextualSpacing w:val="0"/>
        <w:jc w:val="both"/>
        <w:rPr>
          <w:sz w:val="26"/>
          <w:szCs w:val="26"/>
        </w:rPr>
      </w:pPr>
      <w:r w:rsidRPr="00950EC1">
        <w:rPr>
          <w:sz w:val="26"/>
          <w:szCs w:val="26"/>
        </w:rPr>
        <w:t>Рисунок (рисунки) может (могут) быть выполнен (</w:t>
      </w:r>
      <w:proofErr w:type="spellStart"/>
      <w:r w:rsidRPr="00950EC1">
        <w:rPr>
          <w:sz w:val="26"/>
          <w:szCs w:val="26"/>
        </w:rPr>
        <w:t>ы</w:t>
      </w:r>
      <w:proofErr w:type="spellEnd"/>
      <w:r w:rsidRPr="00950EC1">
        <w:rPr>
          <w:sz w:val="26"/>
          <w:szCs w:val="26"/>
        </w:rPr>
        <w:t>) на художественной бумаге для рисования, художественной бумаге для акварели, художественной бумаге для пастели, на ватмане, на картоне. Техника исполнения рисунков может быть разной: маслом, акварелью, гуашью, тушью, цветными карандашами, пастелью.</w:t>
      </w:r>
    </w:p>
    <w:p w:rsidR="008242F7" w:rsidRPr="00950EC1" w:rsidRDefault="008242F7" w:rsidP="008242F7">
      <w:pPr>
        <w:pStyle w:val="a3"/>
        <w:widowControl w:val="0"/>
        <w:numPr>
          <w:ilvl w:val="1"/>
          <w:numId w:val="2"/>
        </w:numPr>
        <w:tabs>
          <w:tab w:val="left" w:pos="1420"/>
        </w:tabs>
        <w:autoSpaceDE w:val="0"/>
        <w:autoSpaceDN w:val="0"/>
        <w:ind w:left="0" w:right="221" w:firstLine="709"/>
        <w:contextualSpacing w:val="0"/>
        <w:jc w:val="both"/>
        <w:rPr>
          <w:sz w:val="26"/>
          <w:szCs w:val="26"/>
        </w:rPr>
      </w:pPr>
      <w:r w:rsidRPr="00950EC1">
        <w:rPr>
          <w:sz w:val="26"/>
          <w:szCs w:val="26"/>
        </w:rPr>
        <w:t xml:space="preserve">Конкурсная работа предполагает характер своеобразной «социальной рекламы» в форме детского рисунка, может сопровождаться текстом, написанным рукой юного художника (пословицы, поговорки, высказывания, </w:t>
      </w:r>
      <w:proofErr w:type="spellStart"/>
      <w:r w:rsidRPr="00950EC1">
        <w:rPr>
          <w:sz w:val="26"/>
          <w:szCs w:val="26"/>
        </w:rPr>
        <w:t>слоганы</w:t>
      </w:r>
      <w:proofErr w:type="spellEnd"/>
      <w:r w:rsidRPr="00950EC1">
        <w:rPr>
          <w:sz w:val="26"/>
          <w:szCs w:val="26"/>
        </w:rPr>
        <w:t>).</w:t>
      </w:r>
    </w:p>
    <w:p w:rsidR="008242F7" w:rsidRPr="00950EC1" w:rsidRDefault="008242F7" w:rsidP="008242F7">
      <w:pPr>
        <w:pStyle w:val="a3"/>
        <w:widowControl w:val="0"/>
        <w:numPr>
          <w:ilvl w:val="1"/>
          <w:numId w:val="2"/>
        </w:numPr>
        <w:tabs>
          <w:tab w:val="left" w:pos="1355"/>
        </w:tabs>
        <w:autoSpaceDE w:val="0"/>
        <w:autoSpaceDN w:val="0"/>
        <w:ind w:left="0" w:right="223" w:firstLine="709"/>
        <w:contextualSpacing w:val="0"/>
        <w:jc w:val="both"/>
        <w:rPr>
          <w:sz w:val="26"/>
          <w:szCs w:val="26"/>
        </w:rPr>
      </w:pPr>
      <w:r w:rsidRPr="00950EC1">
        <w:rPr>
          <w:sz w:val="26"/>
          <w:szCs w:val="26"/>
        </w:rPr>
        <w:t>Рисунки выполняются в формате А</w:t>
      </w:r>
      <w:proofErr w:type="gramStart"/>
      <w:r w:rsidRPr="00950EC1">
        <w:rPr>
          <w:sz w:val="26"/>
          <w:szCs w:val="26"/>
        </w:rPr>
        <w:t>4</w:t>
      </w:r>
      <w:proofErr w:type="gramEnd"/>
      <w:r w:rsidRPr="00950EC1">
        <w:rPr>
          <w:sz w:val="26"/>
          <w:szCs w:val="26"/>
        </w:rPr>
        <w:t>, обязательны поля с 4-х сторон не менее 20 мм. На самой работе подписи, кроме текста о здоровом питании, не допускаются.</w:t>
      </w:r>
    </w:p>
    <w:p w:rsidR="008242F7" w:rsidRPr="00950EC1" w:rsidRDefault="008242F7" w:rsidP="008242F7">
      <w:pPr>
        <w:pStyle w:val="a3"/>
        <w:widowControl w:val="0"/>
        <w:numPr>
          <w:ilvl w:val="1"/>
          <w:numId w:val="2"/>
        </w:numPr>
        <w:tabs>
          <w:tab w:val="left" w:pos="1355"/>
        </w:tabs>
        <w:autoSpaceDE w:val="0"/>
        <w:autoSpaceDN w:val="0"/>
        <w:ind w:left="0" w:right="226" w:firstLine="709"/>
        <w:contextualSpacing w:val="0"/>
        <w:jc w:val="both"/>
        <w:rPr>
          <w:sz w:val="26"/>
          <w:szCs w:val="26"/>
        </w:rPr>
      </w:pPr>
      <w:r w:rsidRPr="00950EC1">
        <w:rPr>
          <w:sz w:val="26"/>
          <w:szCs w:val="26"/>
        </w:rPr>
        <w:t xml:space="preserve">Конкурсная работа в формате </w:t>
      </w:r>
      <w:r w:rsidRPr="00950EC1">
        <w:rPr>
          <w:sz w:val="26"/>
          <w:szCs w:val="26"/>
          <w:lang w:val="en-US"/>
        </w:rPr>
        <w:t>PDF</w:t>
      </w:r>
      <w:r w:rsidRPr="00950EC1">
        <w:rPr>
          <w:sz w:val="26"/>
          <w:szCs w:val="26"/>
        </w:rPr>
        <w:t xml:space="preserve"> или </w:t>
      </w:r>
      <w:r w:rsidRPr="00950EC1">
        <w:rPr>
          <w:sz w:val="26"/>
          <w:szCs w:val="26"/>
          <w:lang w:val="en-US"/>
        </w:rPr>
        <w:t>JPEG</w:t>
      </w:r>
      <w:r w:rsidRPr="00950EC1">
        <w:rPr>
          <w:sz w:val="26"/>
          <w:szCs w:val="26"/>
        </w:rPr>
        <w:t xml:space="preserve"> направляется на электронный адрес: </w:t>
      </w:r>
      <w:hyperlink r:id="rId5" w:history="1">
        <w:r w:rsidRPr="00950EC1">
          <w:rPr>
            <w:rStyle w:val="a4"/>
            <w:sz w:val="26"/>
            <w:szCs w:val="26"/>
          </w:rPr>
          <w:t>gzoko_otdel_profrabota@mail.ru</w:t>
        </w:r>
      </w:hyperlink>
      <w:r w:rsidRPr="00950EC1">
        <w:rPr>
          <w:sz w:val="26"/>
          <w:szCs w:val="26"/>
        </w:rPr>
        <w:t xml:space="preserve"> МБУ города Костромы </w:t>
      </w:r>
      <w:r w:rsidRPr="00950EC1">
        <w:rPr>
          <w:sz w:val="26"/>
          <w:szCs w:val="26"/>
        </w:rPr>
        <w:lastRenderedPageBreak/>
        <w:t>«Городской центр обеспечения качества образования» одним письмом с заявкой на участие в Конкурсе (приложение №2 к положениям) и согласием родителей (законных представителей) на обработку персональных данных (приложение №1 к положениям). Файл с конкурсной работой подписывается ФИ участника, название ОО (сокращенно) и возраст (например «</w:t>
      </w:r>
      <w:proofErr w:type="spellStart"/>
      <w:r w:rsidRPr="00950EC1">
        <w:rPr>
          <w:sz w:val="26"/>
          <w:szCs w:val="26"/>
        </w:rPr>
        <w:t>Иванов</w:t>
      </w:r>
      <w:r>
        <w:rPr>
          <w:sz w:val="26"/>
          <w:szCs w:val="26"/>
        </w:rPr>
        <w:t>Иван</w:t>
      </w:r>
      <w:r w:rsidRPr="00950EC1">
        <w:rPr>
          <w:sz w:val="26"/>
          <w:szCs w:val="26"/>
        </w:rPr>
        <w:t>_СОШ</w:t>
      </w:r>
      <w:proofErr w:type="spellEnd"/>
      <w:r>
        <w:rPr>
          <w:sz w:val="26"/>
          <w:szCs w:val="26"/>
        </w:rPr>
        <w:t xml:space="preserve"> №45</w:t>
      </w:r>
      <w:r w:rsidRPr="00950EC1">
        <w:rPr>
          <w:sz w:val="26"/>
          <w:szCs w:val="26"/>
        </w:rPr>
        <w:t>_7 лет»).</w:t>
      </w:r>
    </w:p>
    <w:p w:rsidR="008242F7" w:rsidRPr="00950EC1" w:rsidRDefault="008242F7" w:rsidP="008242F7">
      <w:pPr>
        <w:pStyle w:val="a3"/>
        <w:widowControl w:val="0"/>
        <w:numPr>
          <w:ilvl w:val="1"/>
          <w:numId w:val="2"/>
        </w:numPr>
        <w:tabs>
          <w:tab w:val="left" w:pos="1355"/>
        </w:tabs>
        <w:autoSpaceDE w:val="0"/>
        <w:autoSpaceDN w:val="0"/>
        <w:ind w:left="0" w:right="226" w:firstLine="709"/>
        <w:contextualSpacing w:val="0"/>
        <w:jc w:val="both"/>
        <w:rPr>
          <w:sz w:val="26"/>
          <w:szCs w:val="26"/>
        </w:rPr>
      </w:pPr>
      <w:r w:rsidRPr="00950EC1">
        <w:rPr>
          <w:sz w:val="26"/>
          <w:szCs w:val="26"/>
        </w:rPr>
        <w:t xml:space="preserve">Конкурсные работы, не соответствующие требованиям, указанным в настоящем Положении и тематике Конкурса, не будут допускаться к участию в </w:t>
      </w:r>
      <w:r w:rsidRPr="00950EC1">
        <w:rPr>
          <w:spacing w:val="-2"/>
          <w:sz w:val="26"/>
          <w:szCs w:val="26"/>
        </w:rPr>
        <w:t>Конкурсе.</w:t>
      </w:r>
    </w:p>
    <w:p w:rsidR="008242F7" w:rsidRPr="00950EC1" w:rsidRDefault="008242F7" w:rsidP="008242F7">
      <w:pPr>
        <w:pStyle w:val="a5"/>
        <w:ind w:firstLine="709"/>
        <w:rPr>
          <w:sz w:val="26"/>
          <w:szCs w:val="26"/>
        </w:rPr>
      </w:pPr>
    </w:p>
    <w:p w:rsidR="008242F7" w:rsidRPr="00950EC1" w:rsidRDefault="008242F7" w:rsidP="008242F7">
      <w:pPr>
        <w:pStyle w:val="1"/>
        <w:tabs>
          <w:tab w:val="left" w:pos="851"/>
        </w:tabs>
        <w:spacing w:line="298" w:lineRule="exact"/>
        <w:ind w:left="284"/>
        <w:jc w:val="center"/>
        <w:rPr>
          <w:rFonts w:ascii="Times New Roman" w:hAnsi="Times New Roman"/>
          <w:b w:val="0"/>
          <w:sz w:val="26"/>
          <w:szCs w:val="26"/>
        </w:rPr>
      </w:pPr>
      <w:r w:rsidRPr="00950EC1">
        <w:rPr>
          <w:rFonts w:ascii="Times New Roman" w:hAnsi="Times New Roman"/>
          <w:b w:val="0"/>
          <w:spacing w:val="-2"/>
          <w:sz w:val="26"/>
          <w:szCs w:val="26"/>
          <w:lang w:val="en-US"/>
        </w:rPr>
        <w:t xml:space="preserve">VIII </w:t>
      </w:r>
      <w:r w:rsidRPr="00950EC1">
        <w:rPr>
          <w:rFonts w:ascii="Times New Roman" w:hAnsi="Times New Roman"/>
          <w:b w:val="0"/>
          <w:spacing w:val="-2"/>
          <w:sz w:val="26"/>
          <w:szCs w:val="26"/>
        </w:rPr>
        <w:t>ПООЩРЕНИЕ</w:t>
      </w:r>
    </w:p>
    <w:p w:rsidR="008242F7" w:rsidRPr="00950EC1" w:rsidRDefault="008242F7" w:rsidP="008242F7">
      <w:pPr>
        <w:pStyle w:val="a3"/>
        <w:widowControl w:val="0"/>
        <w:numPr>
          <w:ilvl w:val="1"/>
          <w:numId w:val="1"/>
        </w:numPr>
        <w:tabs>
          <w:tab w:val="left" w:pos="1355"/>
        </w:tabs>
        <w:autoSpaceDE w:val="0"/>
        <w:autoSpaceDN w:val="0"/>
        <w:spacing w:line="298" w:lineRule="exact"/>
        <w:ind w:left="0" w:firstLine="709"/>
        <w:contextualSpacing w:val="0"/>
        <w:rPr>
          <w:sz w:val="26"/>
          <w:szCs w:val="26"/>
        </w:rPr>
      </w:pPr>
      <w:r w:rsidRPr="00950EC1">
        <w:rPr>
          <w:sz w:val="26"/>
          <w:szCs w:val="26"/>
        </w:rPr>
        <w:t xml:space="preserve">Победители Конкурса награждаются дипломами I,II, III </w:t>
      </w:r>
      <w:r w:rsidRPr="00950EC1">
        <w:rPr>
          <w:spacing w:val="-2"/>
          <w:sz w:val="26"/>
          <w:szCs w:val="26"/>
        </w:rPr>
        <w:t>степеней.</w:t>
      </w:r>
    </w:p>
    <w:p w:rsidR="00000000" w:rsidRDefault="008242F7" w:rsidP="008242F7">
      <w:pPr>
        <w:rPr>
          <w:sz w:val="26"/>
          <w:szCs w:val="26"/>
        </w:rPr>
      </w:pPr>
      <w:r w:rsidRPr="00950EC1">
        <w:rPr>
          <w:sz w:val="26"/>
          <w:szCs w:val="26"/>
        </w:rPr>
        <w:t xml:space="preserve">Результаты Конкурса и работы победителей публикуются на сайте МБУ города Костромы «Городской центр обеспечения качества </w:t>
      </w: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Default="008242F7" w:rsidP="008242F7">
      <w:pPr>
        <w:rPr>
          <w:sz w:val="26"/>
          <w:szCs w:val="26"/>
        </w:rPr>
      </w:pPr>
    </w:p>
    <w:p w:rsidR="008242F7" w:rsidRPr="00950EC1" w:rsidRDefault="008242F7" w:rsidP="008242F7">
      <w:pPr>
        <w:spacing w:after="0" w:line="240" w:lineRule="auto"/>
        <w:ind w:firstLine="709"/>
        <w:jc w:val="center"/>
        <w:rPr>
          <w:rFonts w:ascii="Times New Roman" w:hAnsi="Times New Roman" w:cs="Times New Roman"/>
          <w:sz w:val="26"/>
          <w:szCs w:val="26"/>
        </w:rPr>
      </w:pPr>
      <w:r w:rsidRPr="00950EC1">
        <w:rPr>
          <w:rFonts w:ascii="Times New Roman" w:hAnsi="Times New Roman" w:cs="Times New Roman"/>
          <w:sz w:val="26"/>
          <w:szCs w:val="26"/>
        </w:rPr>
        <w:lastRenderedPageBreak/>
        <w:t xml:space="preserve">СОГЛАСИЕ ЗАКОННОГО </w:t>
      </w:r>
      <w:r w:rsidRPr="00950EC1">
        <w:rPr>
          <w:rFonts w:ascii="Times New Roman" w:hAnsi="Times New Roman" w:cs="Times New Roman"/>
          <w:spacing w:val="-2"/>
          <w:sz w:val="26"/>
          <w:szCs w:val="26"/>
        </w:rPr>
        <w:t>ПРЕДСТАВИТЕЛЯ</w:t>
      </w:r>
    </w:p>
    <w:p w:rsidR="008242F7" w:rsidRPr="00950EC1" w:rsidRDefault="008242F7" w:rsidP="008242F7">
      <w:pPr>
        <w:spacing w:after="0" w:line="240" w:lineRule="auto"/>
        <w:ind w:firstLine="709"/>
        <w:jc w:val="center"/>
        <w:rPr>
          <w:rFonts w:ascii="Times New Roman" w:hAnsi="Times New Roman" w:cs="Times New Roman"/>
          <w:sz w:val="26"/>
          <w:szCs w:val="26"/>
        </w:rPr>
      </w:pPr>
      <w:r w:rsidRPr="00950EC1">
        <w:rPr>
          <w:rFonts w:ascii="Times New Roman" w:hAnsi="Times New Roman" w:cs="Times New Roman"/>
          <w:sz w:val="26"/>
          <w:szCs w:val="26"/>
        </w:rPr>
        <w:t xml:space="preserve">НА ОБРАБОТКУ ПЕРСОНАЛЬНЫХ ДАННЫХ </w:t>
      </w:r>
      <w:r w:rsidRPr="00950EC1">
        <w:rPr>
          <w:rFonts w:ascii="Times New Roman" w:hAnsi="Times New Roman" w:cs="Times New Roman"/>
          <w:spacing w:val="-2"/>
          <w:sz w:val="26"/>
          <w:szCs w:val="26"/>
        </w:rPr>
        <w:t>НЕСОВЕРШЕННОЛЕТНЕГО</w:t>
      </w:r>
    </w:p>
    <w:p w:rsidR="008242F7" w:rsidRPr="00950EC1" w:rsidRDefault="008242F7" w:rsidP="008242F7">
      <w:pPr>
        <w:tabs>
          <w:tab w:val="left" w:pos="9498"/>
        </w:tabs>
        <w:spacing w:after="0" w:line="240" w:lineRule="auto"/>
        <w:ind w:firstLine="709"/>
        <w:rPr>
          <w:rFonts w:ascii="Times New Roman" w:hAnsi="Times New Roman" w:cs="Times New Roman"/>
          <w:sz w:val="26"/>
          <w:szCs w:val="26"/>
        </w:rPr>
      </w:pPr>
      <w:r w:rsidRPr="00950EC1">
        <w:rPr>
          <w:rFonts w:ascii="Times New Roman" w:hAnsi="Times New Roman" w:cs="Times New Roman"/>
          <w:spacing w:val="-5"/>
          <w:sz w:val="26"/>
          <w:szCs w:val="26"/>
        </w:rPr>
        <w:t>Я,</w:t>
      </w:r>
      <w:r w:rsidRPr="00950EC1">
        <w:rPr>
          <w:rFonts w:ascii="Times New Roman" w:hAnsi="Times New Roman" w:cs="Times New Roman"/>
          <w:sz w:val="26"/>
          <w:szCs w:val="26"/>
        </w:rPr>
        <w:t xml:space="preserve"> ________________________________________________________________, </w:t>
      </w:r>
    </w:p>
    <w:p w:rsidR="008242F7" w:rsidRPr="00950EC1" w:rsidRDefault="008242F7" w:rsidP="008242F7">
      <w:pPr>
        <w:tabs>
          <w:tab w:val="left" w:pos="9498"/>
        </w:tabs>
        <w:spacing w:after="0" w:line="240" w:lineRule="auto"/>
        <w:ind w:firstLine="709"/>
        <w:jc w:val="center"/>
        <w:rPr>
          <w:rFonts w:ascii="Times New Roman" w:hAnsi="Times New Roman" w:cs="Times New Roman"/>
          <w:i/>
          <w:sz w:val="26"/>
          <w:szCs w:val="26"/>
        </w:rPr>
      </w:pPr>
      <w:r w:rsidRPr="00950EC1">
        <w:rPr>
          <w:rFonts w:ascii="Times New Roman" w:hAnsi="Times New Roman" w:cs="Times New Roman"/>
          <w:i/>
          <w:sz w:val="26"/>
          <w:szCs w:val="26"/>
        </w:rPr>
        <w:t>(</w:t>
      </w:r>
      <w:proofErr w:type="spellStart"/>
      <w:r w:rsidRPr="00950EC1">
        <w:rPr>
          <w:rFonts w:ascii="Times New Roman" w:hAnsi="Times New Roman" w:cs="Times New Roman"/>
          <w:i/>
          <w:sz w:val="26"/>
          <w:szCs w:val="26"/>
        </w:rPr>
        <w:t>ФИО</w:t>
      </w:r>
      <w:r w:rsidRPr="00950EC1">
        <w:rPr>
          <w:rFonts w:ascii="Times New Roman" w:hAnsi="Times New Roman" w:cs="Times New Roman"/>
          <w:i/>
          <w:spacing w:val="-2"/>
          <w:sz w:val="26"/>
          <w:szCs w:val="26"/>
        </w:rPr>
        <w:t>родителя</w:t>
      </w:r>
      <w:proofErr w:type="spellEnd"/>
      <w:r w:rsidRPr="00950EC1">
        <w:rPr>
          <w:rFonts w:ascii="Times New Roman" w:hAnsi="Times New Roman" w:cs="Times New Roman"/>
          <w:i/>
          <w:spacing w:val="-2"/>
          <w:sz w:val="26"/>
          <w:szCs w:val="26"/>
        </w:rPr>
        <w:t>)</w:t>
      </w:r>
    </w:p>
    <w:p w:rsidR="008242F7" w:rsidRDefault="008242F7" w:rsidP="008242F7">
      <w:pPr>
        <w:tabs>
          <w:tab w:val="left" w:pos="2434"/>
          <w:tab w:val="left" w:pos="4501"/>
          <w:tab w:val="left" w:pos="9356"/>
        </w:tabs>
        <w:spacing w:after="0" w:line="240" w:lineRule="auto"/>
        <w:rPr>
          <w:rFonts w:ascii="Times New Roman" w:hAnsi="Times New Roman" w:cs="Times New Roman"/>
          <w:sz w:val="26"/>
          <w:szCs w:val="26"/>
        </w:rPr>
      </w:pPr>
    </w:p>
    <w:p w:rsidR="008242F7" w:rsidRDefault="008242F7" w:rsidP="008242F7">
      <w:pPr>
        <w:tabs>
          <w:tab w:val="left" w:pos="2434"/>
          <w:tab w:val="left" w:pos="4501"/>
          <w:tab w:val="left" w:pos="9356"/>
        </w:tabs>
        <w:spacing w:after="0" w:line="240" w:lineRule="auto"/>
        <w:rPr>
          <w:rFonts w:ascii="Times New Roman" w:hAnsi="Times New Roman" w:cs="Times New Roman"/>
          <w:sz w:val="26"/>
          <w:szCs w:val="26"/>
        </w:rPr>
      </w:pPr>
      <w:proofErr w:type="spellStart"/>
      <w:r w:rsidRPr="00950EC1">
        <w:rPr>
          <w:rFonts w:ascii="Times New Roman" w:hAnsi="Times New Roman" w:cs="Times New Roman"/>
          <w:sz w:val="26"/>
          <w:szCs w:val="26"/>
        </w:rPr>
        <w:t>Паспорт</w:t>
      </w:r>
      <w:proofErr w:type="gramStart"/>
      <w:r w:rsidRPr="00950EC1">
        <w:rPr>
          <w:rFonts w:ascii="Times New Roman" w:hAnsi="Times New Roman" w:cs="Times New Roman"/>
          <w:sz w:val="26"/>
          <w:szCs w:val="26"/>
        </w:rPr>
        <w:t>:</w:t>
      </w:r>
      <w:r w:rsidRPr="00950EC1">
        <w:rPr>
          <w:rFonts w:ascii="Times New Roman" w:hAnsi="Times New Roman" w:cs="Times New Roman"/>
          <w:spacing w:val="-2"/>
          <w:sz w:val="26"/>
          <w:szCs w:val="26"/>
        </w:rPr>
        <w:t>с</w:t>
      </w:r>
      <w:proofErr w:type="gramEnd"/>
      <w:r w:rsidRPr="00950EC1">
        <w:rPr>
          <w:rFonts w:ascii="Times New Roman" w:hAnsi="Times New Roman" w:cs="Times New Roman"/>
          <w:spacing w:val="-2"/>
          <w:sz w:val="26"/>
          <w:szCs w:val="26"/>
        </w:rPr>
        <w:t>ерия</w:t>
      </w:r>
      <w:proofErr w:type="spellEnd"/>
      <w:r w:rsidRPr="00950EC1">
        <w:rPr>
          <w:rFonts w:ascii="Times New Roman" w:hAnsi="Times New Roman" w:cs="Times New Roman"/>
          <w:sz w:val="26"/>
          <w:szCs w:val="26"/>
          <w:u w:val="single"/>
        </w:rPr>
        <w:t xml:space="preserve"> ________ </w:t>
      </w:r>
      <w:r w:rsidRPr="00950EC1">
        <w:rPr>
          <w:rFonts w:ascii="Times New Roman" w:hAnsi="Times New Roman" w:cs="Times New Roman"/>
          <w:sz w:val="26"/>
          <w:szCs w:val="26"/>
        </w:rPr>
        <w:t xml:space="preserve">номер </w:t>
      </w:r>
      <w:r w:rsidRPr="00950EC1">
        <w:rPr>
          <w:rFonts w:ascii="Times New Roman" w:hAnsi="Times New Roman" w:cs="Times New Roman"/>
          <w:sz w:val="26"/>
          <w:szCs w:val="26"/>
          <w:u w:val="single"/>
        </w:rPr>
        <w:t xml:space="preserve">___________ </w:t>
      </w:r>
      <w:r w:rsidRPr="00950EC1">
        <w:rPr>
          <w:rFonts w:ascii="Times New Roman" w:hAnsi="Times New Roman" w:cs="Times New Roman"/>
          <w:sz w:val="26"/>
          <w:szCs w:val="26"/>
        </w:rPr>
        <w:t xml:space="preserve">выдан </w:t>
      </w:r>
    </w:p>
    <w:p w:rsidR="008242F7" w:rsidRDefault="008242F7" w:rsidP="008242F7">
      <w:pPr>
        <w:tabs>
          <w:tab w:val="left" w:pos="2434"/>
          <w:tab w:val="left" w:pos="4501"/>
          <w:tab w:val="left" w:pos="9356"/>
        </w:tabs>
        <w:spacing w:after="0" w:line="240" w:lineRule="auto"/>
        <w:rPr>
          <w:rFonts w:ascii="Times New Roman" w:hAnsi="Times New Roman" w:cs="Times New Roman"/>
          <w:sz w:val="26"/>
          <w:szCs w:val="26"/>
        </w:rPr>
      </w:pPr>
    </w:p>
    <w:p w:rsidR="008242F7" w:rsidRPr="00950EC1" w:rsidRDefault="008242F7" w:rsidP="008242F7">
      <w:pPr>
        <w:tabs>
          <w:tab w:val="left" w:pos="2434"/>
          <w:tab w:val="left" w:pos="4501"/>
          <w:tab w:val="left" w:pos="9356"/>
        </w:tabs>
        <w:spacing w:after="0" w:line="240" w:lineRule="auto"/>
        <w:rPr>
          <w:rFonts w:ascii="Times New Roman" w:hAnsi="Times New Roman" w:cs="Times New Roman"/>
          <w:sz w:val="26"/>
          <w:szCs w:val="26"/>
        </w:rPr>
      </w:pPr>
      <w:r w:rsidRPr="00950EC1">
        <w:rPr>
          <w:rFonts w:ascii="Times New Roman" w:hAnsi="Times New Roman" w:cs="Times New Roman"/>
          <w:sz w:val="26"/>
          <w:szCs w:val="26"/>
          <w:u w:val="single"/>
        </w:rPr>
        <w:t>________________________________</w:t>
      </w:r>
      <w:r>
        <w:rPr>
          <w:rFonts w:ascii="Times New Roman" w:hAnsi="Times New Roman" w:cs="Times New Roman"/>
          <w:sz w:val="26"/>
          <w:szCs w:val="26"/>
          <w:u w:val="single"/>
        </w:rPr>
        <w:t>________________________________________</w:t>
      </w:r>
    </w:p>
    <w:p w:rsidR="008242F7" w:rsidRPr="00950EC1" w:rsidRDefault="008242F7" w:rsidP="008242F7">
      <w:pPr>
        <w:spacing w:after="0" w:line="240" w:lineRule="auto"/>
        <w:jc w:val="center"/>
        <w:rPr>
          <w:rFonts w:ascii="Times New Roman" w:hAnsi="Times New Roman" w:cs="Times New Roman"/>
          <w:i/>
          <w:sz w:val="26"/>
          <w:szCs w:val="26"/>
        </w:rPr>
      </w:pPr>
      <w:r w:rsidRPr="00950EC1">
        <w:rPr>
          <w:rFonts w:ascii="Times New Roman" w:hAnsi="Times New Roman" w:cs="Times New Roman"/>
          <w:i/>
          <w:sz w:val="26"/>
          <w:szCs w:val="26"/>
        </w:rPr>
        <w:t>(</w:t>
      </w:r>
      <w:proofErr w:type="spellStart"/>
      <w:r w:rsidRPr="00950EC1">
        <w:rPr>
          <w:rFonts w:ascii="Times New Roman" w:hAnsi="Times New Roman" w:cs="Times New Roman"/>
          <w:i/>
          <w:sz w:val="26"/>
          <w:szCs w:val="26"/>
        </w:rPr>
        <w:t>когдаикем</w:t>
      </w:r>
      <w:r w:rsidRPr="00950EC1">
        <w:rPr>
          <w:rFonts w:ascii="Times New Roman" w:hAnsi="Times New Roman" w:cs="Times New Roman"/>
          <w:i/>
          <w:spacing w:val="-2"/>
          <w:sz w:val="26"/>
          <w:szCs w:val="26"/>
        </w:rPr>
        <w:t>выдан</w:t>
      </w:r>
      <w:proofErr w:type="spellEnd"/>
      <w:r w:rsidRPr="00950EC1">
        <w:rPr>
          <w:rFonts w:ascii="Times New Roman" w:hAnsi="Times New Roman" w:cs="Times New Roman"/>
          <w:i/>
          <w:spacing w:val="-2"/>
          <w:sz w:val="26"/>
          <w:szCs w:val="26"/>
        </w:rPr>
        <w:t>)</w:t>
      </w:r>
    </w:p>
    <w:p w:rsidR="008242F7" w:rsidRPr="00950EC1" w:rsidRDefault="008242F7" w:rsidP="008242F7">
      <w:pPr>
        <w:tabs>
          <w:tab w:val="left" w:pos="9356"/>
        </w:tabs>
        <w:spacing w:after="0" w:line="240" w:lineRule="auto"/>
        <w:rPr>
          <w:rFonts w:ascii="Times New Roman" w:hAnsi="Times New Roman" w:cs="Times New Roman"/>
          <w:sz w:val="26"/>
          <w:szCs w:val="26"/>
        </w:rPr>
      </w:pPr>
      <w:r w:rsidRPr="00950EC1">
        <w:rPr>
          <w:rFonts w:ascii="Times New Roman" w:hAnsi="Times New Roman" w:cs="Times New Roman"/>
          <w:sz w:val="26"/>
          <w:szCs w:val="26"/>
        </w:rPr>
        <w:t>_________________________________________________________________________</w:t>
      </w:r>
      <w:r w:rsidRPr="00950EC1">
        <w:rPr>
          <w:rFonts w:ascii="Times New Roman" w:hAnsi="Times New Roman" w:cs="Times New Roman"/>
          <w:spacing w:val="-10"/>
          <w:sz w:val="26"/>
          <w:szCs w:val="26"/>
        </w:rPr>
        <w:t xml:space="preserve">, </w:t>
      </w:r>
      <w:r w:rsidRPr="00950EC1">
        <w:rPr>
          <w:rFonts w:ascii="Times New Roman" w:hAnsi="Times New Roman" w:cs="Times New Roman"/>
          <w:sz w:val="26"/>
          <w:szCs w:val="26"/>
        </w:rPr>
        <w:t>являясь законным представителем несовершеннолетнего _____________________________</w:t>
      </w:r>
      <w:r>
        <w:rPr>
          <w:rFonts w:ascii="Times New Roman" w:hAnsi="Times New Roman" w:cs="Times New Roman"/>
          <w:sz w:val="26"/>
          <w:szCs w:val="26"/>
        </w:rPr>
        <w:t>___________________________________________</w:t>
      </w:r>
    </w:p>
    <w:p w:rsidR="008242F7" w:rsidRPr="00950EC1" w:rsidRDefault="008242F7" w:rsidP="008242F7">
      <w:pPr>
        <w:spacing w:after="0" w:line="240" w:lineRule="auto"/>
        <w:rPr>
          <w:rFonts w:ascii="Times New Roman" w:hAnsi="Times New Roman" w:cs="Times New Roman"/>
          <w:i/>
          <w:sz w:val="26"/>
          <w:szCs w:val="26"/>
        </w:rPr>
      </w:pPr>
      <w:r w:rsidRPr="00950EC1">
        <w:rPr>
          <w:rFonts w:ascii="Times New Roman" w:hAnsi="Times New Roman" w:cs="Times New Roman"/>
          <w:i/>
          <w:sz w:val="26"/>
          <w:szCs w:val="26"/>
        </w:rPr>
        <w:t>(</w:t>
      </w:r>
      <w:proofErr w:type="spellStart"/>
      <w:r w:rsidRPr="00950EC1">
        <w:rPr>
          <w:rFonts w:ascii="Times New Roman" w:hAnsi="Times New Roman" w:cs="Times New Roman"/>
          <w:i/>
          <w:sz w:val="26"/>
          <w:szCs w:val="26"/>
        </w:rPr>
        <w:t>Фамилия</w:t>
      </w:r>
      <w:proofErr w:type="gramStart"/>
      <w:r w:rsidRPr="00950EC1">
        <w:rPr>
          <w:rFonts w:ascii="Times New Roman" w:hAnsi="Times New Roman" w:cs="Times New Roman"/>
          <w:i/>
          <w:sz w:val="26"/>
          <w:szCs w:val="26"/>
        </w:rPr>
        <w:t>,и</w:t>
      </w:r>
      <w:proofErr w:type="gramEnd"/>
      <w:r w:rsidRPr="00950EC1">
        <w:rPr>
          <w:rFonts w:ascii="Times New Roman" w:hAnsi="Times New Roman" w:cs="Times New Roman"/>
          <w:i/>
          <w:sz w:val="26"/>
          <w:szCs w:val="26"/>
        </w:rPr>
        <w:t>мя</w:t>
      </w:r>
      <w:r w:rsidRPr="00950EC1">
        <w:rPr>
          <w:rFonts w:ascii="Times New Roman" w:hAnsi="Times New Roman" w:cs="Times New Roman"/>
          <w:i/>
          <w:spacing w:val="-2"/>
          <w:sz w:val="26"/>
          <w:szCs w:val="26"/>
        </w:rPr>
        <w:t>ребёнка</w:t>
      </w:r>
      <w:proofErr w:type="spellEnd"/>
      <w:r w:rsidRPr="00950EC1">
        <w:rPr>
          <w:rFonts w:ascii="Times New Roman" w:hAnsi="Times New Roman" w:cs="Times New Roman"/>
          <w:i/>
          <w:spacing w:val="-2"/>
          <w:sz w:val="26"/>
          <w:szCs w:val="26"/>
        </w:rPr>
        <w:t>)</w:t>
      </w:r>
    </w:p>
    <w:p w:rsidR="008242F7" w:rsidRPr="00950EC1" w:rsidRDefault="008242F7" w:rsidP="008242F7">
      <w:pPr>
        <w:spacing w:after="0" w:line="240" w:lineRule="auto"/>
        <w:jc w:val="both"/>
        <w:rPr>
          <w:rFonts w:ascii="Times New Roman" w:hAnsi="Times New Roman" w:cs="Times New Roman"/>
          <w:sz w:val="26"/>
          <w:szCs w:val="26"/>
        </w:rPr>
      </w:pPr>
      <w:r w:rsidRPr="00950EC1">
        <w:rPr>
          <w:rFonts w:ascii="Times New Roman" w:hAnsi="Times New Roman" w:cs="Times New Roman"/>
          <w:sz w:val="26"/>
          <w:szCs w:val="26"/>
        </w:rPr>
        <w:t>на основании ст. 64 п. 1 Семейного кодекса РФ</w:t>
      </w:r>
      <w:proofErr w:type="gramStart"/>
      <w:r w:rsidRPr="00950EC1">
        <w:rPr>
          <w:rFonts w:ascii="Times New Roman" w:hAnsi="Times New Roman" w:cs="Times New Roman"/>
          <w:sz w:val="26"/>
          <w:szCs w:val="26"/>
          <w:vertAlign w:val="superscript"/>
        </w:rPr>
        <w:t>2</w:t>
      </w:r>
      <w:proofErr w:type="gramEnd"/>
      <w:r w:rsidRPr="00950EC1">
        <w:rPr>
          <w:rFonts w:ascii="Times New Roman" w:hAnsi="Times New Roman" w:cs="Times New Roman"/>
          <w:sz w:val="26"/>
          <w:szCs w:val="26"/>
        </w:rPr>
        <w:t xml:space="preserve"> даю свое согласие МБУ города Костромы «Городской центр обеспечения качества образования», расположенному по адресу: город Кострома, ул. Ленина, д. 84 на обработку персональных данных моего несовершеннолетнего ребенка, относящихся к перечисленным ниже категориям персональных данных: фамилия, имя ребенка, возраст, класс/группа, образовательная организация, название конкурсной работы. Я даю согласие на использование персональных данных моего ребенка исключительно в следующих целях: обеспечение организации и проведения общегородского конкурса в рамках общегородского марафона «Здоровое питание». Данным заявлением разрешаю считать общедоступными, в том числе выставлять в сети Интернет, следующие персональные данные моего ребенка: фамилия, имя, класс, образовательная организация, возраст, класс, название конкурсной работы и саму конкурсную работу, занятое место в рейтинге конкурсных работ. Даю согласие на участие в выставках в рамках общегородского марафона «Здоровое питание», конкурсной работы, представленной моим ребенком.</w:t>
      </w:r>
    </w:p>
    <w:p w:rsidR="008242F7" w:rsidRPr="00950EC1" w:rsidRDefault="008242F7" w:rsidP="008242F7">
      <w:pPr>
        <w:spacing w:after="0" w:line="240" w:lineRule="auto"/>
        <w:ind w:firstLine="709"/>
        <w:jc w:val="both"/>
        <w:rPr>
          <w:rFonts w:ascii="Times New Roman" w:hAnsi="Times New Roman" w:cs="Times New Roman"/>
          <w:sz w:val="26"/>
          <w:szCs w:val="26"/>
        </w:rPr>
      </w:pPr>
      <w:r w:rsidRPr="00950EC1">
        <w:rPr>
          <w:rFonts w:ascii="Times New Roman" w:hAnsi="Times New Roman" w:cs="Times New Roman"/>
          <w:sz w:val="26"/>
          <w:szCs w:val="26"/>
        </w:rPr>
        <w:t>Я согласен</w:t>
      </w:r>
      <w:proofErr w:type="gramStart"/>
      <w:r w:rsidRPr="00950EC1">
        <w:rPr>
          <w:rFonts w:ascii="Times New Roman" w:hAnsi="Times New Roman" w:cs="Times New Roman"/>
          <w:sz w:val="26"/>
          <w:szCs w:val="26"/>
        </w:rPr>
        <w:t xml:space="preserve"> (-</w:t>
      </w:r>
      <w:proofErr w:type="gramEnd"/>
      <w:r w:rsidRPr="00950EC1">
        <w:rPr>
          <w:rFonts w:ascii="Times New Roman" w:hAnsi="Times New Roman" w:cs="Times New Roman"/>
          <w:sz w:val="26"/>
          <w:szCs w:val="26"/>
        </w:rPr>
        <w:t>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№152-ФЗ «О персональных данных» от 27.07.2006 г.</w:t>
      </w:r>
    </w:p>
    <w:p w:rsidR="008242F7" w:rsidRPr="00950EC1" w:rsidRDefault="008242F7" w:rsidP="008242F7">
      <w:pPr>
        <w:spacing w:after="0" w:line="240" w:lineRule="auto"/>
        <w:ind w:firstLine="709"/>
        <w:jc w:val="both"/>
        <w:rPr>
          <w:rFonts w:ascii="Times New Roman" w:hAnsi="Times New Roman" w:cs="Times New Roman"/>
          <w:sz w:val="26"/>
          <w:szCs w:val="26"/>
        </w:rPr>
      </w:pPr>
      <w:r w:rsidRPr="00950EC1">
        <w:rPr>
          <w:rFonts w:ascii="Times New Roman" w:hAnsi="Times New Roman" w:cs="Times New Roman"/>
          <w:sz w:val="26"/>
          <w:szCs w:val="26"/>
        </w:rPr>
        <w:t>Данное Согласие действует до достижения целей обработки персональных данных или до отзыва данного Согласия. Данное Согласие может быть отозвано в любой момент по моему письменному заявлению.</w:t>
      </w:r>
    </w:p>
    <w:p w:rsidR="008242F7" w:rsidRPr="00950EC1" w:rsidRDefault="008242F7" w:rsidP="008242F7">
      <w:pPr>
        <w:spacing w:after="0" w:line="240" w:lineRule="auto"/>
        <w:ind w:firstLine="709"/>
        <w:jc w:val="both"/>
        <w:rPr>
          <w:rFonts w:ascii="Times New Roman" w:hAnsi="Times New Roman" w:cs="Times New Roman"/>
          <w:sz w:val="26"/>
          <w:szCs w:val="26"/>
        </w:rPr>
      </w:pPr>
      <w:r w:rsidRPr="00950EC1">
        <w:rPr>
          <w:rFonts w:ascii="Times New Roman" w:hAnsi="Times New Roman" w:cs="Times New Roman"/>
          <w:sz w:val="26"/>
          <w:szCs w:val="26"/>
        </w:rPr>
        <w:t>Я подтверждаю, что, давая настоящее согласие, я действую по своей воле и в интересах ребенка, законным представителем которого являюсь.</w:t>
      </w:r>
    </w:p>
    <w:p w:rsidR="008242F7" w:rsidRPr="00950EC1" w:rsidRDefault="008242F7" w:rsidP="008242F7">
      <w:pPr>
        <w:pStyle w:val="a5"/>
        <w:ind w:firstLine="709"/>
        <w:rPr>
          <w:sz w:val="26"/>
          <w:szCs w:val="26"/>
        </w:rPr>
      </w:pPr>
    </w:p>
    <w:p w:rsidR="008242F7" w:rsidRPr="00950EC1" w:rsidRDefault="008242F7" w:rsidP="008242F7">
      <w:pPr>
        <w:tabs>
          <w:tab w:val="left" w:pos="1433"/>
          <w:tab w:val="left" w:pos="2926"/>
          <w:tab w:val="left" w:pos="3467"/>
        </w:tabs>
        <w:spacing w:after="0" w:line="240" w:lineRule="auto"/>
        <w:ind w:firstLine="709"/>
        <w:rPr>
          <w:rFonts w:ascii="Times New Roman" w:hAnsi="Times New Roman" w:cs="Times New Roman"/>
          <w:sz w:val="26"/>
          <w:szCs w:val="26"/>
        </w:rPr>
      </w:pPr>
      <w:r w:rsidRPr="00950EC1">
        <w:rPr>
          <w:rFonts w:ascii="Times New Roman" w:hAnsi="Times New Roman" w:cs="Times New Roman"/>
          <w:sz w:val="26"/>
          <w:szCs w:val="26"/>
        </w:rPr>
        <w:t xml:space="preserve">Дата: </w:t>
      </w:r>
      <w:r w:rsidRPr="00950EC1">
        <w:rPr>
          <w:rFonts w:ascii="Times New Roman" w:hAnsi="Times New Roman" w:cs="Times New Roman"/>
          <w:spacing w:val="-10"/>
          <w:sz w:val="26"/>
          <w:szCs w:val="26"/>
        </w:rPr>
        <w:t>«</w:t>
      </w:r>
      <w:r w:rsidRPr="00950EC1">
        <w:rPr>
          <w:rFonts w:ascii="Times New Roman" w:hAnsi="Times New Roman" w:cs="Times New Roman"/>
          <w:sz w:val="26"/>
          <w:szCs w:val="26"/>
          <w:u w:val="single"/>
        </w:rPr>
        <w:tab/>
        <w:t>___</w:t>
      </w:r>
      <w:r w:rsidRPr="00950EC1">
        <w:rPr>
          <w:rFonts w:ascii="Times New Roman" w:hAnsi="Times New Roman" w:cs="Times New Roman"/>
          <w:spacing w:val="-5"/>
          <w:sz w:val="26"/>
          <w:szCs w:val="26"/>
        </w:rPr>
        <w:t>» _________________ 20</w:t>
      </w:r>
      <w:r w:rsidRPr="00950EC1">
        <w:rPr>
          <w:rFonts w:ascii="Times New Roman" w:hAnsi="Times New Roman" w:cs="Times New Roman"/>
          <w:sz w:val="26"/>
          <w:szCs w:val="26"/>
        </w:rPr>
        <w:t>22г.</w:t>
      </w:r>
    </w:p>
    <w:p w:rsidR="008242F7" w:rsidRPr="00950EC1" w:rsidRDefault="008242F7" w:rsidP="008242F7">
      <w:pPr>
        <w:pStyle w:val="a5"/>
        <w:ind w:firstLine="709"/>
        <w:rPr>
          <w:sz w:val="26"/>
          <w:szCs w:val="26"/>
        </w:rPr>
      </w:pPr>
    </w:p>
    <w:p w:rsidR="008242F7" w:rsidRPr="00950EC1" w:rsidRDefault="008242F7" w:rsidP="008242F7">
      <w:pPr>
        <w:tabs>
          <w:tab w:val="left" w:pos="4171"/>
          <w:tab w:val="left" w:pos="7011"/>
        </w:tabs>
        <w:spacing w:after="0" w:line="240" w:lineRule="auto"/>
        <w:ind w:firstLine="709"/>
        <w:rPr>
          <w:rFonts w:ascii="Times New Roman" w:hAnsi="Times New Roman" w:cs="Times New Roman"/>
          <w:sz w:val="26"/>
          <w:szCs w:val="26"/>
        </w:rPr>
      </w:pPr>
      <w:r w:rsidRPr="00950EC1">
        <w:rPr>
          <w:rFonts w:ascii="Times New Roman" w:hAnsi="Times New Roman" w:cs="Times New Roman"/>
          <w:sz w:val="26"/>
          <w:szCs w:val="26"/>
        </w:rPr>
        <w:t>Подпись</w:t>
      </w:r>
      <w:proofErr w:type="gramStart"/>
      <w:r w:rsidRPr="00950EC1">
        <w:rPr>
          <w:rFonts w:ascii="Times New Roman" w:hAnsi="Times New Roman" w:cs="Times New Roman"/>
          <w:sz w:val="26"/>
          <w:szCs w:val="26"/>
        </w:rPr>
        <w:t>: _________________(________________________________________</w:t>
      </w:r>
      <w:r w:rsidRPr="00950EC1">
        <w:rPr>
          <w:rFonts w:ascii="Times New Roman" w:hAnsi="Times New Roman" w:cs="Times New Roman"/>
          <w:spacing w:val="-10"/>
          <w:sz w:val="26"/>
          <w:szCs w:val="26"/>
        </w:rPr>
        <w:t>)</w:t>
      </w:r>
      <w:proofErr w:type="gramEnd"/>
    </w:p>
    <w:p w:rsidR="008242F7" w:rsidRPr="00950EC1" w:rsidRDefault="008242F7" w:rsidP="008242F7">
      <w:pPr>
        <w:spacing w:after="0" w:line="240" w:lineRule="auto"/>
        <w:ind w:firstLine="709"/>
        <w:rPr>
          <w:rFonts w:ascii="Times New Roman" w:hAnsi="Times New Roman" w:cs="Times New Roman"/>
          <w:i/>
          <w:sz w:val="26"/>
          <w:szCs w:val="26"/>
        </w:rPr>
      </w:pPr>
      <w:r w:rsidRPr="00950EC1">
        <w:rPr>
          <w:rFonts w:ascii="Times New Roman" w:hAnsi="Times New Roman" w:cs="Times New Roman"/>
          <w:i/>
          <w:spacing w:val="-2"/>
          <w:sz w:val="26"/>
          <w:szCs w:val="26"/>
        </w:rPr>
        <w:t xml:space="preserve">                                                              (ФИО расшифровка)</w:t>
      </w:r>
    </w:p>
    <w:p w:rsidR="008242F7" w:rsidRPr="00950EC1" w:rsidRDefault="008242F7" w:rsidP="008242F7">
      <w:pPr>
        <w:pStyle w:val="a5"/>
        <w:ind w:firstLine="709"/>
        <w:rPr>
          <w:sz w:val="18"/>
          <w:szCs w:val="18"/>
        </w:rPr>
      </w:pPr>
    </w:p>
    <w:p w:rsidR="008242F7" w:rsidRDefault="008242F7" w:rsidP="008242F7">
      <w:pPr>
        <w:spacing w:after="0" w:line="240" w:lineRule="auto"/>
      </w:pPr>
    </w:p>
    <w:sectPr w:rsidR="00824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4BB4"/>
    <w:multiLevelType w:val="multilevel"/>
    <w:tmpl w:val="6AE4316A"/>
    <w:lvl w:ilvl="0">
      <w:start w:val="1"/>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181" w:hanging="425"/>
      </w:pPr>
      <w:rPr>
        <w:rFonts w:hint="default"/>
        <w:lang w:val="ru-RU" w:eastAsia="en-US" w:bidi="ar-SA"/>
      </w:rPr>
    </w:lvl>
    <w:lvl w:ilvl="3">
      <w:numFmt w:val="bullet"/>
      <w:lvlText w:val="•"/>
      <w:lvlJc w:val="left"/>
      <w:pPr>
        <w:ind w:left="3161" w:hanging="425"/>
      </w:pPr>
      <w:rPr>
        <w:rFonts w:hint="default"/>
        <w:lang w:val="ru-RU" w:eastAsia="en-US" w:bidi="ar-SA"/>
      </w:rPr>
    </w:lvl>
    <w:lvl w:ilvl="4">
      <w:numFmt w:val="bullet"/>
      <w:lvlText w:val="•"/>
      <w:lvlJc w:val="left"/>
      <w:pPr>
        <w:ind w:left="4142" w:hanging="425"/>
      </w:pPr>
      <w:rPr>
        <w:rFonts w:hint="default"/>
        <w:lang w:val="ru-RU" w:eastAsia="en-US" w:bidi="ar-SA"/>
      </w:rPr>
    </w:lvl>
    <w:lvl w:ilvl="5">
      <w:numFmt w:val="bullet"/>
      <w:lvlText w:val="•"/>
      <w:lvlJc w:val="left"/>
      <w:pPr>
        <w:ind w:left="5123" w:hanging="425"/>
      </w:pPr>
      <w:rPr>
        <w:rFonts w:hint="default"/>
        <w:lang w:val="ru-RU" w:eastAsia="en-US" w:bidi="ar-SA"/>
      </w:rPr>
    </w:lvl>
    <w:lvl w:ilvl="6">
      <w:numFmt w:val="bullet"/>
      <w:lvlText w:val="•"/>
      <w:lvlJc w:val="left"/>
      <w:pPr>
        <w:ind w:left="6103" w:hanging="425"/>
      </w:pPr>
      <w:rPr>
        <w:rFonts w:hint="default"/>
        <w:lang w:val="ru-RU" w:eastAsia="en-US" w:bidi="ar-SA"/>
      </w:rPr>
    </w:lvl>
    <w:lvl w:ilvl="7">
      <w:numFmt w:val="bullet"/>
      <w:lvlText w:val="•"/>
      <w:lvlJc w:val="left"/>
      <w:pPr>
        <w:ind w:left="7084" w:hanging="425"/>
      </w:pPr>
      <w:rPr>
        <w:rFonts w:hint="default"/>
        <w:lang w:val="ru-RU" w:eastAsia="en-US" w:bidi="ar-SA"/>
      </w:rPr>
    </w:lvl>
    <w:lvl w:ilvl="8">
      <w:numFmt w:val="bullet"/>
      <w:lvlText w:val="•"/>
      <w:lvlJc w:val="left"/>
      <w:pPr>
        <w:ind w:left="8065" w:hanging="425"/>
      </w:pPr>
      <w:rPr>
        <w:rFonts w:hint="default"/>
        <w:lang w:val="ru-RU" w:eastAsia="en-US" w:bidi="ar-SA"/>
      </w:rPr>
    </w:lvl>
  </w:abstractNum>
  <w:abstractNum w:abstractNumId="1">
    <w:nsid w:val="37E767D5"/>
    <w:multiLevelType w:val="hybridMultilevel"/>
    <w:tmpl w:val="393892FA"/>
    <w:lvl w:ilvl="0" w:tplc="F58CB46A">
      <w:numFmt w:val="bullet"/>
      <w:lvlText w:val=""/>
      <w:lvlJc w:val="left"/>
      <w:pPr>
        <w:ind w:left="222" w:hanging="286"/>
      </w:pPr>
      <w:rPr>
        <w:rFonts w:ascii="Wingdings" w:eastAsia="Wingdings" w:hAnsi="Wingdings" w:cs="Wingdings" w:hint="default"/>
        <w:b w:val="0"/>
        <w:bCs w:val="0"/>
        <w:i w:val="0"/>
        <w:iCs w:val="0"/>
        <w:w w:val="99"/>
        <w:sz w:val="26"/>
        <w:szCs w:val="26"/>
        <w:lang w:val="ru-RU" w:eastAsia="en-US" w:bidi="ar-SA"/>
      </w:rPr>
    </w:lvl>
    <w:lvl w:ilvl="1" w:tplc="B434D3AA">
      <w:numFmt w:val="bullet"/>
      <w:lvlText w:val="•"/>
      <w:lvlJc w:val="left"/>
      <w:pPr>
        <w:ind w:left="1200" w:hanging="286"/>
      </w:pPr>
      <w:rPr>
        <w:rFonts w:hint="default"/>
        <w:lang w:val="ru-RU" w:eastAsia="en-US" w:bidi="ar-SA"/>
      </w:rPr>
    </w:lvl>
    <w:lvl w:ilvl="2" w:tplc="B2305D00">
      <w:numFmt w:val="bullet"/>
      <w:lvlText w:val="•"/>
      <w:lvlJc w:val="left"/>
      <w:pPr>
        <w:ind w:left="2181" w:hanging="286"/>
      </w:pPr>
      <w:rPr>
        <w:rFonts w:hint="default"/>
        <w:lang w:val="ru-RU" w:eastAsia="en-US" w:bidi="ar-SA"/>
      </w:rPr>
    </w:lvl>
    <w:lvl w:ilvl="3" w:tplc="4E1E5D34">
      <w:numFmt w:val="bullet"/>
      <w:lvlText w:val="•"/>
      <w:lvlJc w:val="left"/>
      <w:pPr>
        <w:ind w:left="3161" w:hanging="286"/>
      </w:pPr>
      <w:rPr>
        <w:rFonts w:hint="default"/>
        <w:lang w:val="ru-RU" w:eastAsia="en-US" w:bidi="ar-SA"/>
      </w:rPr>
    </w:lvl>
    <w:lvl w:ilvl="4" w:tplc="07220E5E">
      <w:numFmt w:val="bullet"/>
      <w:lvlText w:val="•"/>
      <w:lvlJc w:val="left"/>
      <w:pPr>
        <w:ind w:left="4142" w:hanging="286"/>
      </w:pPr>
      <w:rPr>
        <w:rFonts w:hint="default"/>
        <w:lang w:val="ru-RU" w:eastAsia="en-US" w:bidi="ar-SA"/>
      </w:rPr>
    </w:lvl>
    <w:lvl w:ilvl="5" w:tplc="77F8EE44">
      <w:numFmt w:val="bullet"/>
      <w:lvlText w:val="•"/>
      <w:lvlJc w:val="left"/>
      <w:pPr>
        <w:ind w:left="5123" w:hanging="286"/>
      </w:pPr>
      <w:rPr>
        <w:rFonts w:hint="default"/>
        <w:lang w:val="ru-RU" w:eastAsia="en-US" w:bidi="ar-SA"/>
      </w:rPr>
    </w:lvl>
    <w:lvl w:ilvl="6" w:tplc="614C235C">
      <w:numFmt w:val="bullet"/>
      <w:lvlText w:val="•"/>
      <w:lvlJc w:val="left"/>
      <w:pPr>
        <w:ind w:left="6103" w:hanging="286"/>
      </w:pPr>
      <w:rPr>
        <w:rFonts w:hint="default"/>
        <w:lang w:val="ru-RU" w:eastAsia="en-US" w:bidi="ar-SA"/>
      </w:rPr>
    </w:lvl>
    <w:lvl w:ilvl="7" w:tplc="EEDAAC1C">
      <w:numFmt w:val="bullet"/>
      <w:lvlText w:val="•"/>
      <w:lvlJc w:val="left"/>
      <w:pPr>
        <w:ind w:left="7084" w:hanging="286"/>
      </w:pPr>
      <w:rPr>
        <w:rFonts w:hint="default"/>
        <w:lang w:val="ru-RU" w:eastAsia="en-US" w:bidi="ar-SA"/>
      </w:rPr>
    </w:lvl>
    <w:lvl w:ilvl="8" w:tplc="4FF4C930">
      <w:numFmt w:val="bullet"/>
      <w:lvlText w:val="•"/>
      <w:lvlJc w:val="left"/>
      <w:pPr>
        <w:ind w:left="8065" w:hanging="286"/>
      </w:pPr>
      <w:rPr>
        <w:rFonts w:hint="default"/>
        <w:lang w:val="ru-RU" w:eastAsia="en-US" w:bidi="ar-SA"/>
      </w:rPr>
    </w:lvl>
  </w:abstractNum>
  <w:abstractNum w:abstractNumId="2">
    <w:nsid w:val="494B0A7D"/>
    <w:multiLevelType w:val="multilevel"/>
    <w:tmpl w:val="2D1610DA"/>
    <w:lvl w:ilvl="0">
      <w:start w:val="7"/>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181" w:hanging="425"/>
      </w:pPr>
      <w:rPr>
        <w:rFonts w:hint="default"/>
        <w:lang w:val="ru-RU" w:eastAsia="en-US" w:bidi="ar-SA"/>
      </w:rPr>
    </w:lvl>
    <w:lvl w:ilvl="3">
      <w:numFmt w:val="bullet"/>
      <w:lvlText w:val="•"/>
      <w:lvlJc w:val="left"/>
      <w:pPr>
        <w:ind w:left="3161" w:hanging="425"/>
      </w:pPr>
      <w:rPr>
        <w:rFonts w:hint="default"/>
        <w:lang w:val="ru-RU" w:eastAsia="en-US" w:bidi="ar-SA"/>
      </w:rPr>
    </w:lvl>
    <w:lvl w:ilvl="4">
      <w:numFmt w:val="bullet"/>
      <w:lvlText w:val="•"/>
      <w:lvlJc w:val="left"/>
      <w:pPr>
        <w:ind w:left="4142" w:hanging="425"/>
      </w:pPr>
      <w:rPr>
        <w:rFonts w:hint="default"/>
        <w:lang w:val="ru-RU" w:eastAsia="en-US" w:bidi="ar-SA"/>
      </w:rPr>
    </w:lvl>
    <w:lvl w:ilvl="5">
      <w:numFmt w:val="bullet"/>
      <w:lvlText w:val="•"/>
      <w:lvlJc w:val="left"/>
      <w:pPr>
        <w:ind w:left="5123" w:hanging="425"/>
      </w:pPr>
      <w:rPr>
        <w:rFonts w:hint="default"/>
        <w:lang w:val="ru-RU" w:eastAsia="en-US" w:bidi="ar-SA"/>
      </w:rPr>
    </w:lvl>
    <w:lvl w:ilvl="6">
      <w:numFmt w:val="bullet"/>
      <w:lvlText w:val="•"/>
      <w:lvlJc w:val="left"/>
      <w:pPr>
        <w:ind w:left="6103" w:hanging="425"/>
      </w:pPr>
      <w:rPr>
        <w:rFonts w:hint="default"/>
        <w:lang w:val="ru-RU" w:eastAsia="en-US" w:bidi="ar-SA"/>
      </w:rPr>
    </w:lvl>
    <w:lvl w:ilvl="7">
      <w:numFmt w:val="bullet"/>
      <w:lvlText w:val="•"/>
      <w:lvlJc w:val="left"/>
      <w:pPr>
        <w:ind w:left="7084" w:hanging="425"/>
      </w:pPr>
      <w:rPr>
        <w:rFonts w:hint="default"/>
        <w:lang w:val="ru-RU" w:eastAsia="en-US" w:bidi="ar-SA"/>
      </w:rPr>
    </w:lvl>
    <w:lvl w:ilvl="8">
      <w:numFmt w:val="bullet"/>
      <w:lvlText w:val="•"/>
      <w:lvlJc w:val="left"/>
      <w:pPr>
        <w:ind w:left="8065" w:hanging="425"/>
      </w:pPr>
      <w:rPr>
        <w:rFonts w:hint="default"/>
        <w:lang w:val="ru-RU" w:eastAsia="en-US" w:bidi="ar-SA"/>
      </w:rPr>
    </w:lvl>
  </w:abstractNum>
  <w:abstractNum w:abstractNumId="3">
    <w:nsid w:val="49AD30EB"/>
    <w:multiLevelType w:val="multilevel"/>
    <w:tmpl w:val="FD569834"/>
    <w:lvl w:ilvl="0">
      <w:start w:val="8"/>
      <w:numFmt w:val="decimal"/>
      <w:lvlText w:val="%1"/>
      <w:lvlJc w:val="left"/>
      <w:pPr>
        <w:ind w:left="1354" w:hanging="425"/>
      </w:pPr>
      <w:rPr>
        <w:rFonts w:hint="default"/>
        <w:lang w:val="ru-RU" w:eastAsia="en-US" w:bidi="ar-SA"/>
      </w:rPr>
    </w:lvl>
    <w:lvl w:ilvl="1">
      <w:start w:val="1"/>
      <w:numFmt w:val="decimal"/>
      <w:lvlText w:val="%1.%2."/>
      <w:lvlJc w:val="left"/>
      <w:pPr>
        <w:ind w:left="1354" w:hanging="425"/>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upperRoman"/>
      <w:lvlText w:val="%3."/>
      <w:lvlJc w:val="left"/>
      <w:pPr>
        <w:ind w:left="4413" w:hanging="720"/>
        <w:jc w:val="right"/>
      </w:pPr>
      <w:rPr>
        <w:rFonts w:hint="default"/>
        <w:spacing w:val="-4"/>
        <w:w w:val="99"/>
        <w:lang w:val="ru-RU" w:eastAsia="en-US" w:bidi="ar-SA"/>
      </w:rPr>
    </w:lvl>
    <w:lvl w:ilvl="3">
      <w:numFmt w:val="bullet"/>
      <w:lvlText w:val="•"/>
      <w:lvlJc w:val="left"/>
      <w:pPr>
        <w:ind w:left="5665" w:hanging="720"/>
      </w:pPr>
      <w:rPr>
        <w:rFonts w:hint="default"/>
        <w:lang w:val="ru-RU" w:eastAsia="en-US" w:bidi="ar-SA"/>
      </w:rPr>
    </w:lvl>
    <w:lvl w:ilvl="4">
      <w:numFmt w:val="bullet"/>
      <w:lvlText w:val="•"/>
      <w:lvlJc w:val="left"/>
      <w:pPr>
        <w:ind w:left="6288" w:hanging="720"/>
      </w:pPr>
      <w:rPr>
        <w:rFonts w:hint="default"/>
        <w:lang w:val="ru-RU" w:eastAsia="en-US" w:bidi="ar-SA"/>
      </w:rPr>
    </w:lvl>
    <w:lvl w:ilvl="5">
      <w:numFmt w:val="bullet"/>
      <w:lvlText w:val="•"/>
      <w:lvlJc w:val="left"/>
      <w:pPr>
        <w:ind w:left="6911" w:hanging="720"/>
      </w:pPr>
      <w:rPr>
        <w:rFonts w:hint="default"/>
        <w:lang w:val="ru-RU" w:eastAsia="en-US" w:bidi="ar-SA"/>
      </w:rPr>
    </w:lvl>
    <w:lvl w:ilvl="6">
      <w:numFmt w:val="bullet"/>
      <w:lvlText w:val="•"/>
      <w:lvlJc w:val="left"/>
      <w:pPr>
        <w:ind w:left="7534" w:hanging="720"/>
      </w:pPr>
      <w:rPr>
        <w:rFonts w:hint="default"/>
        <w:lang w:val="ru-RU" w:eastAsia="en-US" w:bidi="ar-SA"/>
      </w:rPr>
    </w:lvl>
    <w:lvl w:ilvl="7">
      <w:numFmt w:val="bullet"/>
      <w:lvlText w:val="•"/>
      <w:lvlJc w:val="left"/>
      <w:pPr>
        <w:ind w:left="8157" w:hanging="720"/>
      </w:pPr>
      <w:rPr>
        <w:rFonts w:hint="default"/>
        <w:lang w:val="ru-RU" w:eastAsia="en-US" w:bidi="ar-SA"/>
      </w:rPr>
    </w:lvl>
    <w:lvl w:ilvl="8">
      <w:numFmt w:val="bullet"/>
      <w:lvlText w:val="•"/>
      <w:lvlJc w:val="left"/>
      <w:pPr>
        <w:ind w:left="8780" w:hanging="720"/>
      </w:pPr>
      <w:rPr>
        <w:rFonts w:hint="default"/>
        <w:lang w:val="ru-RU" w:eastAsia="en-US" w:bidi="ar-SA"/>
      </w:rPr>
    </w:lvl>
  </w:abstractNum>
  <w:abstractNum w:abstractNumId="4">
    <w:nsid w:val="639D4B00"/>
    <w:multiLevelType w:val="multilevel"/>
    <w:tmpl w:val="ECAAD916"/>
    <w:lvl w:ilvl="0">
      <w:start w:val="3"/>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181" w:hanging="425"/>
      </w:pPr>
      <w:rPr>
        <w:rFonts w:hint="default"/>
        <w:lang w:val="ru-RU" w:eastAsia="en-US" w:bidi="ar-SA"/>
      </w:rPr>
    </w:lvl>
    <w:lvl w:ilvl="3">
      <w:numFmt w:val="bullet"/>
      <w:lvlText w:val="•"/>
      <w:lvlJc w:val="left"/>
      <w:pPr>
        <w:ind w:left="3161" w:hanging="425"/>
      </w:pPr>
      <w:rPr>
        <w:rFonts w:hint="default"/>
        <w:lang w:val="ru-RU" w:eastAsia="en-US" w:bidi="ar-SA"/>
      </w:rPr>
    </w:lvl>
    <w:lvl w:ilvl="4">
      <w:numFmt w:val="bullet"/>
      <w:lvlText w:val="•"/>
      <w:lvlJc w:val="left"/>
      <w:pPr>
        <w:ind w:left="4142" w:hanging="425"/>
      </w:pPr>
      <w:rPr>
        <w:rFonts w:hint="default"/>
        <w:lang w:val="ru-RU" w:eastAsia="en-US" w:bidi="ar-SA"/>
      </w:rPr>
    </w:lvl>
    <w:lvl w:ilvl="5">
      <w:numFmt w:val="bullet"/>
      <w:lvlText w:val="•"/>
      <w:lvlJc w:val="left"/>
      <w:pPr>
        <w:ind w:left="5123" w:hanging="425"/>
      </w:pPr>
      <w:rPr>
        <w:rFonts w:hint="default"/>
        <w:lang w:val="ru-RU" w:eastAsia="en-US" w:bidi="ar-SA"/>
      </w:rPr>
    </w:lvl>
    <w:lvl w:ilvl="6">
      <w:numFmt w:val="bullet"/>
      <w:lvlText w:val="•"/>
      <w:lvlJc w:val="left"/>
      <w:pPr>
        <w:ind w:left="6103" w:hanging="425"/>
      </w:pPr>
      <w:rPr>
        <w:rFonts w:hint="default"/>
        <w:lang w:val="ru-RU" w:eastAsia="en-US" w:bidi="ar-SA"/>
      </w:rPr>
    </w:lvl>
    <w:lvl w:ilvl="7">
      <w:numFmt w:val="bullet"/>
      <w:lvlText w:val="•"/>
      <w:lvlJc w:val="left"/>
      <w:pPr>
        <w:ind w:left="7084" w:hanging="425"/>
      </w:pPr>
      <w:rPr>
        <w:rFonts w:hint="default"/>
        <w:lang w:val="ru-RU" w:eastAsia="en-US" w:bidi="ar-SA"/>
      </w:rPr>
    </w:lvl>
    <w:lvl w:ilvl="8">
      <w:numFmt w:val="bullet"/>
      <w:lvlText w:val="•"/>
      <w:lvlJc w:val="left"/>
      <w:pPr>
        <w:ind w:left="8065" w:hanging="425"/>
      </w:pPr>
      <w:rPr>
        <w:rFonts w:hint="default"/>
        <w:lang w:val="ru-RU" w:eastAsia="en-US" w:bidi="ar-SA"/>
      </w:rPr>
    </w:lvl>
  </w:abstractNum>
  <w:abstractNum w:abstractNumId="5">
    <w:nsid w:val="64CD4684"/>
    <w:multiLevelType w:val="multilevel"/>
    <w:tmpl w:val="48D451EC"/>
    <w:lvl w:ilvl="0">
      <w:start w:val="5"/>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181" w:hanging="425"/>
      </w:pPr>
      <w:rPr>
        <w:rFonts w:hint="default"/>
        <w:lang w:val="ru-RU" w:eastAsia="en-US" w:bidi="ar-SA"/>
      </w:rPr>
    </w:lvl>
    <w:lvl w:ilvl="3">
      <w:numFmt w:val="bullet"/>
      <w:lvlText w:val="•"/>
      <w:lvlJc w:val="left"/>
      <w:pPr>
        <w:ind w:left="3161" w:hanging="425"/>
      </w:pPr>
      <w:rPr>
        <w:rFonts w:hint="default"/>
        <w:lang w:val="ru-RU" w:eastAsia="en-US" w:bidi="ar-SA"/>
      </w:rPr>
    </w:lvl>
    <w:lvl w:ilvl="4">
      <w:numFmt w:val="bullet"/>
      <w:lvlText w:val="•"/>
      <w:lvlJc w:val="left"/>
      <w:pPr>
        <w:ind w:left="4142" w:hanging="425"/>
      </w:pPr>
      <w:rPr>
        <w:rFonts w:hint="default"/>
        <w:lang w:val="ru-RU" w:eastAsia="en-US" w:bidi="ar-SA"/>
      </w:rPr>
    </w:lvl>
    <w:lvl w:ilvl="5">
      <w:numFmt w:val="bullet"/>
      <w:lvlText w:val="•"/>
      <w:lvlJc w:val="left"/>
      <w:pPr>
        <w:ind w:left="5123" w:hanging="425"/>
      </w:pPr>
      <w:rPr>
        <w:rFonts w:hint="default"/>
        <w:lang w:val="ru-RU" w:eastAsia="en-US" w:bidi="ar-SA"/>
      </w:rPr>
    </w:lvl>
    <w:lvl w:ilvl="6">
      <w:numFmt w:val="bullet"/>
      <w:lvlText w:val="•"/>
      <w:lvlJc w:val="left"/>
      <w:pPr>
        <w:ind w:left="6103" w:hanging="425"/>
      </w:pPr>
      <w:rPr>
        <w:rFonts w:hint="default"/>
        <w:lang w:val="ru-RU" w:eastAsia="en-US" w:bidi="ar-SA"/>
      </w:rPr>
    </w:lvl>
    <w:lvl w:ilvl="7">
      <w:numFmt w:val="bullet"/>
      <w:lvlText w:val="•"/>
      <w:lvlJc w:val="left"/>
      <w:pPr>
        <w:ind w:left="7084" w:hanging="425"/>
      </w:pPr>
      <w:rPr>
        <w:rFonts w:hint="default"/>
        <w:lang w:val="ru-RU" w:eastAsia="en-US" w:bidi="ar-SA"/>
      </w:rPr>
    </w:lvl>
    <w:lvl w:ilvl="8">
      <w:numFmt w:val="bullet"/>
      <w:lvlText w:val="•"/>
      <w:lvlJc w:val="left"/>
      <w:pPr>
        <w:ind w:left="8065" w:hanging="425"/>
      </w:pPr>
      <w:rPr>
        <w:rFonts w:hint="default"/>
        <w:lang w:val="ru-RU" w:eastAsia="en-US" w:bidi="ar-SA"/>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42F7"/>
    <w:rsid w:val="00824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8242F7"/>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242F7"/>
    <w:rPr>
      <w:rFonts w:ascii="Cambria" w:eastAsia="Times New Roman" w:hAnsi="Cambria" w:cs="Times New Roman"/>
      <w:b/>
      <w:bCs/>
      <w:kern w:val="32"/>
      <w:sz w:val="32"/>
      <w:szCs w:val="32"/>
    </w:rPr>
  </w:style>
  <w:style w:type="paragraph" w:styleId="a3">
    <w:name w:val="List Paragraph"/>
    <w:basedOn w:val="a"/>
    <w:uiPriority w:val="1"/>
    <w:qFormat/>
    <w:rsid w:val="008242F7"/>
    <w:pPr>
      <w:spacing w:after="0" w:line="240" w:lineRule="auto"/>
      <w:ind w:left="720"/>
      <w:contextualSpacing/>
    </w:pPr>
    <w:rPr>
      <w:rFonts w:ascii="Times New Roman" w:eastAsia="Calibri" w:hAnsi="Times New Roman" w:cs="Times New Roman"/>
      <w:sz w:val="24"/>
      <w:szCs w:val="24"/>
    </w:rPr>
  </w:style>
  <w:style w:type="character" w:styleId="a4">
    <w:name w:val="Hyperlink"/>
    <w:basedOn w:val="a0"/>
    <w:uiPriority w:val="99"/>
    <w:rsid w:val="008242F7"/>
    <w:rPr>
      <w:color w:val="0066CC"/>
      <w:u w:val="single"/>
    </w:rPr>
  </w:style>
  <w:style w:type="paragraph" w:styleId="a5">
    <w:name w:val="Body Text"/>
    <w:basedOn w:val="a"/>
    <w:link w:val="a6"/>
    <w:uiPriority w:val="1"/>
    <w:qFormat/>
    <w:rsid w:val="008242F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8242F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gzoko_otdel_profrabota@mail.r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06B325049DC748B27CC0EDEF53ACE2" ma:contentTypeVersion="49" ma:contentTypeDescription="Создание документа." ma:contentTypeScope="" ma:versionID="3f036b7b0d01cdb61e2ab0f7531a548e">
  <xsd:schema xmlns:xsd="http://www.w3.org/2001/XMLSchema" xmlns:xs="http://www.w3.org/2001/XMLSchema" xmlns:p="http://schemas.microsoft.com/office/2006/metadata/properties" xmlns:ns2="4a252ca3-5a62-4c1c-90a6-29f4710e47f8" targetNamespace="http://schemas.microsoft.com/office/2006/metadata/properties" ma:root="true" ma:fieldsID="785d3023087b6efec41810b44f064da6"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72A41-82BA-416C-94B2-D203AC354132}"/>
</file>

<file path=customXml/itemProps2.xml><?xml version="1.0" encoding="utf-8"?>
<ds:datastoreItem xmlns:ds="http://schemas.openxmlformats.org/officeDocument/2006/customXml" ds:itemID="{EC6160C8-FB82-4610-AE6D-2C1A512BFCB0}"/>
</file>

<file path=customXml/itemProps3.xml><?xml version="1.0" encoding="utf-8"?>
<ds:datastoreItem xmlns:ds="http://schemas.openxmlformats.org/officeDocument/2006/customXml" ds:itemID="{9D89D875-982D-4737-8B32-D3D10EFF9A07}"/>
</file>

<file path=customXml/itemProps4.xml><?xml version="1.0" encoding="utf-8"?>
<ds:datastoreItem xmlns:ds="http://schemas.openxmlformats.org/officeDocument/2006/customXml" ds:itemID="{C817B747-A606-4BEA-8BF1-7350E44BCC60}"/>
</file>

<file path=docProps/app.xml><?xml version="1.0" encoding="utf-8"?>
<Properties xmlns="http://schemas.openxmlformats.org/officeDocument/2006/extended-properties" xmlns:vt="http://schemas.openxmlformats.org/officeDocument/2006/docPropsVTypes">
  <Template>Normal</Template>
  <TotalTime>2</TotalTime>
  <Pages>5</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2021-12-21T08:16:00Z</dcterms:created>
  <dcterms:modified xsi:type="dcterms:W3CDTF">2021-12-21T08:18:00Z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0x0101000506B325049DC748B27CC0EDEF53ACE2</vt:lpwstr>
  </property>
</Properties>
</file>