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t xml:space="preserve">Рассмотрен и принят </w:t>
      </w:r>
    </w:p>
    <w:p>
      <w:pPr>
        <w:jc w:val="both"/>
      </w:pPr>
      <w:r>
        <w:t>на Совете гимназии</w:t>
      </w:r>
    </w:p>
    <w:p>
      <w:pPr>
        <w:jc w:val="both"/>
        <w:rPr>
          <w:rFonts w:hint="default"/>
          <w:lang w:val="ru-RU"/>
        </w:rPr>
      </w:pPr>
      <w:r>
        <w:t xml:space="preserve">«12» </w:t>
      </w:r>
      <w:r>
        <w:rPr>
          <w:u w:val="single"/>
        </w:rPr>
        <w:t>февраля</w:t>
      </w:r>
      <w:r>
        <w:t xml:space="preserve"> 2015 год</w:t>
      </w:r>
      <w:r>
        <w:rPr>
          <w:lang w:val="ru-RU"/>
        </w:rPr>
        <w:t>а</w:t>
      </w:r>
    </w:p>
    <w:p>
      <w:pPr>
        <w:jc w:val="center"/>
      </w:pPr>
      <w:r>
        <w:t>ДОГОВОР</w:t>
      </w:r>
    </w:p>
    <w:p>
      <w:pPr>
        <w:jc w:val="center"/>
      </w:pPr>
      <w:r>
        <w:t>О ПРЕДОСТАВЛЕНИИ ОБЩЕГО ОБРАЗОВАНИЯ</w:t>
      </w:r>
    </w:p>
    <w:p>
      <w:pPr>
        <w:jc w:val="center"/>
      </w:pPr>
      <w:r>
        <w:t>МУНИЦИПАЛЬНЫМ</w:t>
      </w:r>
      <w:r>
        <w:rPr>
          <w:rFonts w:hint="default"/>
          <w:lang w:val="ru-RU"/>
        </w:rPr>
        <w:t xml:space="preserve"> </w:t>
      </w:r>
      <w:r>
        <w:t xml:space="preserve"> БЮДЖЕТНЫМ </w:t>
      </w:r>
      <w:r>
        <w:rPr>
          <w:lang w:val="ru-RU"/>
        </w:rPr>
        <w:t>ОБЩЕ</w:t>
      </w:r>
      <w:r>
        <w:t xml:space="preserve">ОБРАЗОВАТЕЛЬНЫМ </w:t>
      </w:r>
    </w:p>
    <w:p>
      <w:pPr>
        <w:jc w:val="center"/>
      </w:pPr>
      <w:r>
        <w:t>УЧРЕЖДЕНИЕМ ГОРОДА КОСТРОМЫ «ГИМНАЗИЯ № 33</w:t>
      </w:r>
      <w:r>
        <w:rPr>
          <w:rFonts w:hint="default"/>
          <w:lang w:val="ru-RU"/>
        </w:rPr>
        <w:t xml:space="preserve"> ИМЕНИ ВЫДАЮЩЕГОСЯ ЗЕМЛЯКА МАРШАЛА СОВЕТСКОГО СОЮЗА, ДВАЖДЫ ГЕРОЯ СОВЕТСКОГО СОЮЗА АЛЕКСАНДРА МИХАЙЛОВИЧА ВАСИЛЕВСКОГО</w:t>
      </w:r>
      <w:r>
        <w:t>»</w:t>
      </w:r>
    </w:p>
    <w:p>
      <w:pPr>
        <w:jc w:val="center"/>
      </w:pPr>
    </w:p>
    <w:p>
      <w:pPr>
        <w:jc w:val="center"/>
      </w:pPr>
      <w:r>
        <w:rPr>
          <w:u w:val="single"/>
        </w:rPr>
        <w:t xml:space="preserve">город Кострома, улица Суслова, дом 6 </w:t>
      </w:r>
      <w:r>
        <w:t>«____» ________________ г.</w:t>
      </w:r>
    </w:p>
    <w:p>
      <w:pPr>
        <w:ind w:firstLine="1800" w:firstLineChars="750"/>
        <w:jc w:val="both"/>
      </w:pPr>
      <w:r>
        <w:t>(место заключения договора) (дата заключения договора)</w:t>
      </w:r>
    </w:p>
    <w:p>
      <w:pPr>
        <w:ind w:firstLine="1800" w:firstLineChars="750"/>
        <w:jc w:val="both"/>
      </w:pPr>
    </w:p>
    <w:p>
      <w:pPr>
        <w:jc w:val="both"/>
        <w:rPr>
          <w:rFonts w:hint="default"/>
          <w:lang w:val="ru-RU"/>
        </w:rPr>
      </w:pPr>
      <w:r>
        <w:rPr>
          <w:b/>
          <w:bCs/>
        </w:rPr>
        <w:t>Общеобразовательное учреждение</w:t>
      </w:r>
      <w:r>
        <w:rPr>
          <w:rFonts w:hint="default"/>
          <w:b/>
          <w:bCs/>
          <w:u w:val="single"/>
          <w:lang w:val="ru-RU"/>
        </w:rPr>
        <w:t xml:space="preserve"> </w:t>
      </w:r>
      <w:r>
        <w:rPr>
          <w:u w:val="single"/>
          <w:lang w:val="ru-RU"/>
        </w:rPr>
        <w:t>ГИМНАЗИЯ</w:t>
      </w:r>
      <w:r>
        <w:rPr>
          <w:rFonts w:hint="default"/>
          <w:u w:val="single"/>
          <w:lang w:val="ru-RU"/>
        </w:rPr>
        <w:t xml:space="preserve"> № 33 ГОРОДА КОСТРОМЫ </w:t>
      </w:r>
    </w:p>
    <w:p>
      <w:pPr>
        <w:ind w:firstLine="2760" w:firstLineChars="1150"/>
        <w:jc w:val="both"/>
      </w:pPr>
      <w:r>
        <w:t xml:space="preserve">  </w:t>
      </w:r>
      <w:r>
        <w:rPr>
          <w:rFonts w:hint="default"/>
          <w:lang w:val="ru-RU"/>
        </w:rPr>
        <w:t xml:space="preserve">                </w:t>
      </w:r>
      <w:r>
        <w:t>( наименование учреждения)</w:t>
      </w:r>
    </w:p>
    <w:p>
      <w:pPr>
        <w:jc w:val="both"/>
      </w:pPr>
      <w:r>
        <w:t xml:space="preserve">на основании лицензии Серия </w:t>
      </w:r>
      <w:r>
        <w:rPr>
          <w:rFonts w:hint="default"/>
          <w:lang w:val="ru-RU"/>
        </w:rPr>
        <w:t xml:space="preserve">44 Л 01 № 0001464 от 25.11.2020 г. </w:t>
      </w:r>
      <w:r>
        <w:t>, выданной </w:t>
      </w:r>
      <w:r>
        <w:rPr>
          <w:u w:val="single"/>
        </w:rPr>
        <w:t xml:space="preserve">Департаментом образования и науки Костромской области, «бессрочная» </w:t>
      </w:r>
    </w:p>
    <w:p>
      <w:pPr>
        <w:jc w:val="both"/>
      </w:pPr>
      <w:r>
        <w:t>(наименование органа, выдавшего лицензию)</w:t>
      </w:r>
    </w:p>
    <w:p>
      <w:pPr>
        <w:jc w:val="both"/>
      </w:pPr>
      <w:r>
        <w:t>и свидетельства о государственной аккредитации  Серия 44</w:t>
      </w:r>
      <w:r>
        <w:rPr>
          <w:rFonts w:hint="default"/>
          <w:lang w:val="ru-RU"/>
        </w:rPr>
        <w:t xml:space="preserve"> А 01</w:t>
      </w:r>
      <w:r>
        <w:t xml:space="preserve"> № </w:t>
      </w:r>
      <w:r>
        <w:rPr>
          <w:rFonts w:hint="default"/>
          <w:lang w:val="ru-RU"/>
        </w:rPr>
        <w:t>0000766</w:t>
      </w:r>
      <w:r>
        <w:t xml:space="preserve"> от </w:t>
      </w:r>
      <w:r>
        <w:rPr>
          <w:rFonts w:hint="default"/>
          <w:lang w:val="ru-RU"/>
        </w:rPr>
        <w:t xml:space="preserve">27 января 2021 </w:t>
      </w:r>
      <w:r>
        <w:t xml:space="preserve">года, действительно до 29.04.2023 года, выдано </w:t>
      </w:r>
      <w:r>
        <w:rPr>
          <w:u w:val="single"/>
        </w:rPr>
        <w:t>Департаментом образования и науки Костромской области</w:t>
      </w:r>
    </w:p>
    <w:p>
      <w:pPr>
        <w:jc w:val="both"/>
      </w:pPr>
      <w:r>
        <w:t>(наименование органа, выдавшего свидетельство)</w:t>
      </w:r>
    </w:p>
    <w:p>
      <w:pPr>
        <w:jc w:val="both"/>
      </w:pPr>
    </w:p>
    <w:p>
      <w:pPr>
        <w:jc w:val="both"/>
      </w:pPr>
      <w:r>
        <w:rPr>
          <w:u w:val="single"/>
        </w:rPr>
        <w:t>в лице</w:t>
      </w:r>
      <w:r>
        <w:rPr>
          <w:rFonts w:hint="default"/>
          <w:u w:val="single"/>
          <w:lang w:val="ru-RU"/>
        </w:rPr>
        <w:t xml:space="preserve"> </w:t>
      </w:r>
      <w:r>
        <w:rPr>
          <w:u w:val="single"/>
        </w:rPr>
        <w:t xml:space="preserve"> руководителя, </w:t>
      </w:r>
      <w:r>
        <w:rPr>
          <w:u w:val="single"/>
          <w:lang w:val="ru-RU"/>
        </w:rPr>
        <w:t>Полигошко</w:t>
      </w:r>
      <w:r>
        <w:rPr>
          <w:rFonts w:hint="default"/>
          <w:u w:val="single"/>
          <w:lang w:val="ru-RU"/>
        </w:rPr>
        <w:t xml:space="preserve"> Елены Александровны</w:t>
      </w:r>
      <w:bookmarkStart w:id="0" w:name="_GoBack"/>
      <w:bookmarkEnd w:id="0"/>
      <w:r>
        <w:rPr>
          <w:u w:val="single"/>
        </w:rPr>
        <w:t xml:space="preserve"> , действующего на основании Устава, </w:t>
      </w:r>
      <w:r>
        <w:t>с одной стороны, и</w:t>
      </w:r>
    </w:p>
    <w:p>
      <w:pPr>
        <w:jc w:val="both"/>
      </w:pPr>
      <w:r>
        <w:t>_____________________________________________________________________________________________________________________________________________________</w:t>
      </w:r>
    </w:p>
    <w:p>
      <w:pPr>
        <w:jc w:val="both"/>
      </w:pPr>
      <w:r>
        <w:t>(Ф.И.О. и статус законного представителя несовершеннолетнего — мать, отец, опекун, попечитель)</w:t>
      </w:r>
    </w:p>
    <w:p>
      <w:pPr>
        <w:jc w:val="both"/>
      </w:pPr>
      <w:r>
        <w:t>_____________________________________________________________________________________________________________________________________________________</w:t>
      </w:r>
    </w:p>
    <w:p>
      <w:pPr>
        <w:jc w:val="both"/>
      </w:pPr>
      <w:r>
        <w:t>уполномоченный представитель органа опеки и попечительства или учреждение социальной защиты,</w:t>
      </w:r>
    </w:p>
    <w:p>
      <w:pPr>
        <w:jc w:val="both"/>
      </w:pPr>
      <w:r>
        <w:t>_____________________________________________________________________________________________________________________________________________________</w:t>
      </w:r>
    </w:p>
    <w:p>
      <w:pPr>
        <w:jc w:val="both"/>
      </w:pPr>
      <w:r>
        <w:t>в котором находится нуждающийся в опеке или попечительстве несовершеннолетний,</w:t>
      </w:r>
    </w:p>
    <w:p>
      <w:pPr>
        <w:jc w:val="both"/>
      </w:pPr>
      <w:r>
        <w:t>____________________________________________________________________________________________________________________________________________________</w:t>
      </w:r>
    </w:p>
    <w:p>
      <w:pPr>
        <w:jc w:val="both"/>
      </w:pPr>
      <w:r>
        <w:t>либо лица, действующего на основании доверенности, выданной законным представителем)</w:t>
      </w:r>
    </w:p>
    <w:p>
      <w:pPr>
        <w:jc w:val="both"/>
      </w:pPr>
      <w:r>
        <w:t>(в дальнейшем — </w:t>
      </w:r>
      <w:r>
        <w:rPr>
          <w:b/>
          <w:bCs/>
        </w:rPr>
        <w:t>Родители</w:t>
      </w:r>
      <w:r>
        <w:t xml:space="preserve">), с другой стороны, заключили в соответствии с Законом </w:t>
      </w:r>
      <w:r>
        <w:rPr>
          <w:lang w:val="ru-RU"/>
        </w:rPr>
        <w:t>ФЗ</w:t>
      </w:r>
      <w:r>
        <w:rPr>
          <w:rFonts w:hint="default"/>
          <w:lang w:val="ru-RU"/>
        </w:rPr>
        <w:t xml:space="preserve">-273 </w:t>
      </w:r>
      <w:r>
        <w:t>«Об образовании в Российской Федерации</w:t>
      </w:r>
      <w:r>
        <w:rPr>
          <w:rFonts w:hint="default"/>
          <w:lang w:val="ru-RU"/>
        </w:rPr>
        <w:t>» от 29.12.</w:t>
      </w:r>
      <w:r>
        <w:t>2012 года настоящий договор о нижеследующем:</w:t>
      </w:r>
    </w:p>
    <w:p>
      <w:pPr>
        <w:jc w:val="both"/>
      </w:pPr>
      <w:r>
        <w:rPr>
          <w:b/>
          <w:bCs/>
        </w:rPr>
        <w:t>1. Предмет договора</w:t>
      </w:r>
    </w:p>
    <w:p>
      <w:pPr>
        <w:jc w:val="both"/>
        <w:rPr>
          <w:b/>
          <w:bCs/>
        </w:rPr>
      </w:pPr>
      <w:r>
        <w:t xml:space="preserve">Настоящим договором стороны определяют взаимные права и обязанности по обеспечению реализации учащимся __________________________________________________________________________________________________________________________________________________________ (Ф.И.О. учащегося, дата рождения) права на получение бесплатного качественного общего образования следующих ступеней: </w:t>
      </w:r>
      <w:r>
        <w:rPr>
          <w:b/>
          <w:bCs/>
          <w:u w:val="single"/>
        </w:rPr>
        <w:t>среднего общего образования.</w:t>
      </w:r>
    </w:p>
    <w:p>
      <w:pPr>
        <w:jc w:val="both"/>
      </w:pPr>
      <w:r>
        <w:rPr>
          <w:b/>
          <w:bCs/>
        </w:rPr>
        <w:t>2. Обязанности и права Гимназии</w:t>
      </w:r>
    </w:p>
    <w:p>
      <w:pPr>
        <w:jc w:val="both"/>
        <w:rPr>
          <w:b/>
          <w:bCs/>
        </w:rPr>
      </w:pPr>
      <w:r>
        <w:t>2.1. Гимназия обязуется обеспечить предоставление учащемуся бесплатного качественного общего образования следующих ступеней:</w:t>
      </w:r>
      <w:r>
        <w:rPr>
          <w:b/>
          <w:bCs/>
        </w:rPr>
        <w:t xml:space="preserve"> среднего  общего образования.</w:t>
      </w:r>
    </w:p>
    <w:p>
      <w:pPr>
        <w:jc w:val="both"/>
      </w:pPr>
      <w:r>
        <w:t>в соответствии с требованиями федерального государственного образовательного стандарта, федерального государственного образовательного стандарта и с учётом запросов Родителей и учащихся.</w:t>
      </w:r>
    </w:p>
    <w:p>
      <w:pPr>
        <w:jc w:val="both"/>
      </w:pPr>
      <w:r>
        <w:t>2.2. Гимназия обязуется обеспечить реализацию государственных образовательных программ в соответствии с учебным планом, годовым календарным учебным графиком и расписанием занятий.</w:t>
      </w:r>
    </w:p>
    <w:p>
      <w:pPr>
        <w:jc w:val="both"/>
      </w:pPr>
      <w:r>
        <w:t>2.3. Гимназия обязуется обеспечить проведение воспитательной работы с учащимся в соответствии с требованиями федерального государственного образовательного стандарта и разрабатываемыми Гимназией воспитательными программами.</w:t>
      </w:r>
    </w:p>
    <w:p>
      <w:pPr>
        <w:jc w:val="both"/>
      </w:pPr>
      <w:r>
        <w:t>2.4. Гимназия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учётом его индивидуальных особенностей.</w:t>
      </w:r>
    </w:p>
    <w:p>
      <w:pPr>
        <w:jc w:val="both"/>
      </w:pPr>
      <w:r>
        <w:t>2.5. Гимназия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Гимназии.</w:t>
      </w:r>
    </w:p>
    <w:p>
      <w:pPr>
        <w:jc w:val="both"/>
      </w:pPr>
      <w:r>
        <w:t>2.6. Гимназия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>
      <w:pPr>
        <w:jc w:val="both"/>
      </w:pPr>
      <w:r>
        <w:t>2.7. Гимназия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Гимназии.</w:t>
      </w:r>
    </w:p>
    <w:p>
      <w:pPr>
        <w:jc w:val="both"/>
      </w:pPr>
      <w:r>
        <w:t>2.8. Гимназия принимает на себя обязательства по организации горячего питания и медицинского обслуживания учащихся, по оказанию дополнительных образовательных услуг, определенных в Уставе Гимназии, а также по организации охраны учащихся.</w:t>
      </w:r>
    </w:p>
    <w:p>
      <w:pPr>
        <w:jc w:val="both"/>
      </w:pPr>
      <w:r>
        <w:t>2.9. Гимназия обязуется обеспечить неразглашение сведений о личности и состоянии здоровья обучающегося и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>
      <w:pPr>
        <w:jc w:val="both"/>
      </w:pPr>
      <w:r>
        <w:t>2.10. Гимназия обязуется в доступной форме обеспечить ознакомление Родителей и обучающегося с учредительными документами,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Гимназии, а также не менее чем за 5 рабочих дней информировать Родителей о проведении родительских собраний и иных школьных мероприятий, в которых Родители имеют право принимать участие.</w:t>
      </w:r>
    </w:p>
    <w:p>
      <w:pPr>
        <w:jc w:val="both"/>
      </w:pPr>
      <w:r>
        <w:t xml:space="preserve">2.11. Гимназия обязуется осуществлять текущий, промежуточный и итоговый контроль за успеваемостью и поведением учащихся и в доступной форме информировать о его результатах Родителей и учащихся, в том числе через систему электронного документооборота, включая электронные дневники. </w:t>
      </w:r>
    </w:p>
    <w:p>
      <w:pPr>
        <w:jc w:val="both"/>
      </w:pPr>
      <w:r>
        <w:t>2.12. Гимназия обязуется обеспечить бесплатный доступ к библиотечным и информационным ресурсам в рамках реализуемых образовательных программ.</w:t>
      </w:r>
    </w:p>
    <w:p>
      <w:pPr>
        <w:jc w:val="both"/>
      </w:pPr>
      <w:r>
        <w:t>2.13. Гимназия вправе требовать от обучающегося и Родителей соблюдения Устава Гимназии, правил внутреннего распорядка Гимназии и иных локальных актов, регламентирующих её деятельность.</w:t>
      </w:r>
    </w:p>
    <w:p>
      <w:pPr>
        <w:jc w:val="both"/>
      </w:pPr>
      <w:r>
        <w:t>2.14. Гимназия вправе в случае нарушения обучающимся Устава и правил внутреннего распорядка и иных локальных актов, регламентирующих её деятельность, применить к учащемуся меры дисциплинарного воздействия, предусмотренные законодательством и вышеуказанными актами. Гимназия обязана поставить в известность Родителей о намерении применить к обучающемуся меры дисциплинарного воздействия.</w:t>
      </w: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rPr>
          <w:b/>
          <w:bCs/>
        </w:rPr>
        <w:t>3. Обязанности и права Родителей</w:t>
      </w:r>
      <w:r>
        <w:rPr>
          <w:rFonts w:hint="default"/>
          <w:b/>
          <w:bCs/>
          <w:lang w:val="ru-RU"/>
        </w:rPr>
        <w:t xml:space="preserve"> ( законных представителей)</w:t>
      </w:r>
    </w:p>
    <w:p>
      <w:pPr>
        <w:jc w:val="both"/>
      </w:pPr>
      <w:r>
        <w:t xml:space="preserve">3.1. Родители </w:t>
      </w:r>
      <w:r>
        <w:rPr>
          <w:rFonts w:hint="default"/>
          <w:lang w:val="ru-RU"/>
        </w:rPr>
        <w:t xml:space="preserve">( законные представители) </w:t>
      </w:r>
      <w:r>
        <w:t xml:space="preserve">учащегося обязаны обеспечить условия для получения учащимся </w:t>
      </w:r>
      <w:r>
        <w:rPr>
          <w:b/>
          <w:bCs/>
        </w:rPr>
        <w:t>среднего общего образования</w:t>
      </w:r>
      <w:r>
        <w:t>, в том числе:</w:t>
      </w:r>
    </w:p>
    <w:p>
      <w:pPr>
        <w:jc w:val="both"/>
      </w:pPr>
      <w:r>
        <w:t>—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>
      <w:pPr>
        <w:jc w:val="both"/>
      </w:pPr>
      <w:r>
        <w:t>— обеспечить выполнение учащимся домашних заданий;</w:t>
      </w:r>
    </w:p>
    <w:p>
      <w:pPr>
        <w:jc w:val="both"/>
      </w:pPr>
      <w:r>
        <w:t>— обеспечить учащегося (за исключением случаев, предусмотренных законодательством и актами органов местного самоуправления) предметами, необходимыми для участия учащегося в образовательном процессе (письменно-канцелярскими принадлежностями, спортивной формой, сменной обувью и т. п.), в количестве, соответствующем возрасту и потребностям учащегося. Обеспечить соблюдение учащимся требований к школьной форме, определенными локальным актом Гимназии.</w:t>
      </w:r>
    </w:p>
    <w:p>
      <w:pPr>
        <w:jc w:val="both"/>
      </w:pPr>
      <w:r>
        <w:t>3.2. Родители</w:t>
      </w:r>
      <w:r>
        <w:rPr>
          <w:rFonts w:hint="default"/>
          <w:lang w:val="ru-RU"/>
        </w:rPr>
        <w:t xml:space="preserve"> (законные представители) </w:t>
      </w:r>
      <w:r>
        <w:t>несут ответственность за ликвидацию академической задолженности учащегося</w:t>
      </w:r>
    </w:p>
    <w:p>
      <w:pPr>
        <w:jc w:val="both"/>
      </w:pPr>
      <w:r>
        <w:t xml:space="preserve">3.3. Родители </w:t>
      </w:r>
      <w:r>
        <w:rPr>
          <w:rFonts w:hint="default"/>
          <w:lang w:val="ru-RU"/>
        </w:rPr>
        <w:t xml:space="preserve">(законные представители) </w:t>
      </w:r>
      <w:r>
        <w:t>обязаны выполнять и обеспечивать выполнение учащимся Устава и правил внутреннего распорядка Гимназии, Правил поведения учащихся и иных актов Гимназии, регламентирующих её деятельность.</w:t>
      </w:r>
    </w:p>
    <w:p>
      <w:pPr>
        <w:jc w:val="both"/>
      </w:pPr>
      <w:r>
        <w:t>3.4. Родители</w:t>
      </w:r>
      <w:r>
        <w:rPr>
          <w:rFonts w:hint="default"/>
          <w:lang w:val="ru-RU"/>
        </w:rPr>
        <w:t xml:space="preserve"> (законные представители)</w:t>
      </w:r>
      <w:r>
        <w:t xml:space="preserve"> обязаны проявлять уважение к педагогам, администрации и обслуживающему персоналу Гимназии и воспитывать чувство уважения к ним у обучающегося.</w:t>
      </w:r>
    </w:p>
    <w:p>
      <w:pPr>
        <w:jc w:val="both"/>
      </w:pPr>
      <w:r>
        <w:t xml:space="preserve">3.5. Родители </w:t>
      </w:r>
      <w:r>
        <w:rPr>
          <w:rFonts w:hint="default"/>
          <w:lang w:val="ru-RU"/>
        </w:rPr>
        <w:t>(законные представители)</w:t>
      </w:r>
      <w:r>
        <w:t>обязаны при поступлении учащегося в</w:t>
      </w:r>
      <w:r>
        <w:rPr>
          <w:rFonts w:hint="default"/>
          <w:lang w:val="ru-RU"/>
        </w:rPr>
        <w:t xml:space="preserve"> гимназию </w:t>
      </w:r>
      <w:r>
        <w:t>и в процессе его обучения своевременно предоставлять необходимые документы и сведения о личности и состоянии здоровья учащегося и сведения о Родителях, а также сообщать директору Гимназии или классному руководителю об их изменении.</w:t>
      </w:r>
    </w:p>
    <w:p>
      <w:pPr>
        <w:jc w:val="both"/>
      </w:pPr>
      <w:r>
        <w:t xml:space="preserve">3.6. Родители </w:t>
      </w:r>
      <w:r>
        <w:rPr>
          <w:rFonts w:hint="default"/>
          <w:lang w:val="ru-RU"/>
        </w:rPr>
        <w:t xml:space="preserve">(законные представители) </w:t>
      </w:r>
      <w:r>
        <w:t xml:space="preserve">обязаны посещать родительские собрания, по просьбе </w:t>
      </w:r>
      <w:r>
        <w:rPr>
          <w:lang w:val="ru-RU"/>
        </w:rPr>
        <w:t>директора</w:t>
      </w:r>
      <w:r>
        <w:rPr>
          <w:rFonts w:hint="default"/>
          <w:lang w:val="ru-RU"/>
        </w:rPr>
        <w:t xml:space="preserve"> Гимназии</w:t>
      </w:r>
      <w:r>
        <w:t xml:space="preserve"> или классного руководителя приходить для беседы при наличии претензий </w:t>
      </w:r>
      <w:r>
        <w:rPr>
          <w:lang w:val="ru-RU"/>
        </w:rPr>
        <w:t>Гимназии</w:t>
      </w:r>
      <w:r>
        <w:t xml:space="preserve"> к поведению обучающегося или его отношению к получению общего образования.</w:t>
      </w:r>
    </w:p>
    <w:p>
      <w:pPr>
        <w:jc w:val="both"/>
      </w:pPr>
      <w:r>
        <w:t>3.7. Родители</w:t>
      </w:r>
      <w:r>
        <w:rPr>
          <w:rFonts w:hint="default"/>
          <w:lang w:val="ru-RU"/>
        </w:rPr>
        <w:t xml:space="preserve"> (законные представители)</w:t>
      </w:r>
      <w:r>
        <w:t xml:space="preserve"> обязаны извещать </w:t>
      </w:r>
      <w:r>
        <w:rPr>
          <w:lang w:val="ru-RU"/>
        </w:rPr>
        <w:t>директора</w:t>
      </w:r>
      <w:r>
        <w:rPr>
          <w:rFonts w:hint="default"/>
          <w:lang w:val="ru-RU"/>
        </w:rPr>
        <w:t xml:space="preserve"> Гимназии</w:t>
      </w:r>
      <w:r>
        <w:t xml:space="preserve"> или классного руководителя об уважительных причинах отсутствия обучающегося на занятиях, предоставлять медицинскую справку, подтверждающую отсутствие по болезни.</w:t>
      </w:r>
    </w:p>
    <w:p>
      <w:pPr>
        <w:jc w:val="both"/>
      </w:pPr>
      <w:r>
        <w:t>3.8. Родители</w:t>
      </w:r>
      <w:r>
        <w:rPr>
          <w:rFonts w:hint="default"/>
          <w:lang w:val="ru-RU"/>
        </w:rPr>
        <w:t xml:space="preserve"> (законные представители)</w:t>
      </w:r>
      <w:r>
        <w:t xml:space="preserve"> обязаны возмещать ущерб, причинённый учащимся имуществу Гимназии, в соответствии с законодательством Российской Федерации.</w:t>
      </w:r>
    </w:p>
    <w:p>
      <w:pPr>
        <w:jc w:val="both"/>
      </w:pPr>
      <w:r>
        <w:t>3.9. Родители</w:t>
      </w:r>
      <w:r>
        <w:rPr>
          <w:rFonts w:hint="default"/>
          <w:lang w:val="ru-RU"/>
        </w:rPr>
        <w:t xml:space="preserve"> (законные представители)</w:t>
      </w:r>
      <w:r>
        <w:t xml:space="preserve"> вправе выбирать формы получения общего образования, в том числе семейное образование. Родители </w:t>
      </w:r>
      <w:r>
        <w:rPr>
          <w:rFonts w:hint="default"/>
          <w:lang w:val="ru-RU"/>
        </w:rPr>
        <w:t xml:space="preserve">(законные представители) </w:t>
      </w:r>
      <w:r>
        <w:t>вправе с учетом возможностей здоровья обучающегося просить обеспечить обучающемуся обучение по индивидуальному плану или ускоренному курсу обучения (на основании документов, предусмотренных законодательством РФ)</w:t>
      </w:r>
    </w:p>
    <w:p>
      <w:pPr>
        <w:jc w:val="both"/>
      </w:pPr>
      <w:r>
        <w:t>3.10. Родители</w:t>
      </w:r>
      <w:r>
        <w:rPr>
          <w:rFonts w:hint="default"/>
          <w:lang w:val="ru-RU"/>
        </w:rPr>
        <w:t xml:space="preserve"> (законные представители)</w:t>
      </w:r>
      <w:r>
        <w:t xml:space="preserve"> вправе защищать законные права и интересы ребенка, в том числе:</w:t>
      </w:r>
    </w:p>
    <w:p>
      <w:pPr>
        <w:jc w:val="both"/>
      </w:pPr>
      <w:r>
        <w:t>- получать в доступной форме информацию об успеваемости и поведении обучающегося;</w:t>
      </w:r>
    </w:p>
    <w:p>
      <w:pPr>
        <w:jc w:val="both"/>
      </w:pPr>
      <w:r>
        <w:t>- получать в доступной форме информацию о намерении Гимназии применить к учащемуся меры дисциплинарного воздействия, предусмотренные законодательством и актами Гимназии, а также в течение 7 рабочих дней информацию о применении к учащемуся мер дисциплинарного воздействия, участвовать в проведении проверки в отношении учащегося;</w:t>
      </w:r>
    </w:p>
    <w:p>
      <w:pPr>
        <w:jc w:val="both"/>
      </w:pPr>
      <w:r>
        <w:t>- быть принятыми руководителем Гимназии и классным руководителем, принимать участие в заседании педсовета по вопросам, касающимся учащегося.</w:t>
      </w:r>
    </w:p>
    <w:p>
      <w:pPr>
        <w:jc w:val="both"/>
      </w:pPr>
      <w:r>
        <w:t xml:space="preserve">3.11. Родители </w:t>
      </w:r>
      <w:r>
        <w:rPr>
          <w:rFonts w:hint="default"/>
          <w:lang w:val="ru-RU"/>
        </w:rPr>
        <w:t xml:space="preserve">(законные представители) </w:t>
      </w:r>
      <w:r>
        <w:t>вправе принимать участие в управлении Гимназией, в том числе:</w:t>
      </w:r>
    </w:p>
    <w:p>
      <w:pPr>
        <w:jc w:val="both"/>
      </w:pPr>
      <w:r>
        <w:t>- входить в состав органов самоуправления класса и Гимназии;</w:t>
      </w:r>
    </w:p>
    <w:p>
      <w:pPr>
        <w:jc w:val="both"/>
      </w:pPr>
      <w:r>
        <w:t>- вносить предложения о содержании образовательной программы Гимназии, о режиме работы школы и т.п.</w:t>
      </w:r>
    </w:p>
    <w:p>
      <w:pPr>
        <w:jc w:val="both"/>
      </w:pPr>
      <w:r>
        <w:t>- в доступной форме знакомиться с учредительными документами Гимназии, лицензией, свидетельством о государственной аккредитации, основными дополнительными образовательными программами, учебным с планом, годовым календарным учебным графиком, расписанием занятий, правилами внутреннего трудового распорядка и иными документами, регламентирующими образовательную, воспитательную и административную деятельность Гимназии.</w:t>
      </w:r>
    </w:p>
    <w:p>
      <w:pPr>
        <w:jc w:val="both"/>
      </w:pPr>
      <w:r>
        <w:t>3.12. Родители</w:t>
      </w:r>
      <w:r>
        <w:rPr>
          <w:rFonts w:hint="default"/>
          <w:lang w:val="ru-RU"/>
        </w:rPr>
        <w:t xml:space="preserve"> (законные представители)</w:t>
      </w:r>
      <w:r>
        <w:t xml:space="preserve"> своевременно вносят установленную плату за платные образовательные услуги, определенные в Уставе Гимназии и выбранные родителями и учащимся и питание учащегося.</w:t>
      </w:r>
    </w:p>
    <w:p>
      <w:pPr>
        <w:jc w:val="both"/>
      </w:pPr>
      <w:r>
        <w:t xml:space="preserve">3.13. Родители </w:t>
      </w:r>
      <w:r>
        <w:rPr>
          <w:rFonts w:hint="default"/>
          <w:lang w:val="ru-RU"/>
        </w:rPr>
        <w:t xml:space="preserve"> (законные представители) </w:t>
      </w:r>
      <w:r>
        <w:t>вправе в случае ненадлежащего исполнения Гимназией своих обязанностей и условий настоящего договора обжаловать действия Гимназии в установленном порядке учредителю Гимназии,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Гимназией своих обязанностей и условий настоящего договора.</w:t>
      </w:r>
    </w:p>
    <w:p>
      <w:pPr>
        <w:jc w:val="both"/>
      </w:pPr>
      <w:r>
        <w:rPr>
          <w:b/>
          <w:bCs/>
        </w:rPr>
        <w:t>4.  Основания изменения и расторжения договора и прочие условия</w:t>
      </w:r>
    </w:p>
    <w:p>
      <w:pPr>
        <w:jc w:val="both"/>
      </w:pPr>
      <w:r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jc w:val="both"/>
      </w:pPr>
      <w:r>
        <w:t>4.2. Договор считается расторгнутым в случае исключения учащегося из Гимназии по основаниям и в порядке, предусмотренным законодательством Российской Федерации, в том числе по завершении обучения, а также в случае перевода учащегося в другое образовательное учреждение.</w:t>
      </w:r>
    </w:p>
    <w:p>
      <w:pPr>
        <w:jc w:val="both"/>
      </w:pPr>
      <w:r>
        <w:t>4.3. Настоящий договор вступает в силу со дня его заключения сторонами и издания  приказа директора Гимназии о зачислении учащегося.</w:t>
      </w:r>
    </w:p>
    <w:p>
      <w:pPr>
        <w:jc w:val="both"/>
      </w:pPr>
      <w:r>
        <w:t>4.4. Обязательства Гимназии, предусмотренные пунктами 2.10 и 2.11, считаются выполненными, если они выполнены, хотя бы в отношении одного из Родителей.</w:t>
      </w:r>
    </w:p>
    <w:p>
      <w:pPr>
        <w:jc w:val="both"/>
      </w:pPr>
      <w:r>
        <w:t>4.5. Договор составлен в двух х экземплярах, имеющих равную юридическую силу.</w:t>
      </w:r>
    </w:p>
    <w:p>
      <w:pPr>
        <w:jc w:val="center"/>
        <w:rPr>
          <w:b/>
          <w:bCs/>
        </w:rPr>
      </w:pPr>
      <w:r>
        <w:rPr>
          <w:b/>
          <w:bCs/>
        </w:rPr>
        <w:t>6. Подписи и реквизиты сторон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6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Гимназия</w:t>
            </w:r>
            <w:r>
              <w:rPr>
                <w:rFonts w:hint="default"/>
                <w:lang w:val="ru-RU"/>
              </w:rPr>
              <w:t xml:space="preserve"> № 33 города Костромы</w:t>
            </w:r>
          </w:p>
          <w:p>
            <w:pPr>
              <w:widowControl w:val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jc w:val="both"/>
              <w:rPr>
                <w:u w:val="single"/>
              </w:rPr>
            </w:pPr>
            <w:r>
              <w:t>Адрес: </w:t>
            </w:r>
            <w:r>
              <w:rPr>
                <w:u w:val="single"/>
              </w:rPr>
              <w:t>1560</w:t>
            </w:r>
            <w:r>
              <w:rPr>
                <w:rFonts w:hint="default"/>
                <w:u w:val="single"/>
                <w:lang w:val="ru-RU"/>
              </w:rPr>
              <w:t>11</w:t>
            </w:r>
            <w:r>
              <w:rPr>
                <w:u w:val="single"/>
              </w:rPr>
              <w:t xml:space="preserve">, город Кострома, </w:t>
            </w: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у</w:t>
            </w:r>
            <w:r>
              <w:rPr>
                <w:u w:val="single"/>
                <w:lang w:val="ru-RU"/>
              </w:rPr>
              <w:t>л</w:t>
            </w:r>
            <w:r>
              <w:rPr>
                <w:u w:val="single"/>
              </w:rPr>
              <w:t xml:space="preserve"> Суслова, дом 6</w:t>
            </w: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ИНН</w:t>
            </w:r>
            <w:r>
              <w:rPr>
                <w:rFonts w:hint="default"/>
                <w:u w:val="single"/>
                <w:lang w:val="ru-RU"/>
              </w:rPr>
              <w:t>/КПП 4401016774/440101001</w:t>
            </w: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u w:val="single"/>
              </w:rPr>
              <w:t xml:space="preserve">Телефон_(4942) </w:t>
            </w:r>
            <w:r>
              <w:rPr>
                <w:rFonts w:hint="default"/>
                <w:u w:val="single"/>
                <w:lang w:val="ru-RU"/>
              </w:rPr>
              <w:t>33-51-31</w:t>
            </w: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u w:val="single"/>
              </w:rPr>
              <w:t>Директор</w:t>
            </w:r>
            <w:r>
              <w:rPr>
                <w:u w:val="none"/>
              </w:rPr>
              <w:t>_______________</w:t>
            </w:r>
            <w:r>
              <w:rPr>
                <w:u w:val="single"/>
                <w:lang w:val="ru-RU"/>
              </w:rPr>
              <w:t>Е</w:t>
            </w:r>
            <w:r>
              <w:rPr>
                <w:rFonts w:hint="default"/>
                <w:u w:val="single"/>
                <w:lang w:val="ru-RU"/>
              </w:rPr>
              <w:t>.А.Полигошко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  <w:p>
            <w:pPr>
              <w:widowControl w:val="0"/>
              <w:jc w:val="both"/>
            </w:pPr>
            <w:r>
              <w:t xml:space="preserve">«_____»_____________ 20 ___ г.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u w:val="single"/>
              </w:rPr>
            </w:pPr>
          </w:p>
          <w:p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Законные представители учащегося</w:t>
            </w: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Ф</w:t>
            </w:r>
            <w:r>
              <w:rPr>
                <w:rFonts w:hint="default"/>
                <w:u w:val="single"/>
                <w:lang w:val="ru-RU"/>
              </w:rPr>
              <w:t>.И.О</w:t>
            </w:r>
            <w:r>
              <w:rPr>
                <w:b/>
                <w:bCs/>
                <w:u w:val="none"/>
              </w:rPr>
              <w:t>________________________________</w:t>
            </w:r>
            <w:r>
              <w:rPr>
                <w:u w:val="single"/>
              </w:rPr>
              <w:t xml:space="preserve">_________________________________________ </w:t>
            </w:r>
            <w:r>
              <w:rPr>
                <w:rFonts w:hint="default"/>
                <w:u w:val="single"/>
                <w:lang w:val="ru-RU"/>
              </w:rPr>
              <w:t>__________________________________</w:t>
            </w: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Паспорт</w:t>
            </w:r>
            <w:r>
              <w:rPr>
                <w:u w:val="single"/>
              </w:rPr>
              <w:t>_______________________________</w:t>
            </w:r>
            <w:r>
              <w:rPr>
                <w:u w:val="single"/>
                <w:lang w:val="ru-RU"/>
              </w:rPr>
              <w:t>выдан</w:t>
            </w:r>
            <w:r>
              <w:rPr>
                <w:u w:val="single"/>
              </w:rPr>
              <w:t>____________________________________</w:t>
            </w:r>
            <w:r>
              <w:rPr>
                <w:rFonts w:hint="default"/>
                <w:u w:val="single"/>
                <w:lang w:val="ru-RU"/>
              </w:rPr>
              <w:t>_________________________________________________________________________</w:t>
            </w:r>
          </w:p>
          <w:p>
            <w:pPr>
              <w:widowControl w:val="0"/>
              <w:jc w:val="left"/>
            </w:pPr>
            <w:r>
              <w:t>Домашний</w:t>
            </w:r>
            <w:r>
              <w:rPr>
                <w:rFonts w:hint="default"/>
                <w:lang w:val="ru-RU"/>
              </w:rPr>
              <w:t xml:space="preserve"> </w:t>
            </w:r>
            <w:r>
              <w:t>адрес: __________________________________________________________</w:t>
            </w:r>
            <w:r>
              <w:rPr>
                <w:rFonts w:hint="default"/>
                <w:lang w:val="ru-RU"/>
              </w:rPr>
              <w:t>__________________</w:t>
            </w:r>
            <w:r>
              <w:t>                                                                    </w:t>
            </w:r>
          </w:p>
          <w:p>
            <w:pPr>
              <w:widowControl w:val="0"/>
              <w:jc w:val="both"/>
            </w:pPr>
            <w:r>
              <w:rPr>
                <w:lang w:val="ru-RU"/>
              </w:rPr>
              <w:t>Телефон</w:t>
            </w:r>
            <w:r>
              <w:rPr>
                <w:rFonts w:hint="default"/>
                <w:lang w:val="ru-RU"/>
              </w:rPr>
              <w:t xml:space="preserve"> </w:t>
            </w:r>
            <w:r>
              <w:t>(дом./раб./моб.)_____________</w:t>
            </w:r>
            <w:r>
              <w:rPr>
                <w:rFonts w:hint="default"/>
                <w:lang w:val="ru-RU"/>
              </w:rPr>
              <w:t>_____</w:t>
            </w:r>
            <w:r>
              <w:t>:</w:t>
            </w:r>
          </w:p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t>_______________</w:t>
            </w:r>
            <w:r>
              <w:rPr>
                <w:rFonts w:hint="default"/>
                <w:lang w:val="ru-RU"/>
              </w:rPr>
              <w:t>___________________</w:t>
            </w:r>
          </w:p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_________________/____________________/</w:t>
            </w: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  <w:r>
              <w:t xml:space="preserve">«_____»_____________ 20 ___ г.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/>
    <w:sectPr>
      <w:pgSz w:w="11906" w:h="16838"/>
      <w:pgMar w:top="1134" w:right="850" w:bottom="55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22"/>
    <w:rsid w:val="00042440"/>
    <w:rsid w:val="00085AB4"/>
    <w:rsid w:val="002E1B01"/>
    <w:rsid w:val="002F108F"/>
    <w:rsid w:val="00406598"/>
    <w:rsid w:val="00481322"/>
    <w:rsid w:val="00525239"/>
    <w:rsid w:val="006A497F"/>
    <w:rsid w:val="0073159A"/>
    <w:rsid w:val="007B51E4"/>
    <w:rsid w:val="007E3C1B"/>
    <w:rsid w:val="008D6EE6"/>
    <w:rsid w:val="00911B48"/>
    <w:rsid w:val="00916221"/>
    <w:rsid w:val="00A2169F"/>
    <w:rsid w:val="00B37D5C"/>
    <w:rsid w:val="00BA3993"/>
    <w:rsid w:val="00DA6AE2"/>
    <w:rsid w:val="00FA0757"/>
    <w:rsid w:val="048B4D32"/>
    <w:rsid w:val="1B6A74FC"/>
    <w:rsid w:val="23C077BF"/>
    <w:rsid w:val="27352B30"/>
    <w:rsid w:val="581055BB"/>
    <w:rsid w:val="73CD1C29"/>
    <w:rsid w:val="77937CCE"/>
    <w:rsid w:val="7AC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0"/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FA240-AE92-4B23-B8A9-815DC9DE63CD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DBF88EEC-25A9-4DC6-8DBD-F6B4D894D819}"/>
</file>

<file path=customXml/itemProps4.xml><?xml version="1.0" encoding="utf-8"?>
<ds:datastoreItem xmlns:ds="http://schemas.openxmlformats.org/officeDocument/2006/customXml" ds:itemID="{FE2DF51C-7765-47B4-A073-4F4F4D0AAB1E}"/>
</file>

<file path=customXml/itemProps5.xml><?xml version="1.0" encoding="utf-8"?>
<ds:datastoreItem xmlns:ds="http://schemas.openxmlformats.org/officeDocument/2006/customXml" ds:itemID="{81B20562-7CB9-442B-87BB-8E6F46F1A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1886</Words>
  <Characters>10754</Characters>
  <Lines>89</Lines>
  <Paragraphs>25</Paragraphs>
  <TotalTime>16</TotalTime>
  <ScaleCrop>false</ScaleCrop>
  <LinksUpToDate>false</LinksUpToDate>
  <CharactersWithSpaces>12615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Николаевна Цветкова</dc:creator>
  <cp:lastModifiedBy>google1600174304</cp:lastModifiedBy>
  <cp:revision>15</cp:revision>
  <cp:lastPrinted>2021-11-03T08:26:49Z</cp:lastPrinted>
  <dcterms:created xsi:type="dcterms:W3CDTF">2014-05-26T14:09:00Z</dcterms:created>
  <dcterms:modified xsi:type="dcterms:W3CDTF">2021-11-03T08:27:24Z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1FF6EB3D03CB4E1FB52591E541AC2B51</vt:lpwstr>
  </property>
  <property fmtid="{D5CDD505-2E9C-101B-9397-08002B2CF9AE}" pid="4" name="ContentTypeId">
    <vt:lpwstr>0x0101005ECB21EF65445941843800191F74EFED</vt:lpwstr>
  </property>
</Properties>
</file>