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165" w:rsidRDefault="00EE6165">
      <w:pPr>
        <w:spacing w:after="0"/>
        <w:ind w:left="-1440" w:right="1044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80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7968" w:rsidRPr="00A37968" w:rsidRDefault="00A37968" w:rsidP="00A37968">
      <w:pPr>
        <w:ind w:left="708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5933"/>
        <w:gridCol w:w="2332"/>
      </w:tblGrid>
      <w:tr w:rsidR="00A83128" w:rsidRPr="00A37968" w:rsidTr="000A65AE">
        <w:tc>
          <w:tcPr>
            <w:tcW w:w="1080" w:type="dxa"/>
            <w:shd w:val="clear" w:color="auto" w:fill="auto"/>
          </w:tcPr>
          <w:p w:rsidR="00A83128" w:rsidRPr="00A37968" w:rsidRDefault="00A83128" w:rsidP="009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3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33" w:type="dxa"/>
            <w:shd w:val="clear" w:color="auto" w:fill="auto"/>
          </w:tcPr>
          <w:p w:rsidR="00A83128" w:rsidRPr="00A37968" w:rsidRDefault="00A83128" w:rsidP="009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332" w:type="dxa"/>
            <w:shd w:val="clear" w:color="auto" w:fill="auto"/>
          </w:tcPr>
          <w:p w:rsidR="00A83128" w:rsidRPr="00A37968" w:rsidRDefault="00A83128" w:rsidP="009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Номер страницы</w:t>
            </w:r>
          </w:p>
        </w:tc>
      </w:tr>
      <w:tr w:rsidR="00A83128" w:rsidRPr="00A37968" w:rsidTr="000A65AE">
        <w:tc>
          <w:tcPr>
            <w:tcW w:w="1080" w:type="dxa"/>
            <w:shd w:val="clear" w:color="auto" w:fill="auto"/>
          </w:tcPr>
          <w:p w:rsidR="00A83128" w:rsidRPr="00A37968" w:rsidRDefault="00A83128" w:rsidP="009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3" w:type="dxa"/>
            <w:shd w:val="clear" w:color="auto" w:fill="auto"/>
          </w:tcPr>
          <w:p w:rsidR="00A83128" w:rsidRPr="00A37968" w:rsidRDefault="00A83128" w:rsidP="0091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2332" w:type="dxa"/>
            <w:shd w:val="clear" w:color="auto" w:fill="auto"/>
          </w:tcPr>
          <w:p w:rsidR="00A83128" w:rsidRPr="00A37968" w:rsidRDefault="002D3F36" w:rsidP="009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3128" w:rsidRPr="00A37968" w:rsidTr="000A65AE">
        <w:tc>
          <w:tcPr>
            <w:tcW w:w="1080" w:type="dxa"/>
            <w:shd w:val="clear" w:color="auto" w:fill="auto"/>
          </w:tcPr>
          <w:p w:rsidR="00A83128" w:rsidRPr="00A37968" w:rsidRDefault="00A83128" w:rsidP="009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3" w:type="dxa"/>
            <w:shd w:val="clear" w:color="auto" w:fill="auto"/>
          </w:tcPr>
          <w:p w:rsidR="00A83128" w:rsidRPr="00A37968" w:rsidRDefault="00A83128" w:rsidP="0091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332" w:type="dxa"/>
            <w:shd w:val="clear" w:color="auto" w:fill="auto"/>
          </w:tcPr>
          <w:p w:rsidR="00A83128" w:rsidRPr="00A37968" w:rsidRDefault="00381C98" w:rsidP="009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3128" w:rsidRPr="00A37968" w:rsidTr="000A65AE">
        <w:tc>
          <w:tcPr>
            <w:tcW w:w="1080" w:type="dxa"/>
            <w:shd w:val="clear" w:color="auto" w:fill="auto"/>
          </w:tcPr>
          <w:p w:rsidR="00A83128" w:rsidRPr="00A37968" w:rsidRDefault="00A83128" w:rsidP="009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3" w:type="dxa"/>
            <w:shd w:val="clear" w:color="auto" w:fill="auto"/>
          </w:tcPr>
          <w:p w:rsidR="00A83128" w:rsidRPr="00A37968" w:rsidRDefault="00A83128" w:rsidP="0091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 – тематический план обучения</w:t>
            </w:r>
          </w:p>
        </w:tc>
        <w:tc>
          <w:tcPr>
            <w:tcW w:w="2332" w:type="dxa"/>
            <w:shd w:val="clear" w:color="auto" w:fill="auto"/>
          </w:tcPr>
          <w:p w:rsidR="00A83128" w:rsidRPr="00A37968" w:rsidRDefault="002D3F36" w:rsidP="009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3128" w:rsidRPr="00A37968" w:rsidTr="000A65AE">
        <w:tc>
          <w:tcPr>
            <w:tcW w:w="1080" w:type="dxa"/>
            <w:shd w:val="clear" w:color="auto" w:fill="auto"/>
          </w:tcPr>
          <w:p w:rsidR="00A83128" w:rsidRPr="00A37968" w:rsidRDefault="00A83128" w:rsidP="009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33" w:type="dxa"/>
            <w:shd w:val="clear" w:color="auto" w:fill="auto"/>
          </w:tcPr>
          <w:p w:rsidR="00A83128" w:rsidRPr="00A37968" w:rsidRDefault="002D3F36" w:rsidP="0091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Содержимое образовательной программы</w:t>
            </w:r>
          </w:p>
        </w:tc>
        <w:tc>
          <w:tcPr>
            <w:tcW w:w="2332" w:type="dxa"/>
            <w:shd w:val="clear" w:color="auto" w:fill="auto"/>
          </w:tcPr>
          <w:p w:rsidR="00A83128" w:rsidRPr="00A37968" w:rsidRDefault="002D3F36" w:rsidP="009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3128" w:rsidRPr="00A37968" w:rsidTr="000A65AE">
        <w:tc>
          <w:tcPr>
            <w:tcW w:w="1080" w:type="dxa"/>
            <w:shd w:val="clear" w:color="auto" w:fill="auto"/>
          </w:tcPr>
          <w:p w:rsidR="00A83128" w:rsidRPr="00A37968" w:rsidRDefault="00A83128" w:rsidP="009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33" w:type="dxa"/>
            <w:shd w:val="clear" w:color="auto" w:fill="auto"/>
          </w:tcPr>
          <w:p w:rsidR="00A83128" w:rsidRPr="00A37968" w:rsidRDefault="002D3F36" w:rsidP="002D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Календарно – тематическое планирование  </w:t>
            </w:r>
          </w:p>
        </w:tc>
        <w:tc>
          <w:tcPr>
            <w:tcW w:w="2332" w:type="dxa"/>
            <w:shd w:val="clear" w:color="auto" w:fill="auto"/>
          </w:tcPr>
          <w:p w:rsidR="00A83128" w:rsidRPr="00A37968" w:rsidRDefault="002D3F36" w:rsidP="009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81C98" w:rsidRPr="00A37968" w:rsidTr="000A65AE">
        <w:tc>
          <w:tcPr>
            <w:tcW w:w="1080" w:type="dxa"/>
            <w:shd w:val="clear" w:color="auto" w:fill="auto"/>
          </w:tcPr>
          <w:p w:rsidR="00381C98" w:rsidRPr="00A37968" w:rsidRDefault="00381C98" w:rsidP="009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33" w:type="dxa"/>
            <w:shd w:val="clear" w:color="auto" w:fill="auto"/>
          </w:tcPr>
          <w:p w:rsidR="00381C98" w:rsidRPr="00A37968" w:rsidRDefault="00381C98" w:rsidP="002D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2332" w:type="dxa"/>
            <w:shd w:val="clear" w:color="auto" w:fill="auto"/>
          </w:tcPr>
          <w:p w:rsidR="00381C98" w:rsidRPr="00A37968" w:rsidRDefault="000A65AE" w:rsidP="009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83128" w:rsidRPr="00A37968" w:rsidTr="000A65AE">
        <w:tc>
          <w:tcPr>
            <w:tcW w:w="1080" w:type="dxa"/>
            <w:shd w:val="clear" w:color="auto" w:fill="auto"/>
          </w:tcPr>
          <w:p w:rsidR="00A83128" w:rsidRPr="00A37968" w:rsidRDefault="00381C98" w:rsidP="009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33" w:type="dxa"/>
            <w:shd w:val="clear" w:color="auto" w:fill="auto"/>
          </w:tcPr>
          <w:p w:rsidR="00A83128" w:rsidRPr="00A37968" w:rsidRDefault="0030100A" w:rsidP="0091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2332" w:type="dxa"/>
            <w:shd w:val="clear" w:color="auto" w:fill="auto"/>
          </w:tcPr>
          <w:p w:rsidR="00A83128" w:rsidRPr="00A37968" w:rsidRDefault="000A65AE" w:rsidP="009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A65AE" w:rsidRPr="00A37968" w:rsidTr="000A65AE">
        <w:tc>
          <w:tcPr>
            <w:tcW w:w="1080" w:type="dxa"/>
            <w:shd w:val="clear" w:color="auto" w:fill="auto"/>
          </w:tcPr>
          <w:p w:rsidR="000A65AE" w:rsidRDefault="000A65AE" w:rsidP="009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33" w:type="dxa"/>
            <w:shd w:val="clear" w:color="auto" w:fill="auto"/>
          </w:tcPr>
          <w:p w:rsidR="000A65AE" w:rsidRPr="00A37968" w:rsidRDefault="000A65AE" w:rsidP="0091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2332" w:type="dxa"/>
            <w:shd w:val="clear" w:color="auto" w:fill="auto"/>
          </w:tcPr>
          <w:p w:rsidR="000A65AE" w:rsidRDefault="000A65AE" w:rsidP="009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A65AE" w:rsidRPr="00A37968" w:rsidTr="000A65AE">
        <w:tc>
          <w:tcPr>
            <w:tcW w:w="1080" w:type="dxa"/>
            <w:shd w:val="clear" w:color="auto" w:fill="auto"/>
          </w:tcPr>
          <w:p w:rsidR="000A65AE" w:rsidRDefault="000A65AE" w:rsidP="009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33" w:type="dxa"/>
            <w:shd w:val="clear" w:color="auto" w:fill="auto"/>
          </w:tcPr>
          <w:p w:rsidR="000A65AE" w:rsidRDefault="000A65AE" w:rsidP="0091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2332" w:type="dxa"/>
            <w:shd w:val="clear" w:color="auto" w:fill="auto"/>
          </w:tcPr>
          <w:p w:rsidR="000A65AE" w:rsidRDefault="000A65AE" w:rsidP="009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83128" w:rsidRPr="00A37968" w:rsidTr="000A65AE">
        <w:tc>
          <w:tcPr>
            <w:tcW w:w="1080" w:type="dxa"/>
            <w:shd w:val="clear" w:color="auto" w:fill="auto"/>
          </w:tcPr>
          <w:p w:rsidR="00A83128" w:rsidRPr="00A37968" w:rsidRDefault="000A65AE" w:rsidP="009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33" w:type="dxa"/>
            <w:shd w:val="clear" w:color="auto" w:fill="auto"/>
          </w:tcPr>
          <w:p w:rsidR="00A83128" w:rsidRPr="00A37968" w:rsidRDefault="00A83128" w:rsidP="000A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2332" w:type="dxa"/>
            <w:shd w:val="clear" w:color="auto" w:fill="auto"/>
          </w:tcPr>
          <w:p w:rsidR="00A83128" w:rsidRPr="00A37968" w:rsidRDefault="0030100A" w:rsidP="009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65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F12337" w:rsidRPr="00A37968" w:rsidRDefault="00F12337" w:rsidP="0097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128" w:rsidRPr="00A37968" w:rsidRDefault="00A83128" w:rsidP="0097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128" w:rsidRPr="00A37968" w:rsidRDefault="00A83128" w:rsidP="0097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128" w:rsidRPr="00A37968" w:rsidRDefault="00A83128" w:rsidP="0097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128" w:rsidRPr="00A37968" w:rsidRDefault="00A83128" w:rsidP="0097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128" w:rsidRPr="00A37968" w:rsidRDefault="00A83128" w:rsidP="0097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128" w:rsidRPr="00A37968" w:rsidRDefault="00A83128" w:rsidP="0097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128" w:rsidRPr="00A37968" w:rsidRDefault="00A83128" w:rsidP="0097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128" w:rsidRPr="00A37968" w:rsidRDefault="00A83128" w:rsidP="0097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128" w:rsidRPr="00A37968" w:rsidRDefault="00A83128" w:rsidP="0097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128" w:rsidRPr="00A37968" w:rsidRDefault="00A83128" w:rsidP="0097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128" w:rsidRPr="00A37968" w:rsidRDefault="00A83128" w:rsidP="0097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128" w:rsidRPr="00A37968" w:rsidRDefault="00A83128" w:rsidP="0097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128" w:rsidRPr="00A37968" w:rsidRDefault="00A83128" w:rsidP="0097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128" w:rsidRPr="00A37968" w:rsidRDefault="00A83128" w:rsidP="0097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128" w:rsidRPr="00A37968" w:rsidRDefault="00A83128" w:rsidP="0097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128" w:rsidRPr="00A37968" w:rsidRDefault="00A83128" w:rsidP="0097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128" w:rsidRPr="00A37968" w:rsidRDefault="00A83128" w:rsidP="0097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128" w:rsidRPr="00A37968" w:rsidRDefault="00A83128" w:rsidP="0097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128" w:rsidRPr="00A37968" w:rsidRDefault="00A83128" w:rsidP="0097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128" w:rsidRPr="00A37968" w:rsidRDefault="00A83128" w:rsidP="0097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128" w:rsidRPr="00A37968" w:rsidRDefault="00A83128" w:rsidP="0097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128" w:rsidRPr="00A37968" w:rsidRDefault="00A83128" w:rsidP="0097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128" w:rsidRPr="00A37968" w:rsidRDefault="00A83128" w:rsidP="0097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128" w:rsidRPr="00A37968" w:rsidRDefault="00A83128" w:rsidP="0097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128" w:rsidRPr="00A37968" w:rsidRDefault="00A83128" w:rsidP="0097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128" w:rsidRPr="00A37968" w:rsidRDefault="00A83128" w:rsidP="0097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128" w:rsidRPr="00A37968" w:rsidRDefault="00A83128" w:rsidP="0097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128" w:rsidRPr="00A37968" w:rsidRDefault="00A83128" w:rsidP="0097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5AF" w:rsidRPr="00200BD5" w:rsidRDefault="00A83128" w:rsidP="0097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200BD5">
        <w:rPr>
          <w:rFonts w:ascii="Times New Roman" w:eastAsia="Times New Roman" w:hAnsi="Times New Roman" w:cs="Times New Roman"/>
          <w:b/>
          <w:sz w:val="32"/>
          <w:szCs w:val="28"/>
        </w:rPr>
        <w:t xml:space="preserve">Паспорт образовательной программы </w:t>
      </w:r>
    </w:p>
    <w:p w:rsidR="00A83128" w:rsidRPr="00A37968" w:rsidRDefault="00A83128" w:rsidP="0097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5"/>
        <w:gridCol w:w="6909"/>
      </w:tblGrid>
      <w:tr w:rsidR="001A5209" w:rsidRPr="00A37968" w:rsidTr="00974239">
        <w:trPr>
          <w:trHeight w:val="864"/>
        </w:trPr>
        <w:tc>
          <w:tcPr>
            <w:tcW w:w="3035" w:type="dxa"/>
          </w:tcPr>
          <w:p w:rsidR="001A5209" w:rsidRPr="00A37968" w:rsidRDefault="001A5209" w:rsidP="00B1677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909" w:type="dxa"/>
          </w:tcPr>
          <w:p w:rsidR="001A5209" w:rsidRPr="00A37968" w:rsidRDefault="001A5209" w:rsidP="001A52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Дополнительная образовательная общеразвивающая программа «Основы волонтерской деятельности»</w:t>
            </w:r>
          </w:p>
        </w:tc>
      </w:tr>
      <w:tr w:rsidR="001A5209" w:rsidRPr="00A37968" w:rsidTr="00974239">
        <w:trPr>
          <w:trHeight w:val="562"/>
        </w:trPr>
        <w:tc>
          <w:tcPr>
            <w:tcW w:w="3035" w:type="dxa"/>
          </w:tcPr>
          <w:p w:rsidR="001A5209" w:rsidRPr="00A37968" w:rsidRDefault="001A5209" w:rsidP="00B1677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6909" w:type="dxa"/>
          </w:tcPr>
          <w:p w:rsidR="001A5209" w:rsidRPr="00A37968" w:rsidRDefault="001A5209" w:rsidP="001A52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– гуманитарная </w:t>
            </w:r>
          </w:p>
        </w:tc>
      </w:tr>
      <w:tr w:rsidR="001A5209" w:rsidRPr="00A37968" w:rsidTr="00974239">
        <w:trPr>
          <w:trHeight w:val="1728"/>
        </w:trPr>
        <w:tc>
          <w:tcPr>
            <w:tcW w:w="3035" w:type="dxa"/>
          </w:tcPr>
          <w:p w:rsidR="001A5209" w:rsidRPr="00A37968" w:rsidRDefault="001A5209" w:rsidP="00B1677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09" w:type="dxa"/>
          </w:tcPr>
          <w:p w:rsidR="001A5209" w:rsidRPr="00A37968" w:rsidRDefault="001A5209" w:rsidP="00E011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– </w:t>
            </w:r>
            <w:r w:rsidR="00E011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011B5" w:rsidRPr="00E011B5">
              <w:rPr>
                <w:rFonts w:ascii="Times New Roman" w:hAnsi="Times New Roman" w:cs="Times New Roman"/>
                <w:sz w:val="28"/>
                <w:szCs w:val="28"/>
              </w:rPr>
              <w:t>пробация новых форм организации занятости детей для развития их самостоятельн</w:t>
            </w:r>
            <w:r w:rsidR="00E011B5">
              <w:rPr>
                <w:rFonts w:ascii="Times New Roman" w:hAnsi="Times New Roman" w:cs="Times New Roman"/>
                <w:sz w:val="28"/>
                <w:szCs w:val="28"/>
              </w:rPr>
              <w:t xml:space="preserve">ой познавательной деятельности. </w:t>
            </w:r>
            <w:r w:rsidR="00E011B5" w:rsidRPr="00E011B5">
              <w:rPr>
                <w:rFonts w:ascii="Times New Roman" w:hAnsi="Times New Roman" w:cs="Times New Roman"/>
                <w:sz w:val="28"/>
                <w:szCs w:val="28"/>
              </w:rPr>
              <w:t>Развитие у обучающихся высоких нравственных качеств путём пропаганды идей добровольного труда на благо общества и привлечения к решению социально-значимых проблем через участие в экологических, социальных, культурно-образовательных, просветительских проектах.</w:t>
            </w:r>
          </w:p>
        </w:tc>
      </w:tr>
      <w:tr w:rsidR="001A5209" w:rsidRPr="00A37968" w:rsidTr="00974239">
        <w:trPr>
          <w:trHeight w:val="7204"/>
        </w:trPr>
        <w:tc>
          <w:tcPr>
            <w:tcW w:w="3035" w:type="dxa"/>
          </w:tcPr>
          <w:p w:rsidR="001A5209" w:rsidRPr="00A37968" w:rsidRDefault="001A5209" w:rsidP="00B1677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09" w:type="dxa"/>
          </w:tcPr>
          <w:p w:rsidR="001A5209" w:rsidRPr="00A37968" w:rsidRDefault="001A5209" w:rsidP="001A52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88220A" w:rsidRPr="00A37968" w:rsidRDefault="0088220A" w:rsidP="008822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11B5">
              <w:rPr>
                <w:rFonts w:ascii="Times New Roman" w:hAnsi="Times New Roman" w:cs="Times New Roman"/>
                <w:sz w:val="28"/>
                <w:szCs w:val="28"/>
              </w:rPr>
              <w:t>обеспечить духовно-нравственное, гражданско-патриотическое воспитание</w:t>
            </w: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обучающихся;</w:t>
            </w:r>
          </w:p>
          <w:p w:rsidR="00E011B5" w:rsidRPr="00E011B5" w:rsidRDefault="00E011B5" w:rsidP="00E011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11B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активную жизненную позицию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E011B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стремиться</w:t>
            </w:r>
            <w:r w:rsidRPr="00E011B5">
              <w:rPr>
                <w:rFonts w:ascii="Times New Roman" w:hAnsi="Times New Roman" w:cs="Times New Roman"/>
                <w:sz w:val="28"/>
                <w:szCs w:val="28"/>
              </w:rPr>
              <w:t xml:space="preserve"> заниматься волонтерской добровольческой работой;</w:t>
            </w:r>
          </w:p>
          <w:p w:rsidR="00E011B5" w:rsidRPr="00E011B5" w:rsidRDefault="00E011B5" w:rsidP="00E011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11B5">
              <w:rPr>
                <w:rFonts w:ascii="Times New Roman" w:hAnsi="Times New Roman" w:cs="Times New Roman"/>
                <w:sz w:val="28"/>
                <w:szCs w:val="28"/>
              </w:rPr>
              <w:t>сформировать сплочённый коллектив волонтёров и возродить идею шефства как средства распространения волонтёрского движения;</w:t>
            </w:r>
          </w:p>
          <w:p w:rsidR="00E011B5" w:rsidRPr="00E011B5" w:rsidRDefault="00E011B5" w:rsidP="00E011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11B5">
              <w:rPr>
                <w:rFonts w:ascii="Times New Roman" w:hAnsi="Times New Roman" w:cs="Times New Roman"/>
                <w:sz w:val="28"/>
                <w:szCs w:val="28"/>
              </w:rPr>
              <w:t>установить механизм взаимодействия с социумом в сфере продвижения 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азвития волонтёрского движения;</w:t>
            </w:r>
          </w:p>
          <w:p w:rsidR="001A5209" w:rsidRPr="00A37968" w:rsidRDefault="00E011B5" w:rsidP="00E011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11B5">
              <w:rPr>
                <w:rFonts w:ascii="Times New Roman" w:hAnsi="Times New Roman" w:cs="Times New Roman"/>
                <w:sz w:val="28"/>
                <w:szCs w:val="28"/>
              </w:rPr>
              <w:t>утверждать позитивное отношение к здоровому образу жизни.</w:t>
            </w:r>
          </w:p>
        </w:tc>
      </w:tr>
      <w:tr w:rsidR="001A5209" w:rsidRPr="00A37968" w:rsidTr="00974239">
        <w:trPr>
          <w:trHeight w:val="288"/>
        </w:trPr>
        <w:tc>
          <w:tcPr>
            <w:tcW w:w="3035" w:type="dxa"/>
          </w:tcPr>
          <w:p w:rsidR="001A5209" w:rsidRPr="00A37968" w:rsidRDefault="001A5209" w:rsidP="00B1677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909" w:type="dxa"/>
          </w:tcPr>
          <w:p w:rsidR="001A5209" w:rsidRPr="00A37968" w:rsidRDefault="001A5209" w:rsidP="00B1677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1A5209" w:rsidRPr="00A37968" w:rsidTr="00974239">
        <w:trPr>
          <w:trHeight w:val="575"/>
        </w:trPr>
        <w:tc>
          <w:tcPr>
            <w:tcW w:w="3035" w:type="dxa"/>
          </w:tcPr>
          <w:p w:rsidR="001A5209" w:rsidRPr="00A37968" w:rsidRDefault="001A5209" w:rsidP="00B1677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 обучающихся</w:t>
            </w:r>
          </w:p>
        </w:tc>
        <w:tc>
          <w:tcPr>
            <w:tcW w:w="6909" w:type="dxa"/>
          </w:tcPr>
          <w:p w:rsidR="001A5209" w:rsidRPr="00A37968" w:rsidRDefault="001F7CC0" w:rsidP="00B1677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10-17</w:t>
            </w:r>
            <w:r w:rsidR="001A5209"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1A5209" w:rsidRPr="00A37968" w:rsidTr="00974239">
        <w:trPr>
          <w:trHeight w:val="274"/>
        </w:trPr>
        <w:tc>
          <w:tcPr>
            <w:tcW w:w="3035" w:type="dxa"/>
          </w:tcPr>
          <w:p w:rsidR="001A5209" w:rsidRPr="00A37968" w:rsidRDefault="001A5209" w:rsidP="00B16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Уровень программы  </w:t>
            </w:r>
          </w:p>
        </w:tc>
        <w:tc>
          <w:tcPr>
            <w:tcW w:w="6909" w:type="dxa"/>
          </w:tcPr>
          <w:p w:rsidR="001A5209" w:rsidRPr="00A37968" w:rsidRDefault="001A5209" w:rsidP="00B1677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1A5209" w:rsidRPr="00A37968" w:rsidTr="00974239">
        <w:trPr>
          <w:trHeight w:val="301"/>
        </w:trPr>
        <w:tc>
          <w:tcPr>
            <w:tcW w:w="3035" w:type="dxa"/>
          </w:tcPr>
          <w:p w:rsidR="001A5209" w:rsidRPr="00A37968" w:rsidRDefault="001A5209" w:rsidP="00B1677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Тип программы</w:t>
            </w:r>
          </w:p>
        </w:tc>
        <w:tc>
          <w:tcPr>
            <w:tcW w:w="6909" w:type="dxa"/>
          </w:tcPr>
          <w:p w:rsidR="001A5209" w:rsidRPr="00A37968" w:rsidRDefault="001A5209" w:rsidP="00B1677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Модифицированная общеразвивающая программа</w:t>
            </w:r>
          </w:p>
        </w:tc>
      </w:tr>
      <w:tr w:rsidR="001A5209" w:rsidRPr="00A37968" w:rsidTr="00974239">
        <w:trPr>
          <w:trHeight w:val="562"/>
        </w:trPr>
        <w:tc>
          <w:tcPr>
            <w:tcW w:w="3035" w:type="dxa"/>
          </w:tcPr>
          <w:p w:rsidR="001A5209" w:rsidRPr="00A37968" w:rsidRDefault="001A5209" w:rsidP="00B16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6909" w:type="dxa"/>
          </w:tcPr>
          <w:p w:rsidR="001A5209" w:rsidRPr="00A37968" w:rsidRDefault="001A5209" w:rsidP="00B16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Два раза в неделю по два академических часа (40 минут) с 10 минутным перерывом.</w:t>
            </w:r>
          </w:p>
        </w:tc>
      </w:tr>
    </w:tbl>
    <w:p w:rsidR="00E011B5" w:rsidRDefault="00E011B5" w:rsidP="00974239">
      <w:pPr>
        <w:spacing w:before="240" w:after="240"/>
        <w:rPr>
          <w:rFonts w:ascii="Times New Roman" w:hAnsi="Times New Roman" w:cs="Times New Roman"/>
          <w:b/>
          <w:sz w:val="32"/>
          <w:szCs w:val="28"/>
        </w:rPr>
      </w:pPr>
    </w:p>
    <w:p w:rsidR="00E011B5" w:rsidRDefault="00E011B5" w:rsidP="00974239">
      <w:pPr>
        <w:spacing w:before="240" w:after="240"/>
        <w:rPr>
          <w:rFonts w:ascii="Times New Roman" w:hAnsi="Times New Roman" w:cs="Times New Roman"/>
          <w:b/>
          <w:sz w:val="32"/>
          <w:szCs w:val="28"/>
        </w:rPr>
      </w:pPr>
    </w:p>
    <w:p w:rsidR="00E011B5" w:rsidRDefault="00E011B5" w:rsidP="00974239">
      <w:pPr>
        <w:spacing w:before="240" w:after="240"/>
        <w:rPr>
          <w:rFonts w:ascii="Times New Roman" w:hAnsi="Times New Roman" w:cs="Times New Roman"/>
          <w:b/>
          <w:sz w:val="32"/>
          <w:szCs w:val="28"/>
        </w:rPr>
      </w:pPr>
    </w:p>
    <w:p w:rsidR="00E011B5" w:rsidRDefault="00E011B5" w:rsidP="00974239">
      <w:pPr>
        <w:spacing w:before="240" w:after="240"/>
        <w:rPr>
          <w:rFonts w:ascii="Times New Roman" w:hAnsi="Times New Roman" w:cs="Times New Roman"/>
          <w:b/>
          <w:sz w:val="32"/>
          <w:szCs w:val="28"/>
        </w:rPr>
      </w:pPr>
    </w:p>
    <w:p w:rsidR="00E011B5" w:rsidRDefault="00E011B5" w:rsidP="00974239">
      <w:pPr>
        <w:spacing w:before="240" w:after="240"/>
        <w:rPr>
          <w:rFonts w:ascii="Times New Roman" w:hAnsi="Times New Roman" w:cs="Times New Roman"/>
          <w:b/>
          <w:sz w:val="32"/>
          <w:szCs w:val="28"/>
        </w:rPr>
      </w:pPr>
    </w:p>
    <w:p w:rsidR="00E011B5" w:rsidRDefault="00E011B5" w:rsidP="00974239">
      <w:pPr>
        <w:spacing w:before="240" w:after="240"/>
        <w:rPr>
          <w:rFonts w:ascii="Times New Roman" w:hAnsi="Times New Roman" w:cs="Times New Roman"/>
          <w:b/>
          <w:sz w:val="32"/>
          <w:szCs w:val="28"/>
        </w:rPr>
      </w:pPr>
    </w:p>
    <w:p w:rsidR="00E011B5" w:rsidRDefault="00E011B5" w:rsidP="00974239">
      <w:pPr>
        <w:spacing w:before="240" w:after="240"/>
        <w:rPr>
          <w:rFonts w:ascii="Times New Roman" w:hAnsi="Times New Roman" w:cs="Times New Roman"/>
          <w:b/>
          <w:sz w:val="32"/>
          <w:szCs w:val="28"/>
        </w:rPr>
      </w:pPr>
    </w:p>
    <w:p w:rsidR="00E011B5" w:rsidRDefault="00E011B5" w:rsidP="00974239">
      <w:pPr>
        <w:spacing w:before="240" w:after="240"/>
        <w:rPr>
          <w:rFonts w:ascii="Times New Roman" w:hAnsi="Times New Roman" w:cs="Times New Roman"/>
          <w:b/>
          <w:sz w:val="32"/>
          <w:szCs w:val="28"/>
        </w:rPr>
      </w:pPr>
    </w:p>
    <w:p w:rsidR="00E011B5" w:rsidRDefault="00E011B5" w:rsidP="00974239">
      <w:pPr>
        <w:spacing w:before="240" w:after="240"/>
        <w:rPr>
          <w:rFonts w:ascii="Times New Roman" w:hAnsi="Times New Roman" w:cs="Times New Roman"/>
          <w:b/>
          <w:sz w:val="32"/>
          <w:szCs w:val="28"/>
        </w:rPr>
      </w:pPr>
    </w:p>
    <w:p w:rsidR="00E011B5" w:rsidRDefault="00E011B5" w:rsidP="00974239">
      <w:pPr>
        <w:spacing w:before="240" w:after="240"/>
        <w:rPr>
          <w:rFonts w:ascii="Times New Roman" w:hAnsi="Times New Roman" w:cs="Times New Roman"/>
          <w:b/>
          <w:sz w:val="32"/>
          <w:szCs w:val="28"/>
        </w:rPr>
      </w:pPr>
    </w:p>
    <w:p w:rsidR="00E011B5" w:rsidRDefault="00E011B5" w:rsidP="00974239">
      <w:pPr>
        <w:spacing w:before="240" w:after="240"/>
        <w:rPr>
          <w:rFonts w:ascii="Times New Roman" w:hAnsi="Times New Roman" w:cs="Times New Roman"/>
          <w:b/>
          <w:sz w:val="32"/>
          <w:szCs w:val="28"/>
        </w:rPr>
      </w:pPr>
    </w:p>
    <w:p w:rsidR="00E011B5" w:rsidRDefault="00E011B5" w:rsidP="00974239">
      <w:pPr>
        <w:spacing w:before="240" w:after="240"/>
        <w:rPr>
          <w:rFonts w:ascii="Times New Roman" w:hAnsi="Times New Roman" w:cs="Times New Roman"/>
          <w:b/>
          <w:sz w:val="32"/>
          <w:szCs w:val="28"/>
        </w:rPr>
      </w:pPr>
    </w:p>
    <w:p w:rsidR="00E011B5" w:rsidRDefault="00E011B5" w:rsidP="00974239">
      <w:pPr>
        <w:spacing w:before="240" w:after="240"/>
        <w:rPr>
          <w:rFonts w:ascii="Times New Roman" w:hAnsi="Times New Roman" w:cs="Times New Roman"/>
          <w:b/>
          <w:sz w:val="32"/>
          <w:szCs w:val="28"/>
        </w:rPr>
      </w:pPr>
    </w:p>
    <w:p w:rsidR="00E011B5" w:rsidRDefault="00E011B5" w:rsidP="00974239">
      <w:pPr>
        <w:spacing w:before="240" w:after="240"/>
        <w:rPr>
          <w:rFonts w:ascii="Times New Roman" w:hAnsi="Times New Roman" w:cs="Times New Roman"/>
          <w:b/>
          <w:sz w:val="32"/>
          <w:szCs w:val="28"/>
        </w:rPr>
      </w:pPr>
    </w:p>
    <w:p w:rsidR="00E011B5" w:rsidRDefault="00E011B5" w:rsidP="00974239">
      <w:pPr>
        <w:spacing w:before="240" w:after="240"/>
        <w:rPr>
          <w:rFonts w:ascii="Times New Roman" w:hAnsi="Times New Roman" w:cs="Times New Roman"/>
          <w:b/>
          <w:sz w:val="32"/>
          <w:szCs w:val="28"/>
        </w:rPr>
      </w:pPr>
    </w:p>
    <w:p w:rsidR="00E011B5" w:rsidRDefault="00E011B5" w:rsidP="00974239">
      <w:pPr>
        <w:spacing w:before="240" w:after="240"/>
        <w:rPr>
          <w:rFonts w:ascii="Times New Roman" w:hAnsi="Times New Roman" w:cs="Times New Roman"/>
          <w:b/>
          <w:sz w:val="32"/>
          <w:szCs w:val="28"/>
        </w:rPr>
      </w:pPr>
    </w:p>
    <w:p w:rsidR="00E011B5" w:rsidRDefault="00E011B5" w:rsidP="00974239">
      <w:pPr>
        <w:spacing w:before="240" w:after="240"/>
        <w:rPr>
          <w:rFonts w:ascii="Times New Roman" w:hAnsi="Times New Roman" w:cs="Times New Roman"/>
          <w:b/>
          <w:sz w:val="32"/>
          <w:szCs w:val="28"/>
        </w:rPr>
      </w:pPr>
    </w:p>
    <w:p w:rsidR="00E011B5" w:rsidRDefault="00E011B5" w:rsidP="00974239">
      <w:pPr>
        <w:spacing w:before="240" w:after="240"/>
        <w:rPr>
          <w:rFonts w:ascii="Times New Roman" w:hAnsi="Times New Roman" w:cs="Times New Roman"/>
          <w:b/>
          <w:sz w:val="32"/>
          <w:szCs w:val="28"/>
        </w:rPr>
      </w:pPr>
    </w:p>
    <w:p w:rsidR="00E011B5" w:rsidRDefault="00E011B5" w:rsidP="00974239">
      <w:pPr>
        <w:spacing w:before="240" w:after="240"/>
        <w:rPr>
          <w:rFonts w:ascii="Times New Roman" w:hAnsi="Times New Roman" w:cs="Times New Roman"/>
          <w:b/>
          <w:sz w:val="32"/>
          <w:szCs w:val="28"/>
        </w:rPr>
      </w:pPr>
    </w:p>
    <w:p w:rsidR="00E011B5" w:rsidRDefault="00E011B5" w:rsidP="00974239">
      <w:pPr>
        <w:spacing w:before="240" w:after="240"/>
        <w:rPr>
          <w:rFonts w:ascii="Times New Roman" w:hAnsi="Times New Roman" w:cs="Times New Roman"/>
          <w:b/>
          <w:sz w:val="32"/>
          <w:szCs w:val="28"/>
        </w:rPr>
      </w:pPr>
    </w:p>
    <w:p w:rsidR="00E011B5" w:rsidRDefault="00E011B5" w:rsidP="00974239">
      <w:pPr>
        <w:spacing w:before="240" w:after="240"/>
        <w:rPr>
          <w:rFonts w:ascii="Times New Roman" w:hAnsi="Times New Roman" w:cs="Times New Roman"/>
          <w:b/>
          <w:sz w:val="32"/>
          <w:szCs w:val="28"/>
        </w:rPr>
      </w:pPr>
    </w:p>
    <w:p w:rsidR="009755AF" w:rsidRPr="00200BD5" w:rsidRDefault="009755AF" w:rsidP="00974239">
      <w:pPr>
        <w:spacing w:before="240" w:after="240"/>
        <w:rPr>
          <w:rFonts w:ascii="Times New Roman" w:hAnsi="Times New Roman" w:cs="Times New Roman"/>
          <w:b/>
          <w:sz w:val="32"/>
          <w:szCs w:val="28"/>
        </w:rPr>
      </w:pPr>
      <w:r w:rsidRPr="00200BD5">
        <w:rPr>
          <w:rFonts w:ascii="Times New Roman" w:hAnsi="Times New Roman" w:cs="Times New Roman"/>
          <w:b/>
          <w:sz w:val="32"/>
          <w:szCs w:val="28"/>
        </w:rPr>
        <w:t>Пояснительная записка</w:t>
      </w:r>
    </w:p>
    <w:p w:rsidR="0088220A" w:rsidRPr="00A37968" w:rsidRDefault="0088220A" w:rsidP="0088220A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A37968">
        <w:rPr>
          <w:rFonts w:ascii="Times New Roman" w:hAnsi="Times New Roman" w:cs="Times New Roman"/>
          <w:sz w:val="28"/>
          <w:szCs w:val="28"/>
        </w:rPr>
        <w:t>1.   Федеральный закон Российской Федерации от 29 декабря 2012 г. N 273- ФЗ «Об образовании в Российской Федерации» (изменения от 24.07</w:t>
      </w:r>
      <w:r w:rsidR="005439EB">
        <w:rPr>
          <w:rFonts w:ascii="Times New Roman" w:hAnsi="Times New Roman" w:cs="Times New Roman"/>
          <w:sz w:val="28"/>
          <w:szCs w:val="28"/>
        </w:rPr>
        <w:t>.</w:t>
      </w:r>
      <w:r w:rsidRPr="00A37968">
        <w:rPr>
          <w:rFonts w:ascii="Times New Roman" w:hAnsi="Times New Roman" w:cs="Times New Roman"/>
          <w:sz w:val="28"/>
          <w:szCs w:val="28"/>
        </w:rPr>
        <w:t xml:space="preserve">2023 №387 – ФЗ, от 04.08.2023 №479 </w:t>
      </w:r>
      <w:r w:rsidR="001F7CC0" w:rsidRPr="00A37968">
        <w:rPr>
          <w:rFonts w:ascii="Times New Roman" w:hAnsi="Times New Roman" w:cs="Times New Roman"/>
          <w:sz w:val="28"/>
          <w:szCs w:val="28"/>
        </w:rPr>
        <w:t>–</w:t>
      </w:r>
      <w:r w:rsidRPr="00A37968">
        <w:rPr>
          <w:rFonts w:ascii="Times New Roman" w:hAnsi="Times New Roman" w:cs="Times New Roman"/>
          <w:sz w:val="28"/>
          <w:szCs w:val="28"/>
        </w:rPr>
        <w:t xml:space="preserve"> ФЗ</w:t>
      </w:r>
      <w:r w:rsidR="001F7CC0" w:rsidRPr="00A37968">
        <w:rPr>
          <w:rFonts w:ascii="Times New Roman" w:hAnsi="Times New Roman" w:cs="Times New Roman"/>
          <w:sz w:val="28"/>
          <w:szCs w:val="28"/>
        </w:rPr>
        <w:t>, от 08.08.2024 № 314 - ФЗ</w:t>
      </w:r>
      <w:r w:rsidRPr="00A37968">
        <w:rPr>
          <w:rFonts w:ascii="Times New Roman" w:hAnsi="Times New Roman" w:cs="Times New Roman"/>
          <w:sz w:val="28"/>
          <w:szCs w:val="28"/>
        </w:rPr>
        <w:t>).</w:t>
      </w:r>
    </w:p>
    <w:p w:rsidR="0088220A" w:rsidRPr="00A37968" w:rsidRDefault="0088220A" w:rsidP="0088220A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A37968">
        <w:rPr>
          <w:rFonts w:ascii="Times New Roman" w:hAnsi="Times New Roman" w:cs="Times New Roman"/>
          <w:sz w:val="28"/>
          <w:szCs w:val="28"/>
        </w:rPr>
        <w:t>2.</w:t>
      </w:r>
      <w:r w:rsidRPr="00A37968">
        <w:rPr>
          <w:rFonts w:ascii="Times New Roman" w:hAnsi="Times New Roman" w:cs="Times New Roman"/>
          <w:sz w:val="28"/>
          <w:szCs w:val="28"/>
        </w:rPr>
        <w:tab/>
        <w:t>Постановление Главного государственного санитарного врача РФ от 28 сентября 2020 г. № 28 «Об утверждении СанПиН 2.4.3648-20 «</w:t>
      </w:r>
      <w:proofErr w:type="spellStart"/>
      <w:r w:rsidRPr="00A37968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A37968">
        <w:rPr>
          <w:rFonts w:ascii="Times New Roman" w:hAnsi="Times New Roman" w:cs="Times New Roman"/>
          <w:sz w:val="28"/>
          <w:szCs w:val="28"/>
        </w:rPr>
        <w:t xml:space="preserve"> - эпидемиологические требования к организации воспитания и обучения, отдыха и оздоровления детей и молодежи».</w:t>
      </w:r>
    </w:p>
    <w:p w:rsidR="0088220A" w:rsidRPr="00A37968" w:rsidRDefault="0088220A" w:rsidP="0088220A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A37968">
        <w:rPr>
          <w:rFonts w:ascii="Times New Roman" w:hAnsi="Times New Roman" w:cs="Times New Roman"/>
          <w:sz w:val="28"/>
          <w:szCs w:val="28"/>
        </w:rPr>
        <w:t>3.</w:t>
      </w:r>
      <w:r w:rsidRPr="00A37968">
        <w:rPr>
          <w:rFonts w:ascii="Times New Roman" w:hAnsi="Times New Roman" w:cs="Times New Roman"/>
          <w:sz w:val="28"/>
          <w:szCs w:val="28"/>
        </w:rPr>
        <w:tab/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88220A" w:rsidRPr="00A37968" w:rsidRDefault="0088220A" w:rsidP="0088220A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A37968">
        <w:rPr>
          <w:rFonts w:ascii="Times New Roman" w:hAnsi="Times New Roman" w:cs="Times New Roman"/>
          <w:sz w:val="28"/>
          <w:szCs w:val="28"/>
        </w:rPr>
        <w:t xml:space="preserve"> 4. Письмо </w:t>
      </w:r>
      <w:proofErr w:type="spellStart"/>
      <w:r w:rsidRPr="00A37968">
        <w:rPr>
          <w:rFonts w:ascii="Times New Roman" w:hAnsi="Times New Roman" w:cs="Times New Roman"/>
          <w:sz w:val="28"/>
          <w:szCs w:val="28"/>
        </w:rPr>
        <w:t>ДОгМ</w:t>
      </w:r>
      <w:proofErr w:type="spellEnd"/>
      <w:r w:rsidRPr="00A37968">
        <w:rPr>
          <w:rFonts w:ascii="Times New Roman" w:hAnsi="Times New Roman" w:cs="Times New Roman"/>
          <w:sz w:val="28"/>
          <w:szCs w:val="28"/>
        </w:rPr>
        <w:t xml:space="preserve"> № 01-50/02 – 2166/14 от 06.10.2014 г.</w:t>
      </w:r>
    </w:p>
    <w:p w:rsidR="0088220A" w:rsidRPr="00A37968" w:rsidRDefault="0088220A" w:rsidP="0088220A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A37968">
        <w:rPr>
          <w:rFonts w:ascii="Times New Roman" w:hAnsi="Times New Roman" w:cs="Times New Roman"/>
          <w:sz w:val="28"/>
          <w:szCs w:val="28"/>
        </w:rPr>
        <w:t xml:space="preserve">5. Письмо </w:t>
      </w:r>
      <w:proofErr w:type="spellStart"/>
      <w:r w:rsidRPr="00A3796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37968">
        <w:rPr>
          <w:rFonts w:ascii="Times New Roman" w:hAnsi="Times New Roman" w:cs="Times New Roman"/>
          <w:sz w:val="28"/>
          <w:szCs w:val="28"/>
        </w:rPr>
        <w:t xml:space="preserve"> РФ от 11.12.2006г. №06-1844 «О примерных требованиях к программам дополнительного образования»</w:t>
      </w:r>
    </w:p>
    <w:p w:rsidR="0088220A" w:rsidRPr="00A37968" w:rsidRDefault="0088220A" w:rsidP="0088220A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A37968">
        <w:rPr>
          <w:rFonts w:ascii="Times New Roman" w:hAnsi="Times New Roman" w:cs="Times New Roman"/>
          <w:sz w:val="28"/>
          <w:szCs w:val="28"/>
        </w:rPr>
        <w:t>6. Концепция развития дополнительного образования детей до 2030 года (Распоряжение Правительства РФ от 31 марта 2022 г. № 678-р).</w:t>
      </w:r>
    </w:p>
    <w:p w:rsidR="0088220A" w:rsidRPr="00A37968" w:rsidRDefault="0088220A" w:rsidP="0088220A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A37968">
        <w:rPr>
          <w:rFonts w:ascii="Times New Roman" w:hAnsi="Times New Roman" w:cs="Times New Roman"/>
          <w:sz w:val="28"/>
          <w:szCs w:val="28"/>
        </w:rPr>
        <w:t>7. Паспорт федерального проекта «Успех каждого ребенка» (утвержден на заседании проектного комитета по национальному проекту «Образование» 07 декабря 2018г., протокол №3).</w:t>
      </w:r>
    </w:p>
    <w:p w:rsidR="0088220A" w:rsidRPr="00A37968" w:rsidRDefault="0088220A" w:rsidP="0088220A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A37968">
        <w:rPr>
          <w:rFonts w:ascii="Times New Roman" w:hAnsi="Times New Roman" w:cs="Times New Roman"/>
          <w:sz w:val="28"/>
          <w:szCs w:val="28"/>
        </w:rPr>
        <w:t>8. Приказ Министерства образования и науки Российской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88220A" w:rsidRPr="00A37968" w:rsidRDefault="0088220A" w:rsidP="0088220A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A37968">
        <w:rPr>
          <w:rFonts w:ascii="Times New Roman" w:hAnsi="Times New Roman" w:cs="Times New Roman"/>
          <w:sz w:val="28"/>
          <w:szCs w:val="28"/>
        </w:rPr>
        <w:t xml:space="preserve">9. Устав Муниципального образовательного учреждения дополнительного образования «Дом творчества» </w:t>
      </w:r>
      <w:proofErr w:type="spellStart"/>
      <w:r w:rsidRPr="00A37968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Pr="00A37968">
        <w:rPr>
          <w:rFonts w:ascii="Times New Roman" w:hAnsi="Times New Roman" w:cs="Times New Roman"/>
          <w:sz w:val="28"/>
          <w:szCs w:val="28"/>
        </w:rPr>
        <w:t xml:space="preserve"> муниципального района Костромской области.</w:t>
      </w:r>
    </w:p>
    <w:p w:rsidR="001F7CC0" w:rsidRPr="00A37968" w:rsidRDefault="001F7CC0" w:rsidP="0088220A">
      <w:pPr>
        <w:spacing w:before="240" w:after="240"/>
        <w:rPr>
          <w:rFonts w:ascii="Times New Roman" w:hAnsi="Times New Roman" w:cs="Times New Roman"/>
          <w:sz w:val="28"/>
          <w:szCs w:val="28"/>
        </w:rPr>
      </w:pPr>
    </w:p>
    <w:p w:rsidR="001F7CC0" w:rsidRPr="00A37968" w:rsidRDefault="001F7CC0" w:rsidP="0088220A">
      <w:pPr>
        <w:spacing w:before="240" w:after="240"/>
        <w:rPr>
          <w:rFonts w:ascii="Times New Roman" w:hAnsi="Times New Roman" w:cs="Times New Roman"/>
          <w:sz w:val="28"/>
          <w:szCs w:val="28"/>
        </w:rPr>
      </w:pPr>
    </w:p>
    <w:p w:rsidR="001F7CC0" w:rsidRPr="00A37968" w:rsidRDefault="001F7CC0" w:rsidP="0088220A">
      <w:pPr>
        <w:spacing w:before="240" w:after="240"/>
        <w:rPr>
          <w:rFonts w:ascii="Times New Roman" w:hAnsi="Times New Roman" w:cs="Times New Roman"/>
          <w:sz w:val="28"/>
          <w:szCs w:val="28"/>
        </w:rPr>
      </w:pPr>
    </w:p>
    <w:p w:rsidR="00455FA2" w:rsidRDefault="00455FA2" w:rsidP="009755AF">
      <w:pPr>
        <w:spacing w:before="240" w:after="240"/>
        <w:rPr>
          <w:rFonts w:ascii="Times New Roman" w:hAnsi="Times New Roman" w:cs="Times New Roman"/>
          <w:sz w:val="28"/>
          <w:szCs w:val="28"/>
        </w:rPr>
      </w:pPr>
    </w:p>
    <w:p w:rsidR="00EE3664" w:rsidRDefault="00EE3664" w:rsidP="00EE3664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EE3664">
        <w:rPr>
          <w:rFonts w:ascii="Times New Roman" w:hAnsi="Times New Roman" w:cs="Times New Roman"/>
          <w:sz w:val="28"/>
          <w:szCs w:val="28"/>
        </w:rPr>
        <w:t>Задача социального становления лич</w:t>
      </w:r>
      <w:r>
        <w:rPr>
          <w:rFonts w:ascii="Times New Roman" w:hAnsi="Times New Roman" w:cs="Times New Roman"/>
          <w:sz w:val="28"/>
          <w:szCs w:val="28"/>
        </w:rPr>
        <w:t xml:space="preserve">ности ребенка сегодня является </w:t>
      </w:r>
      <w:r w:rsidRPr="00EE3664">
        <w:rPr>
          <w:rFonts w:ascii="Times New Roman" w:hAnsi="Times New Roman" w:cs="Times New Roman"/>
          <w:sz w:val="28"/>
          <w:szCs w:val="28"/>
        </w:rPr>
        <w:t>важной и актуальной. От того, какие ценно</w:t>
      </w:r>
      <w:r>
        <w:rPr>
          <w:rFonts w:ascii="Times New Roman" w:hAnsi="Times New Roman" w:cs="Times New Roman"/>
          <w:sz w:val="28"/>
          <w:szCs w:val="28"/>
        </w:rPr>
        <w:t xml:space="preserve">сти будут сформированы у детей </w:t>
      </w:r>
      <w:r w:rsidRPr="00EE3664">
        <w:rPr>
          <w:rFonts w:ascii="Times New Roman" w:hAnsi="Times New Roman" w:cs="Times New Roman"/>
          <w:sz w:val="28"/>
          <w:szCs w:val="28"/>
        </w:rPr>
        <w:t>сегодня, от того насколько они будут готовы к новому типу со</w:t>
      </w:r>
      <w:r>
        <w:rPr>
          <w:rFonts w:ascii="Times New Roman" w:hAnsi="Times New Roman" w:cs="Times New Roman"/>
          <w:sz w:val="28"/>
          <w:szCs w:val="28"/>
        </w:rPr>
        <w:t xml:space="preserve">циальных </w:t>
      </w:r>
      <w:r w:rsidRPr="00EE3664">
        <w:rPr>
          <w:rFonts w:ascii="Times New Roman" w:hAnsi="Times New Roman" w:cs="Times New Roman"/>
          <w:sz w:val="28"/>
          <w:szCs w:val="28"/>
        </w:rPr>
        <w:t>отношений, зависит путь развития нашего общ</w:t>
      </w:r>
      <w:r>
        <w:rPr>
          <w:rFonts w:ascii="Times New Roman" w:hAnsi="Times New Roman" w:cs="Times New Roman"/>
          <w:sz w:val="28"/>
          <w:szCs w:val="28"/>
        </w:rPr>
        <w:t xml:space="preserve">ества и в настоящее время, и в </w:t>
      </w:r>
      <w:r w:rsidRPr="00EE3664">
        <w:rPr>
          <w:rFonts w:ascii="Times New Roman" w:hAnsi="Times New Roman" w:cs="Times New Roman"/>
          <w:sz w:val="28"/>
          <w:szCs w:val="28"/>
        </w:rPr>
        <w:t>будущем. В связи с этим важную социа</w:t>
      </w:r>
      <w:r>
        <w:rPr>
          <w:rFonts w:ascii="Times New Roman" w:hAnsi="Times New Roman" w:cs="Times New Roman"/>
          <w:sz w:val="28"/>
          <w:szCs w:val="28"/>
        </w:rPr>
        <w:t xml:space="preserve">льно-значимую роль приобретает </w:t>
      </w:r>
      <w:r w:rsidRPr="00EE3664">
        <w:rPr>
          <w:rFonts w:ascii="Times New Roman" w:hAnsi="Times New Roman" w:cs="Times New Roman"/>
          <w:sz w:val="28"/>
          <w:szCs w:val="28"/>
        </w:rPr>
        <w:t>организация деятельности по со</w:t>
      </w:r>
      <w:r>
        <w:rPr>
          <w:rFonts w:ascii="Times New Roman" w:hAnsi="Times New Roman" w:cs="Times New Roman"/>
          <w:sz w:val="28"/>
          <w:szCs w:val="28"/>
        </w:rPr>
        <w:t xml:space="preserve">зданию условий для социального </w:t>
      </w:r>
      <w:r w:rsidRPr="00EE3664">
        <w:rPr>
          <w:rFonts w:ascii="Times New Roman" w:hAnsi="Times New Roman" w:cs="Times New Roman"/>
          <w:sz w:val="28"/>
          <w:szCs w:val="28"/>
        </w:rPr>
        <w:t>становления подростков, развития их социа</w:t>
      </w:r>
      <w:r>
        <w:rPr>
          <w:rFonts w:ascii="Times New Roman" w:hAnsi="Times New Roman" w:cs="Times New Roman"/>
          <w:sz w:val="28"/>
          <w:szCs w:val="28"/>
        </w:rPr>
        <w:t xml:space="preserve">льной активности. </w:t>
      </w:r>
      <w:r w:rsidRPr="00EE3664">
        <w:rPr>
          <w:rFonts w:ascii="Times New Roman" w:hAnsi="Times New Roman" w:cs="Times New Roman"/>
          <w:sz w:val="28"/>
          <w:szCs w:val="28"/>
        </w:rPr>
        <w:t>Участие в общественно направ</w:t>
      </w:r>
      <w:r>
        <w:rPr>
          <w:rFonts w:ascii="Times New Roman" w:hAnsi="Times New Roman" w:cs="Times New Roman"/>
          <w:sz w:val="28"/>
          <w:szCs w:val="28"/>
        </w:rPr>
        <w:t xml:space="preserve">ленной деятельности, социально </w:t>
      </w:r>
      <w:r w:rsidRPr="00EE3664">
        <w:rPr>
          <w:rFonts w:ascii="Times New Roman" w:hAnsi="Times New Roman" w:cs="Times New Roman"/>
          <w:sz w:val="28"/>
          <w:szCs w:val="28"/>
        </w:rPr>
        <w:t>признаваемой и одобряемой, позволяет подр</w:t>
      </w:r>
      <w:r>
        <w:rPr>
          <w:rFonts w:ascii="Times New Roman" w:hAnsi="Times New Roman" w:cs="Times New Roman"/>
          <w:sz w:val="28"/>
          <w:szCs w:val="28"/>
        </w:rPr>
        <w:t xml:space="preserve">остку осознать и оценить себя, </w:t>
      </w:r>
      <w:r w:rsidRPr="00EE3664">
        <w:rPr>
          <w:rFonts w:ascii="Times New Roman" w:hAnsi="Times New Roman" w:cs="Times New Roman"/>
          <w:sz w:val="28"/>
          <w:szCs w:val="28"/>
        </w:rPr>
        <w:t>приобрести уверенность в себе и своей знач</w:t>
      </w:r>
      <w:r>
        <w:rPr>
          <w:rFonts w:ascii="Times New Roman" w:hAnsi="Times New Roman" w:cs="Times New Roman"/>
          <w:sz w:val="28"/>
          <w:szCs w:val="28"/>
        </w:rPr>
        <w:t xml:space="preserve">имости для других, формирует у </w:t>
      </w:r>
      <w:r w:rsidRPr="00EE3664">
        <w:rPr>
          <w:rFonts w:ascii="Times New Roman" w:hAnsi="Times New Roman" w:cs="Times New Roman"/>
          <w:sz w:val="28"/>
          <w:szCs w:val="28"/>
        </w:rPr>
        <w:t>подростка общественно направлен</w:t>
      </w:r>
      <w:r>
        <w:rPr>
          <w:rFonts w:ascii="Times New Roman" w:hAnsi="Times New Roman" w:cs="Times New Roman"/>
          <w:sz w:val="28"/>
          <w:szCs w:val="28"/>
        </w:rPr>
        <w:t>ную мотивацию.</w:t>
      </w:r>
    </w:p>
    <w:p w:rsidR="00EE3664" w:rsidRPr="00EE3664" w:rsidRDefault="00EE3664" w:rsidP="00EE3664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Миссия волонтерской деятельности – внести вклад в </w:t>
      </w:r>
      <w:r w:rsidRPr="00EE3664">
        <w:rPr>
          <w:rFonts w:ascii="Times New Roman" w:hAnsi="Times New Roman" w:cs="Times New Roman"/>
          <w:sz w:val="28"/>
          <w:szCs w:val="28"/>
        </w:rPr>
        <w:t>физическое и нравственное оздоро</w:t>
      </w:r>
      <w:r>
        <w:rPr>
          <w:rFonts w:ascii="Times New Roman" w:hAnsi="Times New Roman" w:cs="Times New Roman"/>
          <w:sz w:val="28"/>
          <w:szCs w:val="28"/>
        </w:rPr>
        <w:t xml:space="preserve">вление общества, сделать жизнь </w:t>
      </w:r>
      <w:r w:rsidRPr="00EE3664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ружающих светлее и ярче. Невозможно заставить </w:t>
      </w:r>
      <w:r w:rsidRPr="00EE3664">
        <w:rPr>
          <w:rFonts w:ascii="Times New Roman" w:hAnsi="Times New Roman" w:cs="Times New Roman"/>
          <w:sz w:val="28"/>
          <w:szCs w:val="28"/>
        </w:rPr>
        <w:t>человека жить здоровой и гармоничной жизнью, если он</w:t>
      </w:r>
      <w:r>
        <w:rPr>
          <w:rFonts w:ascii="Times New Roman" w:hAnsi="Times New Roman" w:cs="Times New Roman"/>
          <w:sz w:val="28"/>
          <w:szCs w:val="28"/>
        </w:rPr>
        <w:t xml:space="preserve"> этого не хочет. Но можно </w:t>
      </w:r>
      <w:r w:rsidRPr="00EE3664">
        <w:rPr>
          <w:rFonts w:ascii="Times New Roman" w:hAnsi="Times New Roman" w:cs="Times New Roman"/>
          <w:sz w:val="28"/>
          <w:szCs w:val="28"/>
        </w:rPr>
        <w:t>помочь ему осознать 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ость за свою жизнь и поставить </w:t>
      </w:r>
      <w:r w:rsidRPr="00EE3664">
        <w:rPr>
          <w:rFonts w:ascii="Times New Roman" w:hAnsi="Times New Roman" w:cs="Times New Roman"/>
          <w:sz w:val="28"/>
          <w:szCs w:val="28"/>
        </w:rPr>
        <w:t xml:space="preserve">его в ситуацию свободного выбора. </w:t>
      </w:r>
      <w:r>
        <w:rPr>
          <w:rFonts w:ascii="Times New Roman" w:hAnsi="Times New Roman" w:cs="Times New Roman"/>
          <w:sz w:val="28"/>
          <w:szCs w:val="28"/>
        </w:rPr>
        <w:t xml:space="preserve">Иначе говоря, сформировать его </w:t>
      </w:r>
      <w:r w:rsidRPr="00EE3664">
        <w:rPr>
          <w:rFonts w:ascii="Times New Roman" w:hAnsi="Times New Roman" w:cs="Times New Roman"/>
          <w:sz w:val="28"/>
          <w:szCs w:val="28"/>
        </w:rPr>
        <w:t>социальную компетенцию.</w:t>
      </w:r>
    </w:p>
    <w:p w:rsidR="00EE3664" w:rsidRPr="00EE3664" w:rsidRDefault="00EE3664" w:rsidP="00EE3664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EE3664">
        <w:rPr>
          <w:rFonts w:ascii="Times New Roman" w:hAnsi="Times New Roman" w:cs="Times New Roman"/>
          <w:sz w:val="28"/>
          <w:szCs w:val="28"/>
        </w:rPr>
        <w:t xml:space="preserve">Активная жизненная позиция, умение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взаимодействовать и включаться </w:t>
      </w:r>
      <w:r w:rsidRPr="00EE366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волонтерскую деятельность</w:t>
      </w:r>
      <w:r w:rsidRPr="00EE3664">
        <w:rPr>
          <w:rFonts w:ascii="Times New Roman" w:hAnsi="Times New Roman" w:cs="Times New Roman"/>
          <w:sz w:val="28"/>
          <w:szCs w:val="28"/>
        </w:rPr>
        <w:t>, умение получать и передавать и</w:t>
      </w:r>
      <w:r>
        <w:rPr>
          <w:rFonts w:ascii="Times New Roman" w:hAnsi="Times New Roman" w:cs="Times New Roman"/>
          <w:sz w:val="28"/>
          <w:szCs w:val="28"/>
        </w:rPr>
        <w:t xml:space="preserve">нформацию – это то, чем должен </w:t>
      </w:r>
      <w:r w:rsidRPr="00EE3664">
        <w:rPr>
          <w:rFonts w:ascii="Times New Roman" w:hAnsi="Times New Roman" w:cs="Times New Roman"/>
          <w:sz w:val="28"/>
          <w:szCs w:val="28"/>
        </w:rPr>
        <w:t>обладать волонтер для успешной работы.</w:t>
      </w:r>
      <w:r>
        <w:rPr>
          <w:rFonts w:ascii="Times New Roman" w:hAnsi="Times New Roman" w:cs="Times New Roman"/>
          <w:sz w:val="28"/>
          <w:szCs w:val="28"/>
        </w:rPr>
        <w:t xml:space="preserve"> Все это будет формироваться в </w:t>
      </w:r>
      <w:r w:rsidRPr="00EE3664">
        <w:rPr>
          <w:rFonts w:ascii="Times New Roman" w:hAnsi="Times New Roman" w:cs="Times New Roman"/>
          <w:sz w:val="28"/>
          <w:szCs w:val="28"/>
        </w:rPr>
        <w:t>процессе подготовки волонтеров – н</w:t>
      </w:r>
      <w:r>
        <w:rPr>
          <w:rFonts w:ascii="Times New Roman" w:hAnsi="Times New Roman" w:cs="Times New Roman"/>
          <w:sz w:val="28"/>
          <w:szCs w:val="28"/>
        </w:rPr>
        <w:t xml:space="preserve">а профилактических и обучающих </w:t>
      </w:r>
      <w:r w:rsidRPr="00EE3664">
        <w:rPr>
          <w:rFonts w:ascii="Times New Roman" w:hAnsi="Times New Roman" w:cs="Times New Roman"/>
          <w:sz w:val="28"/>
          <w:szCs w:val="28"/>
        </w:rPr>
        <w:t xml:space="preserve">занятиях, на </w:t>
      </w:r>
      <w:proofErr w:type="spellStart"/>
      <w:r w:rsidRPr="00EE3664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EE3664">
        <w:rPr>
          <w:rFonts w:ascii="Times New Roman" w:hAnsi="Times New Roman" w:cs="Times New Roman"/>
          <w:sz w:val="28"/>
          <w:szCs w:val="28"/>
        </w:rPr>
        <w:t xml:space="preserve"> занятиях, </w:t>
      </w:r>
      <w:r>
        <w:rPr>
          <w:rFonts w:ascii="Times New Roman" w:hAnsi="Times New Roman" w:cs="Times New Roman"/>
          <w:sz w:val="28"/>
          <w:szCs w:val="28"/>
        </w:rPr>
        <w:t>обучении</w:t>
      </w:r>
      <w:r w:rsidRPr="00EE3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сборах. По принципу «равный –</w:t>
      </w:r>
      <w:r w:rsidRPr="00EE3664">
        <w:rPr>
          <w:rFonts w:ascii="Times New Roman" w:hAnsi="Times New Roman" w:cs="Times New Roman"/>
          <w:sz w:val="28"/>
          <w:szCs w:val="28"/>
        </w:rPr>
        <w:t xml:space="preserve">равному» волонтеры будут передавать </w:t>
      </w:r>
      <w:r>
        <w:rPr>
          <w:rFonts w:ascii="Times New Roman" w:hAnsi="Times New Roman" w:cs="Times New Roman"/>
          <w:sz w:val="28"/>
          <w:szCs w:val="28"/>
        </w:rPr>
        <w:t xml:space="preserve">сверстникам информацию на днях </w:t>
      </w:r>
      <w:r w:rsidRPr="00EE3664">
        <w:rPr>
          <w:rFonts w:ascii="Times New Roman" w:hAnsi="Times New Roman" w:cs="Times New Roman"/>
          <w:sz w:val="28"/>
          <w:szCs w:val="28"/>
        </w:rPr>
        <w:t xml:space="preserve">профилактики и «добрых уроках», в выступлениях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3664">
        <w:rPr>
          <w:rFonts w:ascii="Times New Roman" w:hAnsi="Times New Roman" w:cs="Times New Roman"/>
          <w:sz w:val="28"/>
          <w:szCs w:val="28"/>
        </w:rPr>
        <w:t>сцене</w:t>
      </w:r>
      <w:r>
        <w:rPr>
          <w:rFonts w:ascii="Times New Roman" w:hAnsi="Times New Roman" w:cs="Times New Roman"/>
          <w:sz w:val="28"/>
          <w:szCs w:val="28"/>
        </w:rPr>
        <w:t xml:space="preserve">», на занятиях с </w:t>
      </w:r>
      <w:r w:rsidRPr="00EE3664">
        <w:rPr>
          <w:rFonts w:ascii="Times New Roman" w:hAnsi="Times New Roman" w:cs="Times New Roman"/>
          <w:sz w:val="28"/>
          <w:szCs w:val="28"/>
        </w:rPr>
        <w:t>элементами тренинга, в ролевых и интеракти</w:t>
      </w:r>
      <w:r>
        <w:rPr>
          <w:rFonts w:ascii="Times New Roman" w:hAnsi="Times New Roman" w:cs="Times New Roman"/>
          <w:sz w:val="28"/>
          <w:szCs w:val="28"/>
        </w:rPr>
        <w:t xml:space="preserve">вных играх. Обучая других, </w:t>
      </w:r>
      <w:r w:rsidRPr="00EE3664">
        <w:rPr>
          <w:rFonts w:ascii="Times New Roman" w:hAnsi="Times New Roman" w:cs="Times New Roman"/>
          <w:sz w:val="28"/>
          <w:szCs w:val="28"/>
        </w:rPr>
        <w:t>будут обучаться сами.</w:t>
      </w:r>
    </w:p>
    <w:p w:rsidR="009755AF" w:rsidRPr="00A37968" w:rsidRDefault="009755AF" w:rsidP="009755AF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A37968">
        <w:rPr>
          <w:rFonts w:ascii="Times New Roman" w:hAnsi="Times New Roman" w:cs="Times New Roman"/>
          <w:sz w:val="28"/>
          <w:szCs w:val="28"/>
        </w:rPr>
        <w:t>Отличительной особенностью данной программы является сотрудничество детей и взрослых, тесное взаимодействие участников объединения и общественности, через совместное проведение мероприятий. Эта программа предусматривает развитие инициативы и самостоятельности волонтеров, включение их в разнообразную творческую деятельность. Развитие подросткового добровольчества послужит толчком для изменения устаревших стереотипов в отношениях между подростками и взрослыми и создаст условия для развития ответственных партнерских отношений.</w:t>
      </w:r>
    </w:p>
    <w:p w:rsidR="009755AF" w:rsidRPr="00A37968" w:rsidRDefault="009755AF" w:rsidP="009755AF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A37968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«Основы волонтерской деятельности» предполагает </w:t>
      </w:r>
      <w:r w:rsidR="00E011B5">
        <w:rPr>
          <w:rFonts w:ascii="Times New Roman" w:hAnsi="Times New Roman" w:cs="Times New Roman"/>
          <w:sz w:val="28"/>
          <w:szCs w:val="28"/>
        </w:rPr>
        <w:t xml:space="preserve">апробацию </w:t>
      </w:r>
      <w:r w:rsidR="00E011B5" w:rsidRPr="00E011B5">
        <w:rPr>
          <w:rFonts w:ascii="Times New Roman" w:hAnsi="Times New Roman" w:cs="Times New Roman"/>
          <w:sz w:val="28"/>
          <w:szCs w:val="28"/>
        </w:rPr>
        <w:t>новых форм организации занятости детей для развития их самостоятельн</w:t>
      </w:r>
      <w:r w:rsidR="00E011B5">
        <w:rPr>
          <w:rFonts w:ascii="Times New Roman" w:hAnsi="Times New Roman" w:cs="Times New Roman"/>
          <w:sz w:val="28"/>
          <w:szCs w:val="28"/>
        </w:rPr>
        <w:t xml:space="preserve">ой познавательной деятельности. </w:t>
      </w:r>
      <w:r w:rsidR="00E011B5" w:rsidRPr="00E011B5">
        <w:rPr>
          <w:rFonts w:ascii="Times New Roman" w:hAnsi="Times New Roman" w:cs="Times New Roman"/>
          <w:sz w:val="28"/>
          <w:szCs w:val="28"/>
        </w:rPr>
        <w:t>Развитие у обучающихся высоких нравственных качеств путём пропаганды идей добровольного труда на благо общества и привлечения к решению социально-значимых проблем через участие в экологических, социальных, культурно-образовательных, просветительских проектах.</w:t>
      </w:r>
      <w:r w:rsidR="00E011B5">
        <w:rPr>
          <w:rFonts w:ascii="Times New Roman" w:hAnsi="Times New Roman" w:cs="Times New Roman"/>
          <w:sz w:val="28"/>
          <w:szCs w:val="28"/>
        </w:rPr>
        <w:t xml:space="preserve"> </w:t>
      </w:r>
      <w:r w:rsidRPr="00A37968">
        <w:rPr>
          <w:rFonts w:ascii="Times New Roman" w:hAnsi="Times New Roman" w:cs="Times New Roman"/>
          <w:sz w:val="28"/>
          <w:szCs w:val="28"/>
        </w:rPr>
        <w:t>Занятия формируют интерес к социально-значимой деятельности, развивают коммуникативные умения, первичные организаторские навыки, предлагают опыт участия в различных акциях.</w:t>
      </w:r>
    </w:p>
    <w:p w:rsidR="009755AF" w:rsidRPr="00A37968" w:rsidRDefault="009755AF" w:rsidP="009755AF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A37968">
        <w:rPr>
          <w:rFonts w:ascii="Times New Roman" w:hAnsi="Times New Roman" w:cs="Times New Roman"/>
          <w:sz w:val="28"/>
          <w:szCs w:val="28"/>
        </w:rPr>
        <w:t>Форма обучения– очная. Уровень сложности – базовый.</w:t>
      </w:r>
    </w:p>
    <w:p w:rsidR="009755AF" w:rsidRPr="00A37968" w:rsidRDefault="009755AF" w:rsidP="009755AF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A37968">
        <w:rPr>
          <w:rFonts w:ascii="Times New Roman" w:hAnsi="Times New Roman" w:cs="Times New Roman"/>
          <w:sz w:val="28"/>
          <w:szCs w:val="28"/>
        </w:rPr>
        <w:t>Программа «Основы волонтерской деятельности» относится к социально-гуманитарной направленности. По виду - общеразвивающая, по цели – познавательная. Основу программы составляют комбинированные, практические и теоретические часы.</w:t>
      </w:r>
    </w:p>
    <w:p w:rsidR="009755AF" w:rsidRPr="00A37968" w:rsidRDefault="009755AF" w:rsidP="009755AF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A37968">
        <w:rPr>
          <w:rFonts w:ascii="Times New Roman" w:hAnsi="Times New Roman" w:cs="Times New Roman"/>
          <w:sz w:val="28"/>
          <w:szCs w:val="28"/>
        </w:rPr>
        <w:t>Содержательными формами проведения занятий могут быть: тренинги, беседа, участие в акциях, праздниках, изготовление подарков и др. задания направлены на освоение теоретической базы волонтёрской деятельности.</w:t>
      </w:r>
    </w:p>
    <w:p w:rsidR="009755AF" w:rsidRPr="00A37968" w:rsidRDefault="009755AF" w:rsidP="009755AF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A37968">
        <w:rPr>
          <w:rFonts w:ascii="Times New Roman" w:hAnsi="Times New Roman" w:cs="Times New Roman"/>
          <w:sz w:val="28"/>
          <w:szCs w:val="28"/>
        </w:rPr>
        <w:t>Сроки реализации программы: 1 год. Режим занятий: два раза в неделю по два академических часа (40 минут) с 10 минутным перерывом.</w:t>
      </w:r>
    </w:p>
    <w:p w:rsidR="009755AF" w:rsidRPr="00A37968" w:rsidRDefault="009755AF" w:rsidP="00974239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A37968">
        <w:rPr>
          <w:rFonts w:ascii="Times New Roman" w:hAnsi="Times New Roman" w:cs="Times New Roman"/>
          <w:sz w:val="28"/>
          <w:szCs w:val="28"/>
        </w:rPr>
        <w:t xml:space="preserve">Возраст детей, участвующих в реализации программы: </w:t>
      </w:r>
      <w:r w:rsidR="001F7CC0" w:rsidRPr="00A37968">
        <w:rPr>
          <w:rFonts w:ascii="Times New Roman" w:hAnsi="Times New Roman" w:cs="Times New Roman"/>
          <w:sz w:val="28"/>
          <w:szCs w:val="28"/>
        </w:rPr>
        <w:t>10-17</w:t>
      </w:r>
      <w:r w:rsidRPr="00A37968">
        <w:rPr>
          <w:rFonts w:ascii="Times New Roman" w:hAnsi="Times New Roman" w:cs="Times New Roman"/>
          <w:sz w:val="28"/>
          <w:szCs w:val="28"/>
        </w:rPr>
        <w:t xml:space="preserve"> лет. Программа строится на осно</w:t>
      </w:r>
      <w:r w:rsidR="001F7CC0" w:rsidRPr="00A37968">
        <w:rPr>
          <w:rFonts w:ascii="Times New Roman" w:hAnsi="Times New Roman" w:cs="Times New Roman"/>
          <w:sz w:val="28"/>
          <w:szCs w:val="28"/>
        </w:rPr>
        <w:t>ве знаний возрастных, психолого-</w:t>
      </w:r>
      <w:r w:rsidRPr="00A37968">
        <w:rPr>
          <w:rFonts w:ascii="Times New Roman" w:hAnsi="Times New Roman" w:cs="Times New Roman"/>
          <w:sz w:val="28"/>
          <w:szCs w:val="28"/>
        </w:rPr>
        <w:t xml:space="preserve">педагогических, </w:t>
      </w:r>
      <w:proofErr w:type="gramStart"/>
      <w:r w:rsidRPr="00A37968">
        <w:rPr>
          <w:rFonts w:ascii="Times New Roman" w:hAnsi="Times New Roman" w:cs="Times New Roman"/>
          <w:sz w:val="28"/>
          <w:szCs w:val="28"/>
        </w:rPr>
        <w:t>физических ос</w:t>
      </w:r>
      <w:r w:rsidR="001F7CC0" w:rsidRPr="00A37968">
        <w:rPr>
          <w:rFonts w:ascii="Times New Roman" w:hAnsi="Times New Roman" w:cs="Times New Roman"/>
          <w:sz w:val="28"/>
          <w:szCs w:val="28"/>
        </w:rPr>
        <w:t>обенностей</w:t>
      </w:r>
      <w:proofErr w:type="gramEnd"/>
      <w:r w:rsidR="001F7CC0" w:rsidRPr="00A37968">
        <w:rPr>
          <w:rFonts w:ascii="Times New Roman" w:hAnsi="Times New Roman" w:cs="Times New Roman"/>
          <w:sz w:val="28"/>
          <w:szCs w:val="28"/>
        </w:rPr>
        <w:t xml:space="preserve"> обучающихся 10-17</w:t>
      </w:r>
      <w:r w:rsidRPr="00A37968">
        <w:rPr>
          <w:rFonts w:ascii="Times New Roman" w:hAnsi="Times New Roman" w:cs="Times New Roman"/>
          <w:sz w:val="28"/>
          <w:szCs w:val="28"/>
        </w:rPr>
        <w:t xml:space="preserve"> лет, увлекающихся социально значимой деятельностью.</w:t>
      </w: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68">
        <w:rPr>
          <w:rFonts w:ascii="Times New Roman" w:hAnsi="Times New Roman" w:cs="Times New Roman"/>
          <w:sz w:val="28"/>
          <w:szCs w:val="28"/>
        </w:rPr>
        <w:t>Цель программы – социальное становление личности через включение обучающихся в социально-значимую деятельность, формирование их лидерской позиции, развитие инициативы и общественной активности, приобр</w:t>
      </w:r>
      <w:r w:rsidR="00EC6AC1">
        <w:rPr>
          <w:rFonts w:ascii="Times New Roman" w:hAnsi="Times New Roman" w:cs="Times New Roman"/>
          <w:sz w:val="28"/>
          <w:szCs w:val="28"/>
        </w:rPr>
        <w:t xml:space="preserve">етение жизненного опыта, развитие волонтерской деятельности </w:t>
      </w:r>
      <w:r w:rsidR="00EC6AC1" w:rsidRPr="00EC6AC1">
        <w:rPr>
          <w:rFonts w:ascii="Times New Roman" w:hAnsi="Times New Roman" w:cs="Times New Roman"/>
          <w:sz w:val="28"/>
          <w:szCs w:val="28"/>
        </w:rPr>
        <w:t>с</w:t>
      </w:r>
      <w:r w:rsidR="00EC6AC1">
        <w:rPr>
          <w:rFonts w:ascii="Times New Roman" w:hAnsi="Times New Roman" w:cs="Times New Roman"/>
          <w:sz w:val="28"/>
          <w:szCs w:val="28"/>
        </w:rPr>
        <w:t xml:space="preserve"> целью формирования патриотизма.</w:t>
      </w: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68">
        <w:rPr>
          <w:rFonts w:ascii="Times New Roman" w:hAnsi="Times New Roman" w:cs="Times New Roman"/>
          <w:sz w:val="28"/>
          <w:szCs w:val="28"/>
        </w:rPr>
        <w:t>Задачи:</w:t>
      </w:r>
    </w:p>
    <w:p w:rsidR="00E011B5" w:rsidRPr="00E011B5" w:rsidRDefault="00E011B5" w:rsidP="00E01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1B5">
        <w:rPr>
          <w:rFonts w:ascii="Times New Roman" w:hAnsi="Times New Roman" w:cs="Times New Roman"/>
          <w:sz w:val="28"/>
          <w:szCs w:val="28"/>
        </w:rPr>
        <w:t>- обеспечить духовно-нравственное, гражданско-патриотическое воспитание обучающихся;</w:t>
      </w:r>
    </w:p>
    <w:p w:rsidR="00E011B5" w:rsidRPr="00E011B5" w:rsidRDefault="00E011B5" w:rsidP="00E01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1B5">
        <w:rPr>
          <w:rFonts w:ascii="Times New Roman" w:hAnsi="Times New Roman" w:cs="Times New Roman"/>
          <w:sz w:val="28"/>
          <w:szCs w:val="28"/>
        </w:rPr>
        <w:t>- формировать активную жизненную позицию детей и стремиться заниматься волонтерской добровольческой работой;</w:t>
      </w:r>
    </w:p>
    <w:p w:rsidR="00E011B5" w:rsidRPr="00E011B5" w:rsidRDefault="00E011B5" w:rsidP="00E01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1B5">
        <w:rPr>
          <w:rFonts w:ascii="Times New Roman" w:hAnsi="Times New Roman" w:cs="Times New Roman"/>
          <w:sz w:val="28"/>
          <w:szCs w:val="28"/>
        </w:rPr>
        <w:t>- сформировать сплочённый коллектив волонтёров и возродить идею шефства как средства распространения волонтёрского движения;</w:t>
      </w:r>
    </w:p>
    <w:p w:rsidR="00E011B5" w:rsidRPr="00E011B5" w:rsidRDefault="00E011B5" w:rsidP="00E01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1B5">
        <w:rPr>
          <w:rFonts w:ascii="Times New Roman" w:hAnsi="Times New Roman" w:cs="Times New Roman"/>
          <w:sz w:val="28"/>
          <w:szCs w:val="28"/>
        </w:rPr>
        <w:lastRenderedPageBreak/>
        <w:t>- установить механизм взаимодействия с социумом в сфере продвижения и развития волонтёрского движения;</w:t>
      </w:r>
    </w:p>
    <w:p w:rsidR="00200BD5" w:rsidRDefault="00E011B5" w:rsidP="00E01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1B5">
        <w:rPr>
          <w:rFonts w:ascii="Times New Roman" w:hAnsi="Times New Roman" w:cs="Times New Roman"/>
          <w:sz w:val="28"/>
          <w:szCs w:val="28"/>
        </w:rPr>
        <w:t>- утверждать позитивное отношение к здоровому образу жизни.</w:t>
      </w:r>
    </w:p>
    <w:p w:rsidR="00E011B5" w:rsidRPr="00A37968" w:rsidRDefault="00E011B5" w:rsidP="00E01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5AF" w:rsidRPr="00A37968" w:rsidRDefault="009755AF" w:rsidP="00975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bCs/>
          <w:sz w:val="28"/>
          <w:szCs w:val="28"/>
        </w:rPr>
        <w:t>Сроки реализации дополнительной образовательной программы</w:t>
      </w:r>
    </w:p>
    <w:p w:rsidR="009755AF" w:rsidRPr="00A37968" w:rsidRDefault="009755AF" w:rsidP="00975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 xml:space="preserve">     Программа «Основы волонтерской деятельности» разработана на 1 год обучения. Всего годовой объем программы составляет 144 часа по 4 часа в неделю. Занятия проводятся 2 раза в неделю. Учебная нагрузка на одного обучающегося составляет 4 часа в неделю.</w:t>
      </w: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>Формы проведения занятий:</w:t>
      </w: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 xml:space="preserve">     Программа «Основы волонтерской деятельности» предусматривает теоретические и практические занятия.</w:t>
      </w: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Теоретические занятия – проводятся в виде групповых развивающихся, профилактических, обучающихся и </w:t>
      </w: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</w:rPr>
        <w:t>тренинговых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</w:rPr>
        <w:t xml:space="preserve"> занятиях, сборах, бесед и т.д.</w:t>
      </w: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>Практические занятия – проводятся в виде мини-игр, тренингов, конкурсов, опросников, акций, дискуссий, дней добрых дел и др.</w:t>
      </w: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>Форма обучения – очная.</w:t>
      </w: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 xml:space="preserve">Форма организации деятельности – групповая. </w:t>
      </w: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>Каждое занятие специфично по своей конкретной цели, по логике и по своей структуре.</w:t>
      </w: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3796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A37968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 разде</w:t>
      </w:r>
      <w:r w:rsidR="001F7CC0" w:rsidRPr="00A37968">
        <w:rPr>
          <w:rFonts w:ascii="Times New Roman" w:eastAsia="Times New Roman" w:hAnsi="Times New Roman" w:cs="Times New Roman"/>
          <w:sz w:val="28"/>
          <w:szCs w:val="28"/>
        </w:rPr>
        <w:t>ление группы на 2 звена (по 10</w:t>
      </w:r>
      <w:r w:rsidRPr="00A37968">
        <w:rPr>
          <w:rFonts w:ascii="Times New Roman" w:eastAsia="Times New Roman" w:hAnsi="Times New Roman" w:cs="Times New Roman"/>
          <w:sz w:val="28"/>
          <w:szCs w:val="28"/>
        </w:rPr>
        <w:t xml:space="preserve"> человек). Группа разбивается на звенья в связи с разновозрастным составом группы и для удобства проведения практических занятий. Специфика направленности программы подразумевает проведение занятий </w:t>
      </w:r>
      <w:r w:rsidR="00200BD5">
        <w:rPr>
          <w:rFonts w:ascii="Times New Roman" w:eastAsia="Times New Roman" w:hAnsi="Times New Roman" w:cs="Times New Roman"/>
          <w:sz w:val="28"/>
          <w:szCs w:val="28"/>
        </w:rPr>
        <w:t xml:space="preserve">вне кабинета, </w:t>
      </w:r>
      <w:r w:rsidRPr="00A37968">
        <w:rPr>
          <w:rFonts w:ascii="Times New Roman" w:eastAsia="Times New Roman" w:hAnsi="Times New Roman" w:cs="Times New Roman"/>
          <w:sz w:val="28"/>
          <w:szCs w:val="28"/>
        </w:rPr>
        <w:t>в различных организациях (музейная комната, библиотека, улица и т.п.), на улицах поселка.</w:t>
      </w: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5AF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D10" w:rsidRDefault="00423D10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D10" w:rsidRDefault="00423D10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D10" w:rsidRDefault="00423D10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D10" w:rsidRDefault="00423D10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D10" w:rsidRDefault="00423D10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D10" w:rsidRDefault="00423D10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D10" w:rsidRDefault="00423D10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D10" w:rsidRDefault="00423D10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D10" w:rsidRDefault="00423D10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D10" w:rsidRDefault="00423D10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D10" w:rsidRDefault="00423D10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D10" w:rsidRDefault="00423D10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D10" w:rsidRDefault="00423D10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D10" w:rsidRPr="00A37968" w:rsidRDefault="00423D10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239" w:rsidRPr="00A37968" w:rsidRDefault="00974239" w:rsidP="00974239">
      <w:pPr>
        <w:spacing w:line="23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43FA" w:rsidRPr="00200BD5" w:rsidRDefault="00974239" w:rsidP="00DE43FA">
      <w:pPr>
        <w:spacing w:line="234" w:lineRule="auto"/>
        <w:rPr>
          <w:rFonts w:ascii="Times New Roman" w:hAnsi="Times New Roman" w:cs="Times New Roman"/>
          <w:b/>
          <w:bCs/>
          <w:sz w:val="32"/>
          <w:szCs w:val="28"/>
        </w:rPr>
      </w:pPr>
      <w:proofErr w:type="spellStart"/>
      <w:r w:rsidRPr="00200BD5">
        <w:rPr>
          <w:rFonts w:ascii="Times New Roman" w:hAnsi="Times New Roman" w:cs="Times New Roman"/>
          <w:b/>
          <w:bCs/>
          <w:sz w:val="32"/>
          <w:szCs w:val="28"/>
        </w:rPr>
        <w:t>Учебно</w:t>
      </w:r>
      <w:proofErr w:type="spellEnd"/>
      <w:r w:rsidRPr="00200BD5">
        <w:rPr>
          <w:rFonts w:ascii="Times New Roman" w:hAnsi="Times New Roman" w:cs="Times New Roman"/>
          <w:b/>
          <w:bCs/>
          <w:sz w:val="32"/>
          <w:szCs w:val="28"/>
        </w:rPr>
        <w:t xml:space="preserve"> – тематический </w:t>
      </w:r>
      <w:r w:rsidR="009755AF" w:rsidRPr="00200BD5">
        <w:rPr>
          <w:rFonts w:ascii="Times New Roman" w:hAnsi="Times New Roman" w:cs="Times New Roman"/>
          <w:b/>
          <w:bCs/>
          <w:sz w:val="32"/>
          <w:szCs w:val="28"/>
        </w:rPr>
        <w:t>план обучения</w:t>
      </w:r>
      <w:r w:rsidR="00DE43FA" w:rsidRPr="00200BD5">
        <w:rPr>
          <w:rFonts w:ascii="Times New Roman" w:hAnsi="Times New Roman" w:cs="Times New Roman"/>
          <w:b/>
          <w:bCs/>
          <w:sz w:val="32"/>
          <w:szCs w:val="28"/>
        </w:rPr>
        <w:t xml:space="preserve"> (144 часов)</w:t>
      </w:r>
    </w:p>
    <w:tbl>
      <w:tblPr>
        <w:tblW w:w="8704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3551"/>
        <w:gridCol w:w="1770"/>
        <w:gridCol w:w="1139"/>
        <w:gridCol w:w="1512"/>
      </w:tblGrid>
      <w:tr w:rsidR="00DE43FA" w:rsidRPr="00A37968" w:rsidTr="00A37968">
        <w:trPr>
          <w:trHeight w:val="478"/>
        </w:trPr>
        <w:tc>
          <w:tcPr>
            <w:tcW w:w="871" w:type="dxa"/>
            <w:vMerge w:val="restart"/>
          </w:tcPr>
          <w:p w:rsidR="00DE43FA" w:rsidRPr="00A37968" w:rsidRDefault="00DE43FA" w:rsidP="00A3796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415" w:type="dxa"/>
            <w:vMerge w:val="restart"/>
          </w:tcPr>
          <w:p w:rsidR="00DE43FA" w:rsidRPr="00A37968" w:rsidRDefault="00DE43FA" w:rsidP="00A37968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821" w:type="dxa"/>
            <w:vMerge w:val="restart"/>
          </w:tcPr>
          <w:p w:rsidR="00DE43FA" w:rsidRPr="00A37968" w:rsidRDefault="00DE43FA" w:rsidP="00A3796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1597" w:type="dxa"/>
            <w:gridSpan w:val="2"/>
          </w:tcPr>
          <w:p w:rsidR="00DE43FA" w:rsidRPr="00A37968" w:rsidRDefault="00DE43FA" w:rsidP="00A3796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 том числе</w:t>
            </w:r>
          </w:p>
        </w:tc>
      </w:tr>
      <w:tr w:rsidR="00DE43FA" w:rsidRPr="00A37968" w:rsidTr="00A37968">
        <w:trPr>
          <w:trHeight w:val="478"/>
        </w:trPr>
        <w:tc>
          <w:tcPr>
            <w:tcW w:w="871" w:type="dxa"/>
            <w:vMerge/>
          </w:tcPr>
          <w:p w:rsidR="00DE43FA" w:rsidRPr="00A37968" w:rsidRDefault="00DE43FA" w:rsidP="00A3796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415" w:type="dxa"/>
            <w:vMerge/>
          </w:tcPr>
          <w:p w:rsidR="00DE43FA" w:rsidRPr="00A37968" w:rsidRDefault="00DE43FA" w:rsidP="00A37968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21" w:type="dxa"/>
            <w:vMerge/>
          </w:tcPr>
          <w:p w:rsidR="00DE43FA" w:rsidRPr="00A37968" w:rsidRDefault="00DE43FA" w:rsidP="00A3796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39" w:type="dxa"/>
          </w:tcPr>
          <w:p w:rsidR="00DE43FA" w:rsidRPr="00A37968" w:rsidRDefault="00DE43FA" w:rsidP="00A3796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458" w:type="dxa"/>
          </w:tcPr>
          <w:p w:rsidR="00DE43FA" w:rsidRPr="00A37968" w:rsidRDefault="002D3F36" w:rsidP="00A3796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</w:t>
            </w:r>
            <w:r w:rsidR="00DE43FA" w:rsidRPr="00A3796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рактика</w:t>
            </w:r>
          </w:p>
        </w:tc>
      </w:tr>
      <w:tr w:rsidR="00DE43FA" w:rsidRPr="00A37968" w:rsidTr="00A37968">
        <w:trPr>
          <w:trHeight w:val="580"/>
        </w:trPr>
        <w:tc>
          <w:tcPr>
            <w:tcW w:w="871" w:type="dxa"/>
          </w:tcPr>
          <w:p w:rsidR="00DE43FA" w:rsidRPr="00A37968" w:rsidRDefault="00DE43FA" w:rsidP="00A379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15" w:type="dxa"/>
          </w:tcPr>
          <w:p w:rsidR="00DE43FA" w:rsidRPr="00A37968" w:rsidRDefault="00DE43FA" w:rsidP="00A37968">
            <w:pPr>
              <w:pStyle w:val="ae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Волонтерское движение в России. </w:t>
            </w:r>
          </w:p>
        </w:tc>
        <w:tc>
          <w:tcPr>
            <w:tcW w:w="1821" w:type="dxa"/>
          </w:tcPr>
          <w:p w:rsidR="00DE43FA" w:rsidRPr="00A37968" w:rsidRDefault="00995715" w:rsidP="00A3796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139" w:type="dxa"/>
          </w:tcPr>
          <w:p w:rsidR="00DE43FA" w:rsidRPr="00A37968" w:rsidRDefault="00995715" w:rsidP="00A3796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458" w:type="dxa"/>
          </w:tcPr>
          <w:p w:rsidR="00DE43FA" w:rsidRPr="00A37968" w:rsidRDefault="00DE43FA" w:rsidP="00A3796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DE43FA" w:rsidRPr="00A37968" w:rsidTr="00A37968">
        <w:trPr>
          <w:trHeight w:val="409"/>
        </w:trPr>
        <w:tc>
          <w:tcPr>
            <w:tcW w:w="871" w:type="dxa"/>
          </w:tcPr>
          <w:p w:rsidR="00DE43FA" w:rsidRPr="00A37968" w:rsidRDefault="00DE43FA" w:rsidP="00A379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15" w:type="dxa"/>
          </w:tcPr>
          <w:p w:rsidR="00DE43FA" w:rsidRPr="00A37968" w:rsidRDefault="00DE43FA" w:rsidP="00A37968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Участие в благотворительных акциях, практических делах</w:t>
            </w:r>
            <w:r w:rsidR="00200BD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, помощь семьям участников СВО, помощь бойцам СВО.</w:t>
            </w:r>
          </w:p>
        </w:tc>
        <w:tc>
          <w:tcPr>
            <w:tcW w:w="1821" w:type="dxa"/>
          </w:tcPr>
          <w:p w:rsidR="00DE43FA" w:rsidRPr="00A37968" w:rsidRDefault="00995715" w:rsidP="00A3796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139" w:type="dxa"/>
          </w:tcPr>
          <w:p w:rsidR="00DE43FA" w:rsidRPr="00A37968" w:rsidRDefault="00DE43FA" w:rsidP="00A3796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8" w:type="dxa"/>
          </w:tcPr>
          <w:p w:rsidR="00DE43FA" w:rsidRPr="00A37968" w:rsidRDefault="00995715" w:rsidP="00A3796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</w:tr>
      <w:tr w:rsidR="00DE43FA" w:rsidRPr="00A37968" w:rsidTr="00A37968">
        <w:trPr>
          <w:trHeight w:val="546"/>
        </w:trPr>
        <w:tc>
          <w:tcPr>
            <w:tcW w:w="871" w:type="dxa"/>
          </w:tcPr>
          <w:p w:rsidR="00DE43FA" w:rsidRPr="00A37968" w:rsidRDefault="00DE43FA" w:rsidP="00A379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15" w:type="dxa"/>
          </w:tcPr>
          <w:p w:rsidR="00DE43FA" w:rsidRPr="00A37968" w:rsidRDefault="00DE43FA" w:rsidP="00A379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Работа волонтеров по пропаганде ЗОЖ</w:t>
            </w:r>
            <w:r w:rsidR="00200BD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21" w:type="dxa"/>
          </w:tcPr>
          <w:p w:rsidR="00DE43FA" w:rsidRPr="00A37968" w:rsidRDefault="00995715" w:rsidP="00A3796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139" w:type="dxa"/>
          </w:tcPr>
          <w:p w:rsidR="00DE43FA" w:rsidRPr="00A37968" w:rsidRDefault="00DE43FA" w:rsidP="00A3796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8" w:type="dxa"/>
          </w:tcPr>
          <w:p w:rsidR="00DE43FA" w:rsidRPr="00A37968" w:rsidRDefault="00995715" w:rsidP="00A3796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DE43FA" w:rsidRPr="00A37968" w:rsidTr="00A37968">
        <w:trPr>
          <w:trHeight w:val="597"/>
        </w:trPr>
        <w:tc>
          <w:tcPr>
            <w:tcW w:w="5286" w:type="dxa"/>
            <w:gridSpan w:val="2"/>
          </w:tcPr>
          <w:p w:rsidR="00DE43FA" w:rsidRPr="00A37968" w:rsidRDefault="00DE43FA" w:rsidP="00A3796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821" w:type="dxa"/>
          </w:tcPr>
          <w:p w:rsidR="00DE43FA" w:rsidRPr="00A37968" w:rsidRDefault="00DE43FA" w:rsidP="00A3796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1139" w:type="dxa"/>
          </w:tcPr>
          <w:p w:rsidR="00DE43FA" w:rsidRPr="00A37968" w:rsidRDefault="00DE43FA" w:rsidP="00A3796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458" w:type="dxa"/>
          </w:tcPr>
          <w:p w:rsidR="00DE43FA" w:rsidRPr="00A37968" w:rsidRDefault="00DE43FA" w:rsidP="00A3796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86</w:t>
            </w:r>
          </w:p>
        </w:tc>
      </w:tr>
    </w:tbl>
    <w:p w:rsidR="00003D5B" w:rsidRPr="00A37968" w:rsidRDefault="00003D5B" w:rsidP="00003D5B">
      <w:pPr>
        <w:spacing w:before="240" w:after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3D5B" w:rsidRPr="00A37968" w:rsidRDefault="00003D5B" w:rsidP="00003D5B">
      <w:pPr>
        <w:spacing w:before="240" w:after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3D5B" w:rsidRPr="00A37968" w:rsidRDefault="00003D5B" w:rsidP="00003D5B">
      <w:pPr>
        <w:spacing w:before="240" w:after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3D5B" w:rsidRPr="00A37968" w:rsidRDefault="00003D5B" w:rsidP="00003D5B">
      <w:pPr>
        <w:spacing w:before="240" w:after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3D5B" w:rsidRPr="00A37968" w:rsidRDefault="00003D5B" w:rsidP="00003D5B">
      <w:pPr>
        <w:spacing w:before="240" w:after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3D5B" w:rsidRPr="00A37968" w:rsidRDefault="00003D5B" w:rsidP="00003D5B">
      <w:pPr>
        <w:spacing w:before="240" w:after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3D5B" w:rsidRPr="00A37968" w:rsidRDefault="00003D5B" w:rsidP="00003D5B">
      <w:pPr>
        <w:spacing w:before="240" w:after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3D5B" w:rsidRPr="00A37968" w:rsidRDefault="00003D5B" w:rsidP="00003D5B">
      <w:pPr>
        <w:spacing w:before="240" w:after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3D5B" w:rsidRPr="00A37968" w:rsidRDefault="00003D5B" w:rsidP="00003D5B">
      <w:pPr>
        <w:spacing w:before="240" w:after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3D5B" w:rsidRPr="00A37968" w:rsidRDefault="00003D5B" w:rsidP="00003D5B">
      <w:pPr>
        <w:spacing w:before="240" w:after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3D5B" w:rsidRPr="00A37968" w:rsidRDefault="00003D5B" w:rsidP="00003D5B">
      <w:pPr>
        <w:spacing w:before="240" w:after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3D5B" w:rsidRPr="00A37968" w:rsidRDefault="00003D5B" w:rsidP="00003D5B">
      <w:pPr>
        <w:spacing w:before="240" w:after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3D5B" w:rsidRPr="00A37968" w:rsidRDefault="00003D5B" w:rsidP="00003D5B">
      <w:pPr>
        <w:spacing w:before="240" w:after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3D5B" w:rsidRPr="00B66413" w:rsidRDefault="00003D5B" w:rsidP="00003D5B">
      <w:pPr>
        <w:pStyle w:val="ae"/>
        <w:jc w:val="center"/>
        <w:rPr>
          <w:rFonts w:ascii="Times New Roman" w:eastAsia="SimSun;宋体" w:hAnsi="Times New Roman" w:cs="Times New Roman"/>
          <w:b/>
          <w:bCs/>
          <w:sz w:val="32"/>
          <w:szCs w:val="28"/>
        </w:rPr>
      </w:pPr>
      <w:r w:rsidRPr="00B66413">
        <w:rPr>
          <w:rFonts w:ascii="Times New Roman" w:eastAsia="SimSun;宋体" w:hAnsi="Times New Roman" w:cs="Times New Roman"/>
          <w:b/>
          <w:bCs/>
          <w:sz w:val="32"/>
          <w:szCs w:val="28"/>
        </w:rPr>
        <w:t xml:space="preserve">Содержание </w:t>
      </w:r>
      <w:r w:rsidR="00381C98" w:rsidRPr="00381C98">
        <w:rPr>
          <w:rFonts w:ascii="Times New Roman" w:eastAsia="SimSun;宋体" w:hAnsi="Times New Roman" w:cs="Times New Roman"/>
          <w:b/>
          <w:bCs/>
          <w:sz w:val="32"/>
          <w:szCs w:val="28"/>
        </w:rPr>
        <w:t xml:space="preserve">образовательной </w:t>
      </w:r>
      <w:r w:rsidRPr="00B66413">
        <w:rPr>
          <w:rFonts w:ascii="Times New Roman" w:eastAsia="SimSun;宋体" w:hAnsi="Times New Roman" w:cs="Times New Roman"/>
          <w:b/>
          <w:bCs/>
          <w:sz w:val="32"/>
          <w:szCs w:val="28"/>
        </w:rPr>
        <w:t>программы</w:t>
      </w:r>
    </w:p>
    <w:p w:rsidR="00003D5B" w:rsidRPr="00A37968" w:rsidRDefault="00003D5B" w:rsidP="00003D5B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968">
        <w:rPr>
          <w:rFonts w:ascii="Times New Roman" w:hAnsi="Times New Roman" w:cs="Times New Roman"/>
          <w:b/>
          <w:sz w:val="28"/>
          <w:szCs w:val="28"/>
        </w:rPr>
        <w:t>Содержание программы объединения «</w:t>
      </w:r>
      <w:r w:rsidRPr="00A37968">
        <w:rPr>
          <w:rFonts w:ascii="Times New Roman" w:eastAsia="Times New Roman" w:hAnsi="Times New Roman" w:cs="Times New Roman"/>
          <w:b/>
          <w:sz w:val="28"/>
          <w:szCs w:val="28"/>
        </w:rPr>
        <w:t>Основы волонтерской деятельности</w:t>
      </w:r>
      <w:r w:rsidRPr="00A37968">
        <w:rPr>
          <w:rFonts w:ascii="Times New Roman" w:hAnsi="Times New Roman" w:cs="Times New Roman"/>
          <w:b/>
          <w:sz w:val="28"/>
          <w:szCs w:val="28"/>
        </w:rPr>
        <w:t>» - 144часа</w:t>
      </w:r>
    </w:p>
    <w:p w:rsidR="00003D5B" w:rsidRPr="00A37968" w:rsidRDefault="00003D5B" w:rsidP="00003D5B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968">
        <w:rPr>
          <w:rFonts w:ascii="Times New Roman" w:hAnsi="Times New Roman" w:cs="Times New Roman"/>
          <w:sz w:val="28"/>
          <w:szCs w:val="28"/>
        </w:rPr>
        <w:t>Содержание программы разделено на три блока. У каждого блока своя тематика, которая привязана к календарю памятных и знаменательных дат. Это позволяет ребенку отслеживать и осмысливать все изменения в окружающей жизни, почувствовать себя сопричастным к происходящему, а значит и неравнодушным к миру вокруг.</w:t>
      </w:r>
    </w:p>
    <w:p w:rsidR="00003D5B" w:rsidRPr="00A37968" w:rsidRDefault="00003D5B" w:rsidP="00003D5B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968">
        <w:rPr>
          <w:rFonts w:ascii="Times New Roman" w:hAnsi="Times New Roman" w:cs="Times New Roman"/>
          <w:b/>
          <w:i/>
          <w:sz w:val="28"/>
          <w:szCs w:val="28"/>
        </w:rPr>
        <w:t>Раздел 1.</w:t>
      </w:r>
      <w:r w:rsidRPr="00A37968">
        <w:rPr>
          <w:rFonts w:ascii="Times New Roman" w:hAnsi="Times New Roman" w:cs="Times New Roman"/>
          <w:sz w:val="28"/>
          <w:szCs w:val="28"/>
        </w:rPr>
        <w:t xml:space="preserve"> </w:t>
      </w:r>
      <w:r w:rsidRPr="00A37968">
        <w:rPr>
          <w:rFonts w:ascii="Times New Roman" w:hAnsi="Times New Roman" w:cs="Times New Roman"/>
          <w:b/>
          <w:sz w:val="28"/>
          <w:szCs w:val="28"/>
        </w:rPr>
        <w:t>Основы волонтерской деятельности</w:t>
      </w:r>
      <w:r w:rsidRPr="00A3796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03D5B" w:rsidRPr="00A37968" w:rsidRDefault="00003D5B" w:rsidP="00003D5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37968">
        <w:rPr>
          <w:rFonts w:ascii="Times New Roman" w:hAnsi="Times New Roman" w:cs="Times New Roman"/>
          <w:sz w:val="28"/>
          <w:szCs w:val="28"/>
        </w:rPr>
        <w:t>Обучающиеся узнают о волонтерском движении в России, знакомятся с правами и обязанностями волонтеров. Анкетирование поможет обучающимся осмыслить требования, предъявляемые к личным качествам волонтера. Участие в тренингах поможет обучающимся осознать свою готовность к участию в волонтерской деятельности, подготовиться к её осуществлению.</w:t>
      </w:r>
    </w:p>
    <w:p w:rsidR="00003D5B" w:rsidRPr="00A37968" w:rsidRDefault="00003D5B" w:rsidP="00003D5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003D5B" w:rsidRPr="00A37968" w:rsidRDefault="00003D5B" w:rsidP="00003D5B">
      <w:pPr>
        <w:pStyle w:val="a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968">
        <w:rPr>
          <w:rFonts w:ascii="Times New Roman" w:hAnsi="Times New Roman" w:cs="Times New Roman"/>
          <w:b/>
          <w:i/>
          <w:sz w:val="28"/>
          <w:szCs w:val="28"/>
        </w:rPr>
        <w:t>Раздел 2.</w:t>
      </w:r>
      <w:r w:rsidRPr="00A37968">
        <w:rPr>
          <w:rFonts w:ascii="Times New Roman" w:hAnsi="Times New Roman" w:cs="Times New Roman"/>
          <w:sz w:val="28"/>
          <w:szCs w:val="28"/>
        </w:rPr>
        <w:t xml:space="preserve"> </w:t>
      </w:r>
      <w:r w:rsidRPr="00A37968">
        <w:rPr>
          <w:rFonts w:ascii="Times New Roman" w:hAnsi="Times New Roman" w:cs="Times New Roman"/>
          <w:b/>
          <w:i/>
          <w:sz w:val="28"/>
          <w:szCs w:val="28"/>
        </w:rPr>
        <w:t>Участие в благотворител</w:t>
      </w:r>
      <w:r w:rsidR="00F05C5B">
        <w:rPr>
          <w:rFonts w:ascii="Times New Roman" w:hAnsi="Times New Roman" w:cs="Times New Roman"/>
          <w:b/>
          <w:i/>
          <w:sz w:val="28"/>
          <w:szCs w:val="28"/>
        </w:rPr>
        <w:t xml:space="preserve">ьных акциях, практических делах, </w:t>
      </w:r>
      <w:r w:rsidR="00F05C5B" w:rsidRPr="00F05C5B">
        <w:rPr>
          <w:rFonts w:ascii="Times New Roman" w:hAnsi="Times New Roman" w:cs="Times New Roman"/>
          <w:b/>
          <w:i/>
          <w:sz w:val="28"/>
          <w:szCs w:val="28"/>
        </w:rPr>
        <w:t>помощь семьям участников СВО, помощь бойцам СВО.</w:t>
      </w:r>
    </w:p>
    <w:p w:rsidR="00003D5B" w:rsidRPr="00A37968" w:rsidRDefault="00003D5B" w:rsidP="00003D5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37968">
        <w:rPr>
          <w:rFonts w:ascii="Times New Roman" w:hAnsi="Times New Roman" w:cs="Times New Roman"/>
          <w:sz w:val="28"/>
          <w:szCs w:val="28"/>
        </w:rPr>
        <w:t>Обучающиеся определяют круг людей, нуждающихся в заботе и внимании - это дети с ограниченными возможностями,</w:t>
      </w:r>
      <w:r w:rsidR="00B66413">
        <w:rPr>
          <w:rFonts w:ascii="Times New Roman" w:hAnsi="Times New Roman" w:cs="Times New Roman"/>
          <w:sz w:val="28"/>
          <w:szCs w:val="28"/>
        </w:rPr>
        <w:t xml:space="preserve"> семья участников СВО,</w:t>
      </w:r>
      <w:r w:rsidRPr="00A37968">
        <w:rPr>
          <w:rFonts w:ascii="Times New Roman" w:hAnsi="Times New Roman" w:cs="Times New Roman"/>
          <w:sz w:val="28"/>
          <w:szCs w:val="28"/>
        </w:rPr>
        <w:t xml:space="preserve"> близкие, пожи</w:t>
      </w:r>
      <w:r w:rsidR="00B66413">
        <w:rPr>
          <w:rFonts w:ascii="Times New Roman" w:hAnsi="Times New Roman" w:cs="Times New Roman"/>
          <w:sz w:val="28"/>
          <w:szCs w:val="28"/>
        </w:rPr>
        <w:t>лые люди, педагоги, ветераны СВО, ВОВ</w:t>
      </w:r>
      <w:r w:rsidRPr="00A37968">
        <w:rPr>
          <w:rFonts w:ascii="Times New Roman" w:hAnsi="Times New Roman" w:cs="Times New Roman"/>
          <w:sz w:val="28"/>
          <w:szCs w:val="28"/>
        </w:rPr>
        <w:t>. Волонтёры оказывают им адресную помощь, на практике реализуют знания, полученные ими в период подготовки.</w:t>
      </w:r>
    </w:p>
    <w:p w:rsidR="00003D5B" w:rsidRPr="00A37968" w:rsidRDefault="00003D5B" w:rsidP="00003D5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003D5B" w:rsidRPr="00A37968" w:rsidRDefault="00003D5B" w:rsidP="00003D5B">
      <w:pPr>
        <w:pStyle w:val="ae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379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Раздел 3. Работа волонтеров по пропаганде ЗОЖ</w:t>
      </w:r>
    </w:p>
    <w:p w:rsidR="00003D5B" w:rsidRPr="00A37968" w:rsidRDefault="00003D5B" w:rsidP="00003D5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Беседа с обучающимися о </w:t>
      </w:r>
      <w:r w:rsidRPr="00A37968">
        <w:rPr>
          <w:rFonts w:ascii="Times New Roman" w:hAnsi="Times New Roman" w:cs="Times New Roman"/>
          <w:sz w:val="28"/>
          <w:szCs w:val="28"/>
        </w:rPr>
        <w:t xml:space="preserve">влияние алкоголя на организм, какие существуют виды зависимостей (химическая - алкоголизм, наркомания, </w:t>
      </w:r>
      <w:proofErr w:type="spellStart"/>
      <w:proofErr w:type="gramStart"/>
      <w:r w:rsidRPr="00A37968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A37968">
        <w:rPr>
          <w:rFonts w:ascii="Times New Roman" w:hAnsi="Times New Roman" w:cs="Times New Roman"/>
          <w:sz w:val="28"/>
          <w:szCs w:val="28"/>
        </w:rPr>
        <w:t>;  не</w:t>
      </w:r>
      <w:proofErr w:type="gramEnd"/>
      <w:r w:rsidRPr="00A37968">
        <w:rPr>
          <w:rFonts w:ascii="Times New Roman" w:hAnsi="Times New Roman" w:cs="Times New Roman"/>
          <w:sz w:val="28"/>
          <w:szCs w:val="28"/>
        </w:rPr>
        <w:t xml:space="preserve"> химическая - эмоциональная, и др.). Алкоголь и закон (употребление алкоголя как незаконное действие). Ответственность за употребление алкоголя, физиологическая и моральная зависимость.  </w:t>
      </w:r>
    </w:p>
    <w:p w:rsidR="00003D5B" w:rsidRPr="00A37968" w:rsidRDefault="00003D5B" w:rsidP="00003D5B">
      <w:pPr>
        <w:pStyle w:val="af0"/>
        <w:shd w:val="clear" w:color="auto" w:fill="FFFFFF"/>
        <w:spacing w:before="0" w:beforeAutospacing="0" w:after="0" w:afterAutospacing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37968">
        <w:rPr>
          <w:rFonts w:ascii="Times New Roman" w:hAnsi="Times New Roman" w:cs="Times New Roman"/>
          <w:sz w:val="28"/>
          <w:szCs w:val="28"/>
        </w:rPr>
        <w:t xml:space="preserve">Беседа с волонтёрами о влиянии курения на организм человека. Проведение акции «Скажи, нет сигарете!» (создание листовок и плакатов). Возможные способы отказа от курения, негативное влияние курения на организм человека. Разработка и проведение тренинг – </w:t>
      </w:r>
      <w:proofErr w:type="gramStart"/>
      <w:r w:rsidRPr="00A37968">
        <w:rPr>
          <w:rFonts w:ascii="Times New Roman" w:hAnsi="Times New Roman" w:cs="Times New Roman"/>
          <w:sz w:val="28"/>
          <w:szCs w:val="28"/>
        </w:rPr>
        <w:t>игры  по</w:t>
      </w:r>
      <w:proofErr w:type="gramEnd"/>
      <w:r w:rsidRPr="00A37968">
        <w:rPr>
          <w:rFonts w:ascii="Times New Roman" w:hAnsi="Times New Roman" w:cs="Times New Roman"/>
          <w:sz w:val="28"/>
          <w:szCs w:val="28"/>
        </w:rPr>
        <w:t xml:space="preserve"> профилактике алкогольной и никотиновой зависимостей. </w:t>
      </w:r>
    </w:p>
    <w:p w:rsidR="00003D5B" w:rsidRPr="00A37968" w:rsidRDefault="00003D5B" w:rsidP="00003D5B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968">
        <w:rPr>
          <w:rFonts w:ascii="Times New Roman" w:hAnsi="Times New Roman" w:cs="Times New Roman"/>
          <w:sz w:val="28"/>
          <w:szCs w:val="28"/>
        </w:rPr>
        <w:t xml:space="preserve">Влияние наркотиков на судьбу человека. </w:t>
      </w:r>
      <w:proofErr w:type="gramStart"/>
      <w:r w:rsidRPr="00A37968">
        <w:rPr>
          <w:rFonts w:ascii="Times New Roman" w:hAnsi="Times New Roman" w:cs="Times New Roman"/>
          <w:sz w:val="28"/>
          <w:szCs w:val="28"/>
        </w:rPr>
        <w:t>Проведение  выставки</w:t>
      </w:r>
      <w:proofErr w:type="gramEnd"/>
      <w:r w:rsidRPr="00A37968">
        <w:rPr>
          <w:rFonts w:ascii="Times New Roman" w:hAnsi="Times New Roman" w:cs="Times New Roman"/>
          <w:sz w:val="28"/>
          <w:szCs w:val="28"/>
        </w:rPr>
        <w:t xml:space="preserve"> рисунков и плакатов «Нет наркотикам!». </w:t>
      </w:r>
    </w:p>
    <w:p w:rsidR="00003D5B" w:rsidRPr="00A37968" w:rsidRDefault="00003D5B" w:rsidP="00003D5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003D5B" w:rsidRPr="00A37968" w:rsidRDefault="00003D5B" w:rsidP="00003D5B">
      <w:pPr>
        <w:pStyle w:val="ae"/>
        <w:jc w:val="center"/>
        <w:rPr>
          <w:rFonts w:ascii="Times New Roman" w:eastAsia="SimSun;宋体" w:hAnsi="Times New Roman" w:cs="Times New Roman"/>
          <w:b/>
          <w:bCs/>
          <w:sz w:val="28"/>
          <w:szCs w:val="28"/>
        </w:rPr>
      </w:pPr>
    </w:p>
    <w:p w:rsidR="00003D5B" w:rsidRPr="00A37968" w:rsidRDefault="00003D5B" w:rsidP="00003D5B">
      <w:pPr>
        <w:pStyle w:val="ae"/>
        <w:jc w:val="center"/>
        <w:rPr>
          <w:rFonts w:ascii="Times New Roman" w:eastAsia="SimSun;宋体" w:hAnsi="Times New Roman" w:cs="Times New Roman"/>
          <w:b/>
          <w:bCs/>
          <w:sz w:val="28"/>
          <w:szCs w:val="28"/>
        </w:rPr>
      </w:pPr>
    </w:p>
    <w:p w:rsidR="00003D5B" w:rsidRPr="00A37968" w:rsidRDefault="00003D5B" w:rsidP="00003D5B">
      <w:pPr>
        <w:pStyle w:val="ae"/>
        <w:jc w:val="center"/>
        <w:rPr>
          <w:rFonts w:ascii="Times New Roman" w:eastAsia="SimSun;宋体" w:hAnsi="Times New Roman" w:cs="Times New Roman"/>
          <w:b/>
          <w:bCs/>
          <w:sz w:val="28"/>
          <w:szCs w:val="28"/>
        </w:rPr>
      </w:pPr>
    </w:p>
    <w:p w:rsidR="00003D5B" w:rsidRPr="00A37968" w:rsidRDefault="00003D5B" w:rsidP="00F05C5B">
      <w:pPr>
        <w:pStyle w:val="ae"/>
        <w:rPr>
          <w:rFonts w:ascii="Times New Roman" w:eastAsia="SimSun;宋体" w:hAnsi="Times New Roman" w:cs="Times New Roman"/>
          <w:b/>
          <w:bCs/>
          <w:sz w:val="28"/>
          <w:szCs w:val="28"/>
        </w:rPr>
      </w:pPr>
    </w:p>
    <w:p w:rsidR="00003D5B" w:rsidRPr="00A37968" w:rsidRDefault="00003D5B" w:rsidP="00DE43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003D5B" w:rsidRPr="00A37968" w:rsidSect="00BB2114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03D5B" w:rsidRPr="00A37968" w:rsidRDefault="00003D5B" w:rsidP="002D3F36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9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</w:t>
      </w:r>
      <w:r w:rsidR="002D3F36" w:rsidRPr="00B66413">
        <w:rPr>
          <w:rFonts w:ascii="Times New Roman" w:hAnsi="Times New Roman" w:cs="Times New Roman"/>
          <w:b/>
          <w:sz w:val="32"/>
          <w:szCs w:val="28"/>
        </w:rPr>
        <w:t>Календарно – тематическое планирование</w:t>
      </w:r>
      <w:r w:rsidR="002D3F36" w:rsidRPr="00A37968">
        <w:rPr>
          <w:rFonts w:ascii="Times New Roman" w:hAnsi="Times New Roman" w:cs="Times New Roman"/>
          <w:b/>
          <w:sz w:val="28"/>
          <w:szCs w:val="28"/>
        </w:rPr>
        <w:t>.</w:t>
      </w:r>
      <w:r w:rsidRPr="00A37968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003D5B" w:rsidRPr="00A37968" w:rsidRDefault="00003D5B" w:rsidP="00003D5B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96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tbl>
      <w:tblPr>
        <w:tblStyle w:val="a3"/>
        <w:tblW w:w="1670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21"/>
        <w:gridCol w:w="1796"/>
        <w:gridCol w:w="4536"/>
        <w:gridCol w:w="1275"/>
        <w:gridCol w:w="8080"/>
      </w:tblGrid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DE43FA" w:rsidP="00003D5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796" w:type="dxa"/>
          </w:tcPr>
          <w:p w:rsidR="00DE43FA" w:rsidRPr="00A37968" w:rsidRDefault="00B66413" w:rsidP="00003D5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проведения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Форма 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8080" w:type="dxa"/>
          </w:tcPr>
          <w:p w:rsidR="00DE43FA" w:rsidRPr="00A37968" w:rsidRDefault="00DE43FA" w:rsidP="00003D5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Темы занятий</w:t>
            </w:r>
          </w:p>
        </w:tc>
      </w:tr>
      <w:tr w:rsidR="00DE43FA" w:rsidRPr="00A37968" w:rsidTr="00166E3D">
        <w:trPr>
          <w:trHeight w:val="897"/>
        </w:trPr>
        <w:tc>
          <w:tcPr>
            <w:tcW w:w="1021" w:type="dxa"/>
            <w:tcBorders>
              <w:bottom w:val="single" w:sz="4" w:space="0" w:color="auto"/>
            </w:tcBorders>
          </w:tcPr>
          <w:p w:rsidR="00DE43FA" w:rsidRPr="00A37968" w:rsidRDefault="002237CA" w:rsidP="00003D5B">
            <w:pPr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DE43FA" w:rsidRPr="00B66413" w:rsidRDefault="00423D10" w:rsidP="00B66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 работа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в образовательную программу «</w:t>
            </w: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Волонтёры</w:t>
            </w:r>
            <w:r w:rsidRPr="00A3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Инструктаж по ТБ</w:t>
            </w:r>
          </w:p>
        </w:tc>
      </w:tr>
      <w:tr w:rsidR="00DE43FA" w:rsidRPr="00A37968" w:rsidTr="00166E3D">
        <w:trPr>
          <w:trHeight w:val="334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DE43FA" w:rsidRPr="00A37968" w:rsidRDefault="002237CA" w:rsidP="00003D5B">
            <w:pPr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DE43FA" w:rsidRPr="00A37968" w:rsidRDefault="00423D10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волонтерской (добровольческой)</w:t>
            </w:r>
            <w:r w:rsidR="00B6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</w:t>
            </w:r>
            <w:r w:rsidR="00B6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рительной деятельности в России</w:t>
            </w:r>
            <w:r w:rsidRPr="00A3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E43FA" w:rsidRPr="00A37968" w:rsidTr="00166E3D">
        <w:trPr>
          <w:trHeight w:val="303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DE43FA" w:rsidRPr="00A37968" w:rsidRDefault="002237CA" w:rsidP="00003D5B">
            <w:pPr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DE43FA" w:rsidRPr="00A37968" w:rsidRDefault="00423D10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95A6C" w:rsidRDefault="00695A6C" w:rsidP="0069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Коллективно- творческая деятельность </w:t>
            </w:r>
          </w:p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695A6C" w:rsidRPr="00A37968" w:rsidRDefault="00695A6C" w:rsidP="00695A6C">
            <w:pPr>
              <w:pStyle w:val="ae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E43FA" w:rsidRPr="00A37968" w:rsidRDefault="00695A6C" w:rsidP="00695A6C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Подготовка праздничного поздравления ко дню воспитателя</w:t>
            </w:r>
          </w:p>
        </w:tc>
      </w:tr>
      <w:tr w:rsidR="00DE43FA" w:rsidRPr="00A37968" w:rsidTr="00166E3D">
        <w:trPr>
          <w:trHeight w:val="440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DE43FA" w:rsidRPr="00A37968" w:rsidRDefault="002237CA" w:rsidP="00003D5B">
            <w:pPr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DE43FA" w:rsidRPr="00A37968" w:rsidRDefault="00423D10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E43FA" w:rsidRPr="00A37968" w:rsidRDefault="00695A6C" w:rsidP="0069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Коллективная форма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DE43FA" w:rsidRPr="00A37968" w:rsidRDefault="00695A6C" w:rsidP="00034C4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Подготовка к изготовлению открыток к Дню пожилого человека</w:t>
            </w:r>
          </w:p>
        </w:tc>
      </w:tr>
      <w:tr w:rsidR="00DE43FA" w:rsidRPr="00A37968" w:rsidTr="00166E3D">
        <w:trPr>
          <w:trHeight w:val="197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DE43FA" w:rsidRPr="00A37968" w:rsidRDefault="002237CA" w:rsidP="00003D5B">
            <w:pPr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DE43FA" w:rsidRPr="00A37968" w:rsidRDefault="00423D10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E43FA" w:rsidRPr="00A37968" w:rsidRDefault="00695A6C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DE43FA" w:rsidRPr="00A37968" w:rsidRDefault="00695A6C" w:rsidP="00695A6C">
            <w:pPr>
              <w:pStyle w:val="ae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Поздравление пожилых людей с праздником «Днём пожилого человека»</w:t>
            </w:r>
            <w:r w:rsidR="00DE43FA" w:rsidRPr="00A3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E43FA" w:rsidRPr="00A37968" w:rsidTr="00166E3D">
        <w:trPr>
          <w:trHeight w:val="651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DE43FA" w:rsidRPr="00A37968" w:rsidRDefault="002237CA" w:rsidP="00003D5B">
            <w:pPr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DE43FA" w:rsidRPr="00A37968" w:rsidRDefault="00423D10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2.10.24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E43FA" w:rsidRPr="00A37968" w:rsidRDefault="00695A6C" w:rsidP="00034C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Коллективная форма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034C48" w:rsidRDefault="00695A6C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Подготовка ко Дню учителя, изготовление открыток для педагогов</w:t>
            </w:r>
          </w:p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FA" w:rsidRPr="00A37968" w:rsidTr="00166E3D">
        <w:trPr>
          <w:trHeight w:val="832"/>
        </w:trPr>
        <w:tc>
          <w:tcPr>
            <w:tcW w:w="1021" w:type="dxa"/>
            <w:tcBorders>
              <w:top w:val="single" w:sz="4" w:space="0" w:color="auto"/>
            </w:tcBorders>
          </w:tcPr>
          <w:p w:rsidR="00DE43FA" w:rsidRPr="00A37968" w:rsidRDefault="002237CA" w:rsidP="00003D5B">
            <w:pPr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DE43FA" w:rsidRPr="00A37968" w:rsidRDefault="00423D10" w:rsidP="0042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7.10.25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95A6C" w:rsidRDefault="00695A6C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Учебно-познавательная работа </w:t>
            </w:r>
          </w:p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695A6C" w:rsidRDefault="00695A6C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волонтерской (добровольческой)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благотворительной деятельности </w:t>
            </w:r>
            <w:r w:rsidRPr="00A3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рубежом.</w:t>
            </w:r>
          </w:p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6" w:type="dxa"/>
          </w:tcPr>
          <w:p w:rsidR="00DE43FA" w:rsidRPr="00A37968" w:rsidRDefault="00423D10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9.10.25</w:t>
            </w:r>
          </w:p>
        </w:tc>
        <w:tc>
          <w:tcPr>
            <w:tcW w:w="4536" w:type="dxa"/>
          </w:tcPr>
          <w:p w:rsidR="00DE43FA" w:rsidRPr="00A37968" w:rsidRDefault="00695A6C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275" w:type="dxa"/>
          </w:tcPr>
          <w:p w:rsidR="00DE43FA" w:rsidRPr="00A37968" w:rsidRDefault="002D3F36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695A6C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«Вахта памяти». Уборка памятников п. Сусанино. 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6" w:type="dxa"/>
          </w:tcPr>
          <w:p w:rsidR="00DE43FA" w:rsidRPr="00A37968" w:rsidRDefault="00423D10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14.10.24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 работа</w:t>
            </w:r>
          </w:p>
        </w:tc>
        <w:tc>
          <w:tcPr>
            <w:tcW w:w="1275" w:type="dxa"/>
          </w:tcPr>
          <w:p w:rsidR="00DE43FA" w:rsidRPr="00A37968" w:rsidRDefault="002D3F36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003D5B">
            <w:pPr>
              <w:pStyle w:val="ae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Организационно-правовые аспекты деятельности волонтеров.</w:t>
            </w:r>
          </w:p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6" w:type="dxa"/>
          </w:tcPr>
          <w:p w:rsidR="00DE43FA" w:rsidRPr="00A37968" w:rsidRDefault="00423D10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16.10.24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Коллективная форма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Волонтерское движение в России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96" w:type="dxa"/>
          </w:tcPr>
          <w:p w:rsidR="00DE43FA" w:rsidRPr="00B66413" w:rsidRDefault="00423D10" w:rsidP="00003D5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21.10.24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 работа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«Спешите делать добрые дела!»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96" w:type="dxa"/>
          </w:tcPr>
          <w:p w:rsidR="00DE43FA" w:rsidRPr="00A37968" w:rsidRDefault="00423D10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23.10.24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Коллективная форма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2D3F3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Помощь в подготовке праздника «Золотая осень»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6" w:type="dxa"/>
          </w:tcPr>
          <w:p w:rsidR="00DE43FA" w:rsidRPr="00A37968" w:rsidRDefault="00423D10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28.10.24</w:t>
            </w:r>
          </w:p>
        </w:tc>
        <w:tc>
          <w:tcPr>
            <w:tcW w:w="4536" w:type="dxa"/>
          </w:tcPr>
          <w:p w:rsidR="00DE43FA" w:rsidRPr="00A37968" w:rsidRDefault="00695A6C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Коллективная форма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2D3F3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Участие в празднике «Золотая осень»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96" w:type="dxa"/>
          </w:tcPr>
          <w:p w:rsidR="00DE43FA" w:rsidRPr="00A37968" w:rsidRDefault="00423D10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30.10.24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Коллективная форма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695A6C" w:rsidP="00695A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3FA" w:rsidRPr="00A37968">
              <w:rPr>
                <w:rFonts w:ascii="Times New Roman" w:hAnsi="Times New Roman" w:cs="Times New Roman"/>
                <w:sz w:val="28"/>
                <w:szCs w:val="28"/>
              </w:rPr>
              <w:t>посвященного Дню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96" w:type="dxa"/>
          </w:tcPr>
          <w:p w:rsidR="00DE43FA" w:rsidRPr="00A37968" w:rsidRDefault="00423D10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6.11.24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 работа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003D5B">
            <w:pPr>
              <w:pStyle w:val="ae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аспекты и виды волонтерской (добровольческой)</w:t>
            </w:r>
          </w:p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 в молодежной среде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96" w:type="dxa"/>
          </w:tcPr>
          <w:p w:rsidR="00DE43FA" w:rsidRPr="00A37968" w:rsidRDefault="00423D10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11.11.24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 работа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Игра «За что мы в ответе перед нашей планетой?»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96" w:type="dxa"/>
          </w:tcPr>
          <w:p w:rsidR="00DE43FA" w:rsidRPr="00A37968" w:rsidRDefault="00423D10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13.11.24</w:t>
            </w:r>
            <w:r w:rsidR="00B66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2D3F3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десант «Сделаем территорию </w:t>
            </w:r>
            <w:r w:rsidR="002D3F36" w:rsidRPr="00A37968">
              <w:rPr>
                <w:rFonts w:ascii="Times New Roman" w:hAnsi="Times New Roman" w:cs="Times New Roman"/>
                <w:sz w:val="28"/>
                <w:szCs w:val="28"/>
              </w:rPr>
              <w:t>Дома творчества</w:t>
            </w: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 чистой!»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96" w:type="dxa"/>
          </w:tcPr>
          <w:p w:rsidR="00DE43FA" w:rsidRPr="00A37968" w:rsidRDefault="00423D10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18.11.24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 работа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Локальная нормативно-правовая база организации работы волонтерской (добровольческой) группы.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96" w:type="dxa"/>
          </w:tcPr>
          <w:p w:rsidR="00DE43FA" w:rsidRPr="00A37968" w:rsidRDefault="00423D10" w:rsidP="00B66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20.11.24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Подготовка к изготовлению поздравительных открыток и подарков ко дню Матери.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96" w:type="dxa"/>
          </w:tcPr>
          <w:p w:rsidR="00DE43FA" w:rsidRPr="00A37968" w:rsidRDefault="00423D10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25.11.24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Коллективно-творческая деятельность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2D3F3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поздравительных открыток и подарков ко дню Матери и поздравление мам</w:t>
            </w:r>
            <w:r w:rsidR="002D3F36" w:rsidRPr="00A379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96" w:type="dxa"/>
          </w:tcPr>
          <w:p w:rsidR="00DE43FA" w:rsidRPr="00A37968" w:rsidRDefault="00423D10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27.11.24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Развешивание кормушек для птиц на территории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96" w:type="dxa"/>
          </w:tcPr>
          <w:p w:rsidR="00DE43FA" w:rsidRPr="00A37968" w:rsidRDefault="00423D10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2.12.24</w:t>
            </w:r>
          </w:p>
        </w:tc>
        <w:tc>
          <w:tcPr>
            <w:tcW w:w="4536" w:type="dxa"/>
          </w:tcPr>
          <w:p w:rsidR="00695A6C" w:rsidRDefault="00695A6C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десант </w:t>
            </w:r>
          </w:p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E43FA" w:rsidRPr="00A37968" w:rsidRDefault="00695A6C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695A6C" w:rsidRDefault="00695A6C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десант.</w:t>
            </w: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 Сделаем территорию Дома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чистой.</w:t>
            </w:r>
          </w:p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96" w:type="dxa"/>
          </w:tcPr>
          <w:p w:rsidR="00DE43FA" w:rsidRPr="00A37968" w:rsidRDefault="00423D10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4.12.24</w:t>
            </w:r>
          </w:p>
        </w:tc>
        <w:tc>
          <w:tcPr>
            <w:tcW w:w="4536" w:type="dxa"/>
          </w:tcPr>
          <w:p w:rsidR="00DE43FA" w:rsidRPr="00A37968" w:rsidRDefault="00695A6C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695A6C" w:rsidP="002D3F3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инвалида 3 декабря «</w:t>
            </w: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Я и ты – мы все равны». Оказание помощи людям с ограниченными возможностями.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96" w:type="dxa"/>
          </w:tcPr>
          <w:p w:rsidR="00DE43FA" w:rsidRPr="00A37968" w:rsidRDefault="00423D10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9.12.24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 деятельность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«Кто такой волонтёр, кодекс волонтёра»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96" w:type="dxa"/>
          </w:tcPr>
          <w:p w:rsidR="00DE43FA" w:rsidRPr="00A37968" w:rsidRDefault="00423D10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11.12.24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 работа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Анкетирование на тему «Наши права и обязанности, знаем ли мы их»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96" w:type="dxa"/>
          </w:tcPr>
          <w:p w:rsidR="00DE43FA" w:rsidRPr="00A37968" w:rsidRDefault="00423D10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16.12.24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Дискуссия, круглый стол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Толерантность – качество волонтёра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796" w:type="dxa"/>
          </w:tcPr>
          <w:p w:rsidR="00DE43FA" w:rsidRPr="00A37968" w:rsidRDefault="00423D10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18.12.24</w:t>
            </w:r>
          </w:p>
        </w:tc>
        <w:tc>
          <w:tcPr>
            <w:tcW w:w="4536" w:type="dxa"/>
          </w:tcPr>
          <w:p w:rsidR="00DE43FA" w:rsidRPr="00A37968" w:rsidRDefault="002D3F36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E43FA" w:rsidRPr="00A37968">
              <w:rPr>
                <w:rFonts w:ascii="Times New Roman" w:hAnsi="Times New Roman" w:cs="Times New Roman"/>
                <w:sz w:val="28"/>
                <w:szCs w:val="28"/>
              </w:rPr>
              <w:t>руглый стол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5 декабря – Всемирный день волонтёров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96" w:type="dxa"/>
          </w:tcPr>
          <w:p w:rsidR="00DE43FA" w:rsidRPr="00A37968" w:rsidRDefault="00423D10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23.12.24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695A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Экологиче</w:t>
            </w:r>
            <w:r w:rsidR="00695A6C">
              <w:rPr>
                <w:rFonts w:ascii="Times New Roman" w:hAnsi="Times New Roman" w:cs="Times New Roman"/>
                <w:sz w:val="28"/>
                <w:szCs w:val="28"/>
              </w:rPr>
              <w:t xml:space="preserve">ский десант «Сделаем территорию п. Сусанино </w:t>
            </w: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чистой»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96" w:type="dxa"/>
          </w:tcPr>
          <w:p w:rsidR="00DE43FA" w:rsidRPr="00A37968" w:rsidRDefault="00423D10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25.12.24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 работа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Влияние алкоголя на организм человека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96" w:type="dxa"/>
          </w:tcPr>
          <w:p w:rsidR="00DE43FA" w:rsidRPr="00A37968" w:rsidRDefault="00423D10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акции «Мир без алкоголя!»  Выставка </w:t>
            </w:r>
            <w:proofErr w:type="gramStart"/>
            <w:r w:rsidRPr="00A3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рисунков  и</w:t>
            </w:r>
            <w:proofErr w:type="gramEnd"/>
            <w:r w:rsidRPr="00A3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плакатов.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96" w:type="dxa"/>
          </w:tcPr>
          <w:p w:rsidR="00DE43FA" w:rsidRPr="00A37968" w:rsidRDefault="00423D10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8.01.25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 работа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Влияние курения на организм человека. 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96" w:type="dxa"/>
          </w:tcPr>
          <w:p w:rsidR="00DE43FA" w:rsidRPr="00A37968" w:rsidRDefault="00423D10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акции «Скажи сигарете нет!» Конкурс рисунков.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96" w:type="dxa"/>
          </w:tcPr>
          <w:p w:rsidR="00DE43FA" w:rsidRPr="00A37968" w:rsidRDefault="00423D10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 работа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Влияние наркотиков на судьбу человека </w:t>
            </w:r>
          </w:p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96" w:type="dxa"/>
          </w:tcPr>
          <w:p w:rsidR="00DE43FA" w:rsidRPr="00A37968" w:rsidRDefault="004A205E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акции «Наркотикам нет!» Создание листовок.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96" w:type="dxa"/>
          </w:tcPr>
          <w:p w:rsidR="00DE43FA" w:rsidRPr="00A37968" w:rsidRDefault="004A205E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Акция «Кормушка».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96" w:type="dxa"/>
          </w:tcPr>
          <w:p w:rsidR="00DE43FA" w:rsidRPr="00A37968" w:rsidRDefault="004A205E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Коллективно-творческая деятельность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150F57" w:rsidP="002D3F3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участников СВО.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96" w:type="dxa"/>
          </w:tcPr>
          <w:p w:rsidR="00DE43FA" w:rsidRPr="00A37968" w:rsidRDefault="004A205E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Коллективно-творческая деятельность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Принципы волонтерской деятельности, личностные качества волонтеров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96" w:type="dxa"/>
          </w:tcPr>
          <w:p w:rsidR="00DE43FA" w:rsidRPr="00A37968" w:rsidRDefault="004A205E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3.02.24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 работа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150F57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Влияние алкоголя на организм</w:t>
            </w:r>
            <w:r w:rsidR="00DE43FA" w:rsidRPr="00A3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Виды зависимостей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96" w:type="dxa"/>
          </w:tcPr>
          <w:p w:rsidR="00DE43FA" w:rsidRPr="00A37968" w:rsidRDefault="004A205E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150F57" w:rsidP="002D3F3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семья участников СВО. 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96" w:type="dxa"/>
          </w:tcPr>
          <w:p w:rsidR="00DE43FA" w:rsidRPr="00A37968" w:rsidRDefault="004A205E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Коллективно-творческая деятельность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150F5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подарков для </w:t>
            </w:r>
            <w:r w:rsidR="00150F5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СВО. </w:t>
            </w: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«Портфель пожеланий»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96" w:type="dxa"/>
          </w:tcPr>
          <w:p w:rsidR="00DE43FA" w:rsidRPr="00A37968" w:rsidRDefault="004A205E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Коллективная форма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Акция  «</w:t>
            </w:r>
            <w:proofErr w:type="gramEnd"/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Покормите птиц зимой»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96" w:type="dxa"/>
          </w:tcPr>
          <w:p w:rsidR="00DE43FA" w:rsidRPr="00A37968" w:rsidRDefault="004A205E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080" w:type="dxa"/>
          </w:tcPr>
          <w:p w:rsidR="00DE43FA" w:rsidRPr="00A37968" w:rsidRDefault="00150F57" w:rsidP="00150F5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помощи участникам СВО. 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96" w:type="dxa"/>
          </w:tcPr>
          <w:p w:rsidR="00DE43FA" w:rsidRPr="00A37968" w:rsidRDefault="004A205E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Коллективно-творческая деятельность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30100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Подготовка ко Дню защитника Отечества</w:t>
            </w:r>
            <w:r w:rsidR="00DE43FA"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96" w:type="dxa"/>
          </w:tcPr>
          <w:p w:rsidR="00DE43FA" w:rsidRPr="00A37968" w:rsidRDefault="004A205E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Коллективно-творческая деятельность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30100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Подготовка ко Дню защитника Отечества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96" w:type="dxa"/>
          </w:tcPr>
          <w:p w:rsidR="00DE43FA" w:rsidRPr="00A37968" w:rsidRDefault="004A205E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Коллективно-творческая деятельность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30100A" w:rsidP="0030100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43FA" w:rsidRPr="00A37968">
              <w:rPr>
                <w:rFonts w:ascii="Times New Roman" w:hAnsi="Times New Roman" w:cs="Times New Roman"/>
                <w:sz w:val="28"/>
                <w:szCs w:val="28"/>
              </w:rPr>
              <w:t>зготовление открыток с Днём Защитника отечества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1796" w:type="dxa"/>
          </w:tcPr>
          <w:p w:rsidR="00DE43FA" w:rsidRPr="00A37968" w:rsidRDefault="004A205E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30100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Поздравление с Днем защитника отечества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96" w:type="dxa"/>
          </w:tcPr>
          <w:p w:rsidR="00DE43FA" w:rsidRPr="00A37968" w:rsidRDefault="004A205E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5.03.25</w:t>
            </w:r>
          </w:p>
        </w:tc>
        <w:tc>
          <w:tcPr>
            <w:tcW w:w="4536" w:type="dxa"/>
          </w:tcPr>
          <w:p w:rsidR="00DE43FA" w:rsidRPr="00A37968" w:rsidRDefault="00150F57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Коллективно-творческая деятельность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150F57" w:rsidP="0030100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сувениров для ветеранов педагогического труда, поздравление их с Международным женским днём 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22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96" w:type="dxa"/>
          </w:tcPr>
          <w:p w:rsidR="00DE43FA" w:rsidRPr="00A37968" w:rsidRDefault="004A205E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10.03.25</w:t>
            </w:r>
          </w:p>
        </w:tc>
        <w:tc>
          <w:tcPr>
            <w:tcW w:w="4536" w:type="dxa"/>
          </w:tcPr>
          <w:p w:rsidR="00DE43FA" w:rsidRPr="00A37968" w:rsidRDefault="00150F57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150F5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F57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участниками СВО. 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96" w:type="dxa"/>
          </w:tcPr>
          <w:p w:rsidR="00DE43FA" w:rsidRPr="00A37968" w:rsidRDefault="004A205E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30100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Расчистка</w:t>
            </w:r>
            <w:r w:rsidR="0030100A"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 от мусора</w:t>
            </w: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00A"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у Дома творчества 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96" w:type="dxa"/>
          </w:tcPr>
          <w:p w:rsidR="00DE43FA" w:rsidRPr="00A37968" w:rsidRDefault="004A205E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Ролевые игры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30100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интеллектуальных развивающих игр 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96" w:type="dxa"/>
          </w:tcPr>
          <w:p w:rsidR="00DE43FA" w:rsidRPr="00A37968" w:rsidRDefault="004A205E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 работа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30100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День проявления доброты </w:t>
            </w:r>
            <w:r w:rsidR="0030100A" w:rsidRPr="00A37968">
              <w:rPr>
                <w:rFonts w:ascii="Times New Roman" w:hAnsi="Times New Roman" w:cs="Times New Roman"/>
                <w:sz w:val="28"/>
                <w:szCs w:val="28"/>
              </w:rPr>
              <w:t>“Добру пусть откроется сердце</w:t>
            </w: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96" w:type="dxa"/>
          </w:tcPr>
          <w:p w:rsidR="00DE43FA" w:rsidRPr="00A37968" w:rsidRDefault="004A205E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24.03.25</w:t>
            </w:r>
          </w:p>
        </w:tc>
        <w:tc>
          <w:tcPr>
            <w:tcW w:w="4536" w:type="dxa"/>
          </w:tcPr>
          <w:p w:rsidR="00150F57" w:rsidRDefault="00150F57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Коллективно-творческая деятельность </w:t>
            </w:r>
          </w:p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150F57" w:rsidRDefault="00150F57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</w:t>
            </w:r>
            <w:proofErr w:type="gramStart"/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посвящённого Дню Земли. Акция «Мы за чистую планету»</w:t>
            </w:r>
          </w:p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96" w:type="dxa"/>
          </w:tcPr>
          <w:p w:rsidR="00DE43FA" w:rsidRPr="00A37968" w:rsidRDefault="00DE43FA" w:rsidP="004A2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05E">
              <w:rPr>
                <w:rFonts w:ascii="Times New Roman" w:hAnsi="Times New Roman" w:cs="Times New Roman"/>
                <w:sz w:val="28"/>
                <w:szCs w:val="28"/>
              </w:rPr>
              <w:t>26.03.25</w:t>
            </w: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DE43FA" w:rsidRPr="00A37968" w:rsidRDefault="00150F57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150F57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Уход за комнатными цветами, растущими </w:t>
            </w:r>
            <w:proofErr w:type="gramStart"/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в  Доме</w:t>
            </w:r>
            <w:proofErr w:type="gramEnd"/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творчества.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96" w:type="dxa"/>
          </w:tcPr>
          <w:p w:rsidR="00DE43FA" w:rsidRPr="00A37968" w:rsidRDefault="004A205E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 работа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150F57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Поиск информации об земляках, принимающих участие в СВО. Оформление стенд газеты. 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96" w:type="dxa"/>
          </w:tcPr>
          <w:p w:rsidR="00DE43FA" w:rsidRPr="00A37968" w:rsidRDefault="004A205E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 работа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Конкурс экологических фотографий «Мои любимые цветы»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96" w:type="dxa"/>
          </w:tcPr>
          <w:p w:rsidR="00DE43FA" w:rsidRPr="00A37968" w:rsidRDefault="004A205E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 работа</w:t>
            </w:r>
          </w:p>
          <w:p w:rsidR="00DE43FA" w:rsidRPr="00A37968" w:rsidRDefault="00DE43FA" w:rsidP="00003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150F57" w:rsidP="0030100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фотографий «Ах, какая весна!» </w:t>
            </w:r>
          </w:p>
        </w:tc>
      </w:tr>
      <w:tr w:rsidR="00DE43FA" w:rsidRPr="00A37968" w:rsidTr="00166E3D">
        <w:trPr>
          <w:trHeight w:val="624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96" w:type="dxa"/>
          </w:tcPr>
          <w:p w:rsidR="00DE43FA" w:rsidRPr="00A37968" w:rsidRDefault="004A205E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 работа</w:t>
            </w:r>
          </w:p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Конкурс экологических фо</w:t>
            </w:r>
            <w:r w:rsidR="00150F57">
              <w:rPr>
                <w:rFonts w:ascii="Times New Roman" w:hAnsi="Times New Roman" w:cs="Times New Roman"/>
                <w:sz w:val="28"/>
                <w:szCs w:val="28"/>
              </w:rPr>
              <w:t>тографий «Эти забавные животные»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96" w:type="dxa"/>
          </w:tcPr>
          <w:p w:rsidR="00DE43FA" w:rsidRPr="00A37968" w:rsidRDefault="00DE43FA" w:rsidP="004A2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05E">
              <w:rPr>
                <w:rFonts w:ascii="Times New Roman" w:hAnsi="Times New Roman" w:cs="Times New Roman"/>
                <w:sz w:val="28"/>
                <w:szCs w:val="28"/>
              </w:rPr>
              <w:t>14.04.25</w:t>
            </w: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 работа</w:t>
            </w:r>
          </w:p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150F57" w:rsidP="00150F5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E43FA"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еседа на тему «Птицы – наши друзья».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кормушек. 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96" w:type="dxa"/>
          </w:tcPr>
          <w:p w:rsidR="00DE43FA" w:rsidRPr="00A37968" w:rsidRDefault="004A205E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150F57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E43FA" w:rsidRPr="00A37968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милосердия. “Будьте </w:t>
            </w:r>
            <w:r w:rsidR="00DE43FA" w:rsidRPr="00A37968">
              <w:rPr>
                <w:rFonts w:ascii="Times New Roman" w:hAnsi="Times New Roman" w:cs="Times New Roman"/>
                <w:sz w:val="28"/>
                <w:szCs w:val="28"/>
              </w:rPr>
              <w:t>милосердным”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Помощь пожилым людям. 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96" w:type="dxa"/>
          </w:tcPr>
          <w:p w:rsidR="00DE43FA" w:rsidRPr="00A37968" w:rsidRDefault="004A205E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150F5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Уход за </w:t>
            </w:r>
            <w:r w:rsidR="00150F57">
              <w:rPr>
                <w:rFonts w:ascii="Times New Roman" w:hAnsi="Times New Roman" w:cs="Times New Roman"/>
                <w:sz w:val="28"/>
                <w:szCs w:val="28"/>
              </w:rPr>
              <w:t xml:space="preserve">клумбами, у Дома </w:t>
            </w:r>
            <w:proofErr w:type="gramStart"/>
            <w:r w:rsidR="00150F57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творчества. </w:t>
            </w: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1796" w:type="dxa"/>
          </w:tcPr>
          <w:p w:rsidR="00DE43FA" w:rsidRPr="00A37968" w:rsidRDefault="004A205E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коллективного проекта «Благоустройство </w:t>
            </w:r>
            <w:r w:rsidR="0030100A" w:rsidRPr="00A37968">
              <w:rPr>
                <w:rFonts w:ascii="Times New Roman" w:hAnsi="Times New Roman" w:cs="Times New Roman"/>
                <w:sz w:val="28"/>
                <w:szCs w:val="28"/>
              </w:rPr>
              <w:t>территории Дома творчества</w:t>
            </w: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 и посёлка».</w:t>
            </w:r>
          </w:p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96" w:type="dxa"/>
          </w:tcPr>
          <w:p w:rsidR="00DE43FA" w:rsidRPr="00A37968" w:rsidRDefault="004A205E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 работа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Подготовка к акции «Мой двор, моя улица»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96" w:type="dxa"/>
          </w:tcPr>
          <w:p w:rsidR="00DE43FA" w:rsidRPr="00A37968" w:rsidRDefault="004A205E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Коллективно-творческая работа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30100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листовок с обращением к жителям посёлка о сохранении </w:t>
            </w:r>
            <w:proofErr w:type="gramStart"/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чистоты </w:t>
            </w:r>
            <w:r w:rsidR="0030100A"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30100A"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 вручение их жителям п. Сусанино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96" w:type="dxa"/>
          </w:tcPr>
          <w:p w:rsidR="00DE43FA" w:rsidRPr="00A37968" w:rsidRDefault="00166E3D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 Благотворительная акция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BF0A5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Участие к акции «</w:t>
            </w:r>
            <w:r w:rsidR="00BF0A56">
              <w:rPr>
                <w:rFonts w:ascii="Times New Roman" w:hAnsi="Times New Roman" w:cs="Times New Roman"/>
                <w:sz w:val="28"/>
                <w:szCs w:val="28"/>
              </w:rPr>
              <w:t>Герой</w:t>
            </w: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 живёт рядом». Помощь </w:t>
            </w:r>
            <w:r w:rsidR="00BF0A56">
              <w:rPr>
                <w:rFonts w:ascii="Times New Roman" w:hAnsi="Times New Roman" w:cs="Times New Roman"/>
                <w:sz w:val="28"/>
                <w:szCs w:val="28"/>
              </w:rPr>
              <w:t xml:space="preserve">семьям участников СВО, ВОВ. 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96" w:type="dxa"/>
          </w:tcPr>
          <w:p w:rsidR="00DE43FA" w:rsidRPr="00A37968" w:rsidRDefault="00166E3D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торжественном шествии и митинге посвященному дню Победы. Возложение цветов к памятнику воинам ВОВ.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96" w:type="dxa"/>
          </w:tcPr>
          <w:p w:rsidR="00DE43FA" w:rsidRPr="00A37968" w:rsidRDefault="00166E3D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«Вахта памяти». Уборка памятника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96" w:type="dxa"/>
          </w:tcPr>
          <w:p w:rsidR="00DE43FA" w:rsidRPr="00A37968" w:rsidRDefault="00166E3D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Акция «Мой двор, моя улица»</w:t>
            </w:r>
          </w:p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96" w:type="dxa"/>
          </w:tcPr>
          <w:p w:rsidR="00DE43FA" w:rsidRPr="00A37968" w:rsidRDefault="00166E3D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19.05.25</w:t>
            </w:r>
          </w:p>
        </w:tc>
        <w:tc>
          <w:tcPr>
            <w:tcW w:w="4536" w:type="dxa"/>
          </w:tcPr>
          <w:p w:rsidR="00DE43FA" w:rsidRPr="00A37968" w:rsidRDefault="00DE43FA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Акция «Мой двор, моя улица»</w:t>
            </w:r>
          </w:p>
          <w:p w:rsidR="00DE43FA" w:rsidRPr="00A37968" w:rsidRDefault="00DE43FA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листовок с обращением к жителям посёлка о сохранении чистоты </w:t>
            </w:r>
          </w:p>
        </w:tc>
      </w:tr>
      <w:tr w:rsidR="00DE43FA" w:rsidRPr="00A37968" w:rsidTr="00166E3D">
        <w:trPr>
          <w:trHeight w:val="146"/>
        </w:trPr>
        <w:tc>
          <w:tcPr>
            <w:tcW w:w="1021" w:type="dxa"/>
          </w:tcPr>
          <w:p w:rsidR="00DE43FA" w:rsidRPr="00A37968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96" w:type="dxa"/>
          </w:tcPr>
          <w:p w:rsidR="00DE43FA" w:rsidRPr="00A37968" w:rsidRDefault="00166E3D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21.05.25</w:t>
            </w:r>
          </w:p>
        </w:tc>
        <w:tc>
          <w:tcPr>
            <w:tcW w:w="4536" w:type="dxa"/>
          </w:tcPr>
          <w:p w:rsidR="00DE43FA" w:rsidRPr="00A37968" w:rsidRDefault="00BF0A56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275" w:type="dxa"/>
          </w:tcPr>
          <w:p w:rsidR="00DE43FA" w:rsidRPr="00A37968" w:rsidRDefault="00DE43FA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43FA" w:rsidRPr="00A37968" w:rsidRDefault="00BF0A56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озеленении парка Победы. </w:t>
            </w:r>
          </w:p>
        </w:tc>
      </w:tr>
      <w:tr w:rsidR="002237CA" w:rsidRPr="00A37968" w:rsidTr="00166E3D">
        <w:trPr>
          <w:trHeight w:val="146"/>
        </w:trPr>
        <w:tc>
          <w:tcPr>
            <w:tcW w:w="1021" w:type="dxa"/>
          </w:tcPr>
          <w:p w:rsidR="002237CA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96" w:type="dxa"/>
          </w:tcPr>
          <w:p w:rsidR="002237CA" w:rsidRPr="00A37968" w:rsidRDefault="00166E3D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26.05.25</w:t>
            </w:r>
          </w:p>
        </w:tc>
        <w:tc>
          <w:tcPr>
            <w:tcW w:w="4536" w:type="dxa"/>
          </w:tcPr>
          <w:p w:rsidR="002237CA" w:rsidRPr="00A37968" w:rsidRDefault="007E1750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 работа</w:t>
            </w:r>
          </w:p>
        </w:tc>
        <w:tc>
          <w:tcPr>
            <w:tcW w:w="1275" w:type="dxa"/>
          </w:tcPr>
          <w:p w:rsidR="002237CA" w:rsidRPr="00A37968" w:rsidRDefault="00034C48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2237CA" w:rsidRPr="00A37968" w:rsidRDefault="007E1750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1750">
              <w:rPr>
                <w:rFonts w:ascii="Times New Roman" w:hAnsi="Times New Roman" w:cs="Times New Roman"/>
                <w:sz w:val="28"/>
                <w:szCs w:val="28"/>
              </w:rPr>
              <w:t>тчётное мероприятие «Калейдоскоп волонтёрских дел»</w:t>
            </w:r>
          </w:p>
        </w:tc>
      </w:tr>
      <w:tr w:rsidR="002237CA" w:rsidRPr="00A37968" w:rsidTr="00166E3D">
        <w:trPr>
          <w:trHeight w:val="146"/>
        </w:trPr>
        <w:tc>
          <w:tcPr>
            <w:tcW w:w="1021" w:type="dxa"/>
          </w:tcPr>
          <w:p w:rsidR="002237CA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96" w:type="dxa"/>
          </w:tcPr>
          <w:p w:rsidR="002237CA" w:rsidRPr="00A37968" w:rsidRDefault="00166E3D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28.05.25</w:t>
            </w:r>
          </w:p>
        </w:tc>
        <w:tc>
          <w:tcPr>
            <w:tcW w:w="4536" w:type="dxa"/>
          </w:tcPr>
          <w:p w:rsidR="002237CA" w:rsidRPr="00A37968" w:rsidRDefault="007E1750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 работа</w:t>
            </w:r>
          </w:p>
        </w:tc>
        <w:tc>
          <w:tcPr>
            <w:tcW w:w="1275" w:type="dxa"/>
          </w:tcPr>
          <w:p w:rsidR="002237CA" w:rsidRPr="00A37968" w:rsidRDefault="00034C48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2237CA" w:rsidRPr="00A37968" w:rsidRDefault="007E1750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деятельности волонтеров</w:t>
            </w:r>
          </w:p>
        </w:tc>
      </w:tr>
      <w:tr w:rsidR="002237CA" w:rsidRPr="00A37968" w:rsidTr="00166E3D">
        <w:trPr>
          <w:trHeight w:val="146"/>
        </w:trPr>
        <w:tc>
          <w:tcPr>
            <w:tcW w:w="1021" w:type="dxa"/>
          </w:tcPr>
          <w:p w:rsidR="002237CA" w:rsidRDefault="002237CA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96" w:type="dxa"/>
          </w:tcPr>
          <w:p w:rsidR="002237CA" w:rsidRPr="00A37968" w:rsidRDefault="00166E3D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28.05.25</w:t>
            </w:r>
          </w:p>
        </w:tc>
        <w:tc>
          <w:tcPr>
            <w:tcW w:w="4536" w:type="dxa"/>
          </w:tcPr>
          <w:p w:rsidR="002237CA" w:rsidRPr="00A37968" w:rsidRDefault="00BF0A56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 работа</w:t>
            </w:r>
          </w:p>
        </w:tc>
        <w:tc>
          <w:tcPr>
            <w:tcW w:w="1275" w:type="dxa"/>
          </w:tcPr>
          <w:p w:rsidR="002237CA" w:rsidRPr="00A37968" w:rsidRDefault="00034C48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2237CA" w:rsidRPr="00A37968" w:rsidRDefault="00BF0A56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37968">
              <w:rPr>
                <w:rFonts w:ascii="Times New Roman" w:hAnsi="Times New Roman" w:cs="Times New Roman"/>
                <w:sz w:val="28"/>
                <w:szCs w:val="28"/>
              </w:rPr>
              <w:t>Итоговое занятие. Какой я волонтер? (анкетирование)</w:t>
            </w:r>
          </w:p>
        </w:tc>
      </w:tr>
      <w:tr w:rsidR="00034C48" w:rsidRPr="00A37968" w:rsidTr="00166E3D">
        <w:trPr>
          <w:trHeight w:val="146"/>
        </w:trPr>
        <w:tc>
          <w:tcPr>
            <w:tcW w:w="1021" w:type="dxa"/>
          </w:tcPr>
          <w:p w:rsidR="00034C48" w:rsidRDefault="00034C48" w:rsidP="0000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034C48" w:rsidRDefault="00034C48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</w:tc>
        <w:tc>
          <w:tcPr>
            <w:tcW w:w="4536" w:type="dxa"/>
          </w:tcPr>
          <w:p w:rsidR="00034C48" w:rsidRPr="00A37968" w:rsidRDefault="00034C48" w:rsidP="0000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34C48" w:rsidRDefault="00034C48" w:rsidP="00003D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 </w:t>
            </w:r>
          </w:p>
        </w:tc>
        <w:tc>
          <w:tcPr>
            <w:tcW w:w="8080" w:type="dxa"/>
          </w:tcPr>
          <w:p w:rsidR="00034C48" w:rsidRPr="00A37968" w:rsidRDefault="00034C48" w:rsidP="00003D5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3FA" w:rsidRPr="00A37968" w:rsidRDefault="00DE43FA" w:rsidP="0097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43FA" w:rsidRPr="00A37968" w:rsidSect="00003D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E43FA" w:rsidRPr="00995715" w:rsidRDefault="00DE43FA" w:rsidP="00DE43F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1"/>
          <w:sz w:val="32"/>
          <w:szCs w:val="28"/>
        </w:rPr>
      </w:pPr>
      <w:r w:rsidRPr="00995715">
        <w:rPr>
          <w:rFonts w:ascii="Times New Roman" w:hAnsi="Times New Roman" w:cs="Times New Roman"/>
          <w:b/>
          <w:bCs/>
          <w:kern w:val="1"/>
          <w:sz w:val="32"/>
          <w:szCs w:val="28"/>
        </w:rPr>
        <w:lastRenderedPageBreak/>
        <w:t>Планируемые результаты:</w:t>
      </w:r>
    </w:p>
    <w:p w:rsidR="00DE43FA" w:rsidRPr="00A37968" w:rsidRDefault="00DE43FA" w:rsidP="00DE43FA">
      <w:pPr>
        <w:pStyle w:val="ae"/>
        <w:widowControl w:val="0"/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79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796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Результаты первого уровня </w:t>
      </w:r>
      <w:r w:rsidRPr="00A37968">
        <w:rPr>
          <w:rFonts w:ascii="Times New Roman" w:hAnsi="Times New Roman" w:cs="Times New Roman"/>
          <w:color w:val="000000"/>
          <w:sz w:val="28"/>
          <w:szCs w:val="28"/>
        </w:rPr>
        <w:t>(социально-значимые знания):</w:t>
      </w:r>
    </w:p>
    <w:p w:rsidR="00DE43FA" w:rsidRPr="00A37968" w:rsidRDefault="00DE43FA" w:rsidP="00DE43FA">
      <w:pPr>
        <w:pStyle w:val="ae"/>
        <w:widowControl w:val="0"/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968">
        <w:rPr>
          <w:rFonts w:ascii="Times New Roman" w:hAnsi="Times New Roman" w:cs="Times New Roman"/>
          <w:color w:val="000000"/>
          <w:sz w:val="28"/>
          <w:szCs w:val="28"/>
        </w:rPr>
        <w:t xml:space="preserve"> - приобретения ребятами социальных знаний о порядке </w:t>
      </w:r>
      <w:proofErr w:type="gramStart"/>
      <w:r w:rsidRPr="00A37968">
        <w:rPr>
          <w:rFonts w:ascii="Times New Roman" w:hAnsi="Times New Roman" w:cs="Times New Roman"/>
          <w:color w:val="000000"/>
          <w:sz w:val="28"/>
          <w:szCs w:val="28"/>
        </w:rPr>
        <w:t>проведения  акций</w:t>
      </w:r>
      <w:proofErr w:type="gramEnd"/>
      <w:r w:rsidRPr="00A37968">
        <w:rPr>
          <w:rFonts w:ascii="Times New Roman" w:hAnsi="Times New Roman" w:cs="Times New Roman"/>
          <w:color w:val="000000"/>
          <w:sz w:val="28"/>
          <w:szCs w:val="28"/>
        </w:rPr>
        <w:t xml:space="preserve">, о социально одобряемых и неодобряемых формах поведения, о ситуации межличностного взаимодействия. </w:t>
      </w:r>
    </w:p>
    <w:p w:rsidR="00DE43FA" w:rsidRPr="00A37968" w:rsidRDefault="00DE43FA" w:rsidP="00DE43FA">
      <w:pPr>
        <w:pStyle w:val="ae"/>
        <w:widowControl w:val="0"/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968">
        <w:rPr>
          <w:rFonts w:ascii="Times New Roman" w:hAnsi="Times New Roman" w:cs="Times New Roman"/>
          <w:color w:val="000000"/>
          <w:sz w:val="28"/>
          <w:szCs w:val="28"/>
          <w:u w:val="single"/>
        </w:rPr>
        <w:t>Результаты второго уровня</w:t>
      </w:r>
      <w:r w:rsidRPr="00A37968">
        <w:rPr>
          <w:rFonts w:ascii="Times New Roman" w:hAnsi="Times New Roman" w:cs="Times New Roman"/>
          <w:color w:val="000000"/>
          <w:sz w:val="28"/>
          <w:szCs w:val="28"/>
        </w:rPr>
        <w:t xml:space="preserve"> (развитие социально-значимых отношений):</w:t>
      </w:r>
    </w:p>
    <w:p w:rsidR="00DE43FA" w:rsidRPr="00A37968" w:rsidRDefault="00DE43FA" w:rsidP="00DE43FA">
      <w:pPr>
        <w:pStyle w:val="ae"/>
        <w:widowControl w:val="0"/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968">
        <w:rPr>
          <w:rFonts w:ascii="Times New Roman" w:hAnsi="Times New Roman" w:cs="Times New Roman"/>
          <w:color w:val="000000"/>
          <w:sz w:val="28"/>
          <w:szCs w:val="28"/>
        </w:rPr>
        <w:t>- получение ребятами опыта переживания и позитивного отношения к базовым ценностям общества, целостного отношения к социальной реальности в целом.</w:t>
      </w:r>
    </w:p>
    <w:p w:rsidR="00DE43FA" w:rsidRPr="00A37968" w:rsidRDefault="00DE43FA" w:rsidP="00DE43FA">
      <w:pPr>
        <w:pStyle w:val="ae"/>
        <w:widowControl w:val="0"/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96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Результаты третьего уровня </w:t>
      </w:r>
      <w:r w:rsidRPr="00A37968">
        <w:rPr>
          <w:rFonts w:ascii="Times New Roman" w:hAnsi="Times New Roman" w:cs="Times New Roman"/>
          <w:color w:val="000000"/>
          <w:sz w:val="28"/>
          <w:szCs w:val="28"/>
        </w:rPr>
        <w:t>(приобретении обучающимися опыта социально-значимого действия):</w:t>
      </w:r>
    </w:p>
    <w:p w:rsidR="00DE43FA" w:rsidRPr="00A37968" w:rsidRDefault="00DE43FA" w:rsidP="00DE43F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37968">
        <w:rPr>
          <w:rFonts w:ascii="Times New Roman" w:hAnsi="Times New Roman" w:cs="Times New Roman"/>
          <w:color w:val="000000"/>
          <w:sz w:val="28"/>
          <w:szCs w:val="28"/>
        </w:rPr>
        <w:t>-получения ребятами опыта самостоятельного общественного действия (проведение социальных акций,</w:t>
      </w:r>
      <w:r w:rsidRPr="00A37968">
        <w:rPr>
          <w:rFonts w:ascii="Times New Roman" w:hAnsi="Times New Roman" w:cs="Times New Roman"/>
          <w:sz w:val="28"/>
          <w:szCs w:val="28"/>
        </w:rPr>
        <w:t xml:space="preserve"> свободно распространять информацию о своей деятельности, пропагандировать свои взгляды, цели, задачи; создавать проекты; выступать с инициативами по различным вопросам общественной жизни; организовывать и проводить конкурсы, лекции, мастер-классы и т.п. осуществлять информационную, рекламную, и полиграфическую деятельность в целях сохранения, пропаганды и распространения знаний в области воспитания подрастающего поколения и формирования личности с учетом современных информационных технологий);</w:t>
      </w:r>
    </w:p>
    <w:p w:rsidR="00DE43FA" w:rsidRPr="00A37968" w:rsidRDefault="00DE43FA" w:rsidP="00DE4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968">
        <w:rPr>
          <w:rFonts w:ascii="Times New Roman" w:hAnsi="Times New Roman" w:cs="Times New Roman"/>
          <w:color w:val="000000"/>
          <w:sz w:val="28"/>
          <w:szCs w:val="28"/>
        </w:rPr>
        <w:t>- формирование умения определять общие цели и пути их достижения, осуществлять взаимный контроль в совместной деятельности, адекватно оценивать свое собственное поведение и поведение окружающих;</w:t>
      </w:r>
    </w:p>
    <w:p w:rsidR="00DE43FA" w:rsidRPr="00A37968" w:rsidRDefault="00DE43FA" w:rsidP="00DE4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968">
        <w:rPr>
          <w:rFonts w:ascii="Times New Roman" w:hAnsi="Times New Roman" w:cs="Times New Roman"/>
          <w:color w:val="000000"/>
          <w:sz w:val="28"/>
          <w:szCs w:val="28"/>
        </w:rPr>
        <w:t>- овладение навыком осознанно строить речевое высказывание в соответствии с задачами коммуникации;</w:t>
      </w:r>
    </w:p>
    <w:p w:rsidR="00DE43FA" w:rsidRPr="00A37968" w:rsidRDefault="00DE43FA" w:rsidP="00DE4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968">
        <w:rPr>
          <w:rFonts w:ascii="Times New Roman" w:hAnsi="Times New Roman" w:cs="Times New Roman"/>
          <w:color w:val="000000"/>
          <w:sz w:val="28"/>
          <w:szCs w:val="28"/>
        </w:rPr>
        <w:t>- осуществление поиска, первичного анализа и использования правовой информации;</w:t>
      </w:r>
    </w:p>
    <w:p w:rsidR="00DE43FA" w:rsidRPr="00A37968" w:rsidRDefault="00DE43FA" w:rsidP="00DE4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968">
        <w:rPr>
          <w:rFonts w:ascii="Times New Roman" w:hAnsi="Times New Roman" w:cs="Times New Roman"/>
          <w:color w:val="000000"/>
          <w:sz w:val="28"/>
          <w:szCs w:val="28"/>
        </w:rPr>
        <w:t>- освоение начальных форм познавательной и личной рефлексии.</w:t>
      </w:r>
    </w:p>
    <w:p w:rsidR="00DE43FA" w:rsidRPr="00A37968" w:rsidRDefault="00DE43FA" w:rsidP="00DE43FA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43FA" w:rsidRPr="00A37968" w:rsidRDefault="00DE43FA" w:rsidP="00DE43FA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0100A" w:rsidRPr="00A37968" w:rsidRDefault="0030100A" w:rsidP="00DE43FA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0100A" w:rsidRPr="00A37968" w:rsidRDefault="0030100A" w:rsidP="00DE43FA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0100A" w:rsidRPr="00A37968" w:rsidRDefault="0030100A" w:rsidP="00DE43FA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0100A" w:rsidRPr="00A37968" w:rsidRDefault="0030100A" w:rsidP="00DE43FA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0100A" w:rsidRPr="00A37968" w:rsidRDefault="0030100A" w:rsidP="00DE43FA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0100A" w:rsidRPr="00A37968" w:rsidRDefault="0030100A" w:rsidP="00DE43FA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0100A" w:rsidRPr="00A37968" w:rsidRDefault="0030100A" w:rsidP="00DE43FA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0100A" w:rsidRPr="00A37968" w:rsidRDefault="0030100A" w:rsidP="00DE43FA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0100A" w:rsidRPr="00A37968" w:rsidRDefault="0030100A" w:rsidP="00DE43FA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0100A" w:rsidRPr="00A37968" w:rsidRDefault="0030100A" w:rsidP="00DE43FA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0100A" w:rsidRPr="00A37968" w:rsidRDefault="0030100A" w:rsidP="00DE43FA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0100A" w:rsidRPr="00A37968" w:rsidRDefault="0030100A" w:rsidP="00DE43FA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0100A" w:rsidRPr="00A37968" w:rsidRDefault="0030100A" w:rsidP="00DE43FA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0100A" w:rsidRPr="00A37968" w:rsidRDefault="0030100A" w:rsidP="00DE43FA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0100A" w:rsidRPr="00A37968" w:rsidRDefault="0030100A" w:rsidP="00DE43FA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0100A" w:rsidRPr="00A37968" w:rsidRDefault="0030100A" w:rsidP="00DE43FA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755AF" w:rsidRPr="00A37968" w:rsidRDefault="00DE43FA" w:rsidP="003010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796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</w:t>
      </w:r>
      <w:r w:rsidR="009755AF" w:rsidRPr="00995715">
        <w:rPr>
          <w:rFonts w:ascii="Times New Roman" w:eastAsia="Times New Roman" w:hAnsi="Times New Roman" w:cs="Times New Roman"/>
          <w:b/>
          <w:bCs/>
          <w:sz w:val="32"/>
          <w:szCs w:val="28"/>
        </w:rPr>
        <w:t>Условия реализации программы</w:t>
      </w:r>
    </w:p>
    <w:p w:rsidR="009755AF" w:rsidRPr="00A37968" w:rsidRDefault="009755AF" w:rsidP="009755AF">
      <w:pPr>
        <w:pStyle w:val="a4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9755AF" w:rsidRPr="00A37968" w:rsidRDefault="009755AF" w:rsidP="009755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bCs/>
          <w:sz w:val="28"/>
          <w:szCs w:val="28"/>
        </w:rPr>
        <w:t>Материально-техническое обеспечение</w:t>
      </w:r>
    </w:p>
    <w:p w:rsidR="009755AF" w:rsidRPr="00A37968" w:rsidRDefault="009755AF" w:rsidP="009755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образовательное учреждение дополнительного образования «Дом творчества» </w:t>
      </w:r>
      <w:proofErr w:type="spellStart"/>
      <w:r w:rsidRPr="00A37968">
        <w:rPr>
          <w:rFonts w:ascii="Times New Roman" w:eastAsia="Times New Roman" w:hAnsi="Times New Roman" w:cs="Times New Roman"/>
          <w:bCs/>
          <w:sz w:val="28"/>
          <w:szCs w:val="28"/>
        </w:rPr>
        <w:t>Сусанинского</w:t>
      </w:r>
      <w:proofErr w:type="spellEnd"/>
      <w:r w:rsidRPr="00A3796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Костромской области имеет базу аудиторий: кабинеты для проведения занятий, соответствующие санитарным нормам.</w:t>
      </w:r>
    </w:p>
    <w:p w:rsidR="009755AF" w:rsidRPr="00A37968" w:rsidRDefault="009755AF" w:rsidP="009755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55AF" w:rsidRPr="00A37968" w:rsidRDefault="009755AF" w:rsidP="009755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bCs/>
          <w:sz w:val="28"/>
          <w:szCs w:val="28"/>
        </w:rPr>
        <w:t>Канцелярия: бумага, краски, маркеры, кисточки, цветные и простые карандаши, скотч, ножницы, цветная бумага, ватман, блокноты, ручки.</w:t>
      </w:r>
    </w:p>
    <w:p w:rsidR="009755AF" w:rsidRPr="00A37968" w:rsidRDefault="009755AF" w:rsidP="009755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bCs/>
          <w:sz w:val="28"/>
          <w:szCs w:val="28"/>
        </w:rPr>
        <w:t xml:space="preserve">Символика и атрибутика: </w:t>
      </w:r>
      <w:proofErr w:type="spellStart"/>
      <w:r w:rsidRPr="00A37968">
        <w:rPr>
          <w:rFonts w:ascii="Times New Roman" w:eastAsia="Times New Roman" w:hAnsi="Times New Roman" w:cs="Times New Roman"/>
          <w:bCs/>
          <w:sz w:val="28"/>
          <w:szCs w:val="28"/>
        </w:rPr>
        <w:t>бейджи</w:t>
      </w:r>
      <w:proofErr w:type="spellEnd"/>
      <w:r w:rsidRPr="00A3796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755AF" w:rsidRPr="00A37968" w:rsidRDefault="009755AF" w:rsidP="009755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bCs/>
          <w:sz w:val="28"/>
          <w:szCs w:val="28"/>
        </w:rPr>
        <w:t>Дидактические материалы: сценарии и методические разработки мероприятий; кодекс и памятка волонтера; учебно- наглядные пособия.</w:t>
      </w:r>
    </w:p>
    <w:p w:rsidR="009755AF" w:rsidRPr="00A37968" w:rsidRDefault="009755AF" w:rsidP="009755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bCs/>
          <w:sz w:val="28"/>
          <w:szCs w:val="28"/>
        </w:rPr>
        <w:t>Средства обучения: ноутбук; магнитная доска; учебные столы и стулья, проектор, экран.</w:t>
      </w:r>
    </w:p>
    <w:p w:rsidR="009755AF" w:rsidRPr="00A37968" w:rsidRDefault="009755AF" w:rsidP="009755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55AF" w:rsidRPr="00A37968" w:rsidRDefault="009755AF" w:rsidP="009755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Информационное обеспечение</w:t>
      </w:r>
    </w:p>
    <w:p w:rsidR="009755AF" w:rsidRPr="00A37968" w:rsidRDefault="009755AF" w:rsidP="009755AF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материалы к занятиям (статьи, аудио и видеоматериалы);</w:t>
      </w:r>
    </w:p>
    <w:p w:rsidR="009755AF" w:rsidRPr="00A37968" w:rsidRDefault="009755AF" w:rsidP="009755AF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социальные видеоролики по пропаганде ЗОЖ, терпимости к людям, людям с </w:t>
      </w: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>ограниченными возможностями здоровья.</w:t>
      </w:r>
    </w:p>
    <w:p w:rsidR="009755AF" w:rsidRPr="00A37968" w:rsidRDefault="009755AF" w:rsidP="009755AF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ролики о добровольчестве;</w:t>
      </w:r>
    </w:p>
    <w:p w:rsidR="009755AF" w:rsidRPr="00A37968" w:rsidRDefault="009755AF" w:rsidP="009755AF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видеофильмы «Перерыв на войну».</w:t>
      </w: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>Кадровое обеспечение</w:t>
      </w: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>Программу реализовывает: педагог дополнительного обр</w:t>
      </w:r>
      <w:r w:rsidR="004B7CB9" w:rsidRPr="00A37968">
        <w:rPr>
          <w:rFonts w:ascii="Times New Roman" w:eastAsia="Times New Roman" w:hAnsi="Times New Roman" w:cs="Times New Roman"/>
          <w:sz w:val="28"/>
          <w:szCs w:val="28"/>
        </w:rPr>
        <w:t>азования -</w:t>
      </w:r>
      <w:r w:rsidRPr="00A37968">
        <w:rPr>
          <w:rFonts w:ascii="Times New Roman" w:eastAsia="Times New Roman" w:hAnsi="Times New Roman" w:cs="Times New Roman"/>
          <w:sz w:val="28"/>
          <w:szCs w:val="28"/>
        </w:rPr>
        <w:t xml:space="preserve"> Лебедева Наталия Викторовна. </w:t>
      </w: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5AF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C98" w:rsidRDefault="00381C98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C98" w:rsidRDefault="00381C98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C98" w:rsidRDefault="00381C98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C98" w:rsidRDefault="00381C98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C98" w:rsidRDefault="00381C98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C98" w:rsidRDefault="00381C98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C98" w:rsidRDefault="00381C98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C98" w:rsidRDefault="00381C98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C98" w:rsidRDefault="00381C98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C98" w:rsidRDefault="00381C98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C98" w:rsidRDefault="00381C98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C98" w:rsidRDefault="00381C98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C98" w:rsidRDefault="00381C98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C98" w:rsidRPr="00A37968" w:rsidRDefault="00381C98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5AF" w:rsidRPr="00381C98" w:rsidRDefault="009755AF" w:rsidP="00381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381C98"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>Формы аттестации</w:t>
      </w: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>Система оценки достижения планируемых результатов состоит из следующих направлений:</w:t>
      </w:r>
    </w:p>
    <w:p w:rsidR="009755AF" w:rsidRPr="00A37968" w:rsidRDefault="009755AF" w:rsidP="009755AF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внешняя оценка (мероприятия различного уровня - конкурсы, смотры);</w:t>
      </w:r>
    </w:p>
    <w:p w:rsidR="009755AF" w:rsidRPr="00A37968" w:rsidRDefault="009755AF" w:rsidP="009755AF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внутренняя оценка (личностные: портфолио; </w:t>
      </w: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метапредметные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: педагогическое наблюдение, анкетирование</w:t>
      </w:r>
      <w:r w:rsidR="00381C9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«Наши права и обязанности, знаем ли мы из?»</w:t>
      </w: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, защита проектов и презентаций, организация и участие в мероприятиях, конкурсах, акциях; предметные: анализ результатов тренингов, тестирование).</w:t>
      </w:r>
    </w:p>
    <w:p w:rsidR="009755AF" w:rsidRPr="00A37968" w:rsidRDefault="009755AF" w:rsidP="009755AF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>Способы проверки результатов освоения программы:</w:t>
      </w:r>
    </w:p>
    <w:p w:rsidR="009755AF" w:rsidRPr="00A37968" w:rsidRDefault="009755AF" w:rsidP="009755AF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систематическое участие в добровольческих мероприятиях;</w:t>
      </w:r>
    </w:p>
    <w:p w:rsidR="009755AF" w:rsidRPr="00A37968" w:rsidRDefault="009755AF" w:rsidP="009755AF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тестирование обучающихся </w:t>
      </w:r>
      <w:r w:rsidR="00381C98">
        <w:rPr>
          <w:rFonts w:ascii="Times New Roman" w:eastAsia="Times New Roman" w:hAnsi="Times New Roman" w:cs="Times New Roman"/>
          <w:sz w:val="28"/>
          <w:szCs w:val="28"/>
          <w:lang w:bidi="ar-SA"/>
        </w:rPr>
        <w:t>«Наши права и обязанности, знаем ли мы из?»</w:t>
      </w:r>
    </w:p>
    <w:p w:rsidR="009755AF" w:rsidRPr="00A37968" w:rsidRDefault="009755AF" w:rsidP="009755AF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контрольные упражнения «Я - волонтер!»</w:t>
      </w:r>
    </w:p>
    <w:p w:rsidR="009755AF" w:rsidRPr="00A37968" w:rsidRDefault="009755AF" w:rsidP="009755AF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количество проведенных мероприятий;</w:t>
      </w:r>
    </w:p>
    <w:p w:rsidR="009755AF" w:rsidRPr="00A37968" w:rsidRDefault="009755AF" w:rsidP="009755AF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уча</w:t>
      </w:r>
      <w:r w:rsidR="00381C98">
        <w:rPr>
          <w:rFonts w:ascii="Times New Roman" w:eastAsia="Times New Roman" w:hAnsi="Times New Roman" w:cs="Times New Roman"/>
          <w:sz w:val="28"/>
          <w:szCs w:val="28"/>
          <w:lang w:bidi="ar-SA"/>
        </w:rPr>
        <w:t>стие в форумах, слетах, сборах</w:t>
      </w: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, мастер- классах волонтерского движения;</w:t>
      </w:r>
    </w:p>
    <w:p w:rsidR="009755AF" w:rsidRPr="00A37968" w:rsidRDefault="009755AF" w:rsidP="009755AF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организация, реализация социально - значимых проектов;</w:t>
      </w:r>
    </w:p>
    <w:p w:rsidR="009755AF" w:rsidRPr="00A37968" w:rsidRDefault="009755AF" w:rsidP="009755AF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создание авторских социально - значимых проектов.</w:t>
      </w: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>Критерии оценки результативности освоения программы:</w:t>
      </w: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 xml:space="preserve">     Критериями оценки освоения программы являются:</w:t>
      </w:r>
    </w:p>
    <w:p w:rsidR="009755AF" w:rsidRPr="00A37968" w:rsidRDefault="009755AF" w:rsidP="009755AF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личностные критерии, включающие готовность и способность учащихся к саморазвитию и личностному самоопределению, </w:t>
      </w: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сформированность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способность ставить цели и строить жизненные планы; </w:t>
      </w:r>
    </w:p>
    <w:p w:rsidR="009755AF" w:rsidRPr="00A37968" w:rsidRDefault="009755AF" w:rsidP="009755AF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метапредметные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критерии: наличие первичных организаторских умений и навыков, способность работать в команде, уверенность в себе, наличие навыков самоанализа и самооценки;</w:t>
      </w:r>
    </w:p>
    <w:p w:rsidR="009755AF" w:rsidRPr="00A37968" w:rsidRDefault="009755AF" w:rsidP="009755AF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предметные критерии, включающие освоенные специфические умения и виды деятельности, владение научной терминологией, ключевыми понятиями, методами и приемами, осознание значения волонтерской деятельности в личном и социальном становлении личности.</w:t>
      </w: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>Аттестация осуществляться через:</w:t>
      </w:r>
    </w:p>
    <w:p w:rsidR="009755AF" w:rsidRPr="00A37968" w:rsidRDefault="009755AF" w:rsidP="009755AF">
      <w:pPr>
        <w:pStyle w:val="a4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анкетирование всех участников программы;</w:t>
      </w:r>
    </w:p>
    <w:p w:rsidR="009755AF" w:rsidRPr="00A37968" w:rsidRDefault="009755AF" w:rsidP="009755AF">
      <w:pPr>
        <w:pStyle w:val="a4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выпуск отчетных бу</w:t>
      </w:r>
      <w:r w:rsidR="00381C98">
        <w:rPr>
          <w:rFonts w:ascii="Times New Roman" w:eastAsia="Times New Roman" w:hAnsi="Times New Roman" w:cs="Times New Roman"/>
          <w:sz w:val="28"/>
          <w:szCs w:val="28"/>
          <w:lang w:bidi="ar-SA"/>
        </w:rPr>
        <w:t>клетов</w:t>
      </w: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; </w:t>
      </w:r>
    </w:p>
    <w:p w:rsidR="009755AF" w:rsidRPr="00A37968" w:rsidRDefault="009755AF" w:rsidP="009755AF">
      <w:pPr>
        <w:pStyle w:val="a4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количественный анализ результатов проведенных мероприятий с показателем охвата участников; </w:t>
      </w:r>
    </w:p>
    <w:p w:rsidR="009755AF" w:rsidRPr="00A37968" w:rsidRDefault="009755AF" w:rsidP="009755AF">
      <w:pPr>
        <w:pStyle w:val="a4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портфолио;</w:t>
      </w:r>
    </w:p>
    <w:p w:rsidR="009755AF" w:rsidRPr="00A37968" w:rsidRDefault="009755AF" w:rsidP="009755AF">
      <w:pPr>
        <w:pStyle w:val="a4"/>
        <w:numPr>
          <w:ilvl w:val="0"/>
          <w:numId w:val="43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мониторинг достижений волонтёров.</w:t>
      </w:r>
    </w:p>
    <w:p w:rsidR="009755AF" w:rsidRPr="00A37968" w:rsidRDefault="009755AF" w:rsidP="009755AF">
      <w:pPr>
        <w:pStyle w:val="a4"/>
        <w:shd w:val="clear" w:color="auto" w:fill="FFFFFF"/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755AF" w:rsidRDefault="00381C98" w:rsidP="009755AF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</w:t>
      </w:r>
      <w:r w:rsidR="009755AF"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роведения волонтерских мероприятий, акций, событий.</w:t>
      </w:r>
    </w:p>
    <w:p w:rsidR="00381C98" w:rsidRPr="00A37968" w:rsidRDefault="00381C98" w:rsidP="00381C98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755AF" w:rsidRPr="00381C98" w:rsidRDefault="009755AF" w:rsidP="009755AF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381C98"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>Методическое обеспечение</w:t>
      </w: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>Программа разработана с учётом трёх основных компонентов деятельности:</w:t>
      </w:r>
    </w:p>
    <w:p w:rsidR="009755AF" w:rsidRPr="00A37968" w:rsidRDefault="009755AF" w:rsidP="009755AF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гуманизация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педагогического процесса;</w:t>
      </w:r>
    </w:p>
    <w:p w:rsidR="009755AF" w:rsidRPr="00A37968" w:rsidRDefault="009755AF" w:rsidP="009755AF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индивидуализация и дифференцированный подход;</w:t>
      </w:r>
    </w:p>
    <w:p w:rsidR="009755AF" w:rsidRPr="00A37968" w:rsidRDefault="009755AF" w:rsidP="009755AF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демократизация.</w:t>
      </w:r>
    </w:p>
    <w:p w:rsidR="009755AF" w:rsidRPr="00A37968" w:rsidRDefault="009755AF" w:rsidP="009755AF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 xml:space="preserve">     Это дает возможность педагогу в рамках реализации данной программы достичь поставленную цель и решить педагогические задачи; а также дать возможность каждому ребенку раскрыть свои организаторские способности, реализоваться в разнообразной деятельности, самоутвердиться как личность и часть коллектива. Главным для педагога является стремление направить ребят на такую деятельность, в ходе которой они смогут ощутить свою самостоятельность, успешность, удовольствие от проделанной работы, удовольствие от общения.</w:t>
      </w: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 xml:space="preserve">     При работе с подростками, образовательный процесс предполагает диалектическое единство содержания, методов и организационных форм обучения: </w:t>
      </w:r>
    </w:p>
    <w:p w:rsidR="009755AF" w:rsidRPr="00A37968" w:rsidRDefault="009755AF" w:rsidP="009755AF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игровые методы;</w:t>
      </w:r>
    </w:p>
    <w:p w:rsidR="009755AF" w:rsidRPr="00A37968" w:rsidRDefault="009755AF" w:rsidP="009755AF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наглядно-словесные методы;</w:t>
      </w:r>
    </w:p>
    <w:p w:rsidR="009755AF" w:rsidRPr="00A37968" w:rsidRDefault="009755AF" w:rsidP="009755AF">
      <w:pPr>
        <w:pStyle w:val="a4"/>
        <w:numPr>
          <w:ilvl w:val="0"/>
          <w:numId w:val="31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методы диагностики: метод упражнения, работа с методической литературой,</w:t>
      </w:r>
    </w:p>
    <w:p w:rsidR="009755AF" w:rsidRPr="00A37968" w:rsidRDefault="009755AF" w:rsidP="009755AF">
      <w:pPr>
        <w:pStyle w:val="a4"/>
        <w:numPr>
          <w:ilvl w:val="0"/>
          <w:numId w:val="31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самостоятельная работа;</w:t>
      </w:r>
    </w:p>
    <w:p w:rsidR="009755AF" w:rsidRPr="00A37968" w:rsidRDefault="009755AF" w:rsidP="009755AF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приемы актуализации субъективного опыта обучающихся.</w:t>
      </w:r>
    </w:p>
    <w:p w:rsidR="009755AF" w:rsidRPr="00A37968" w:rsidRDefault="009755AF" w:rsidP="009755AF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 xml:space="preserve">     С целью усиления влияния обучения на формирование познавательного, нравственного, коммуникативного, эстетического и физического потенциалов молодежи, на развитие и проявление их индивидуальных особенностей используются разнообразные формы проведения занятий:</w:t>
      </w:r>
    </w:p>
    <w:p w:rsidR="009755AF" w:rsidRPr="00A37968" w:rsidRDefault="009755AF" w:rsidP="009755AF">
      <w:pPr>
        <w:pStyle w:val="a4"/>
        <w:numPr>
          <w:ilvl w:val="0"/>
          <w:numId w:val="33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занятие – экскурсия;</w:t>
      </w:r>
    </w:p>
    <w:p w:rsidR="009755AF" w:rsidRPr="00A37968" w:rsidRDefault="009755AF" w:rsidP="009755AF">
      <w:pPr>
        <w:pStyle w:val="a4"/>
        <w:numPr>
          <w:ilvl w:val="0"/>
          <w:numId w:val="33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занятие – путешествие;</w:t>
      </w:r>
    </w:p>
    <w:p w:rsidR="009755AF" w:rsidRPr="00A37968" w:rsidRDefault="009755AF" w:rsidP="009755AF">
      <w:pPr>
        <w:pStyle w:val="a4"/>
        <w:numPr>
          <w:ilvl w:val="0"/>
          <w:numId w:val="33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занятие – исследование;</w:t>
      </w:r>
    </w:p>
    <w:p w:rsidR="009755AF" w:rsidRPr="00A37968" w:rsidRDefault="009755AF" w:rsidP="009755AF">
      <w:pPr>
        <w:pStyle w:val="a4"/>
        <w:numPr>
          <w:ilvl w:val="0"/>
          <w:numId w:val="33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занятие – лекция;</w:t>
      </w:r>
    </w:p>
    <w:p w:rsidR="009755AF" w:rsidRPr="00A37968" w:rsidRDefault="009755AF" w:rsidP="009755AF">
      <w:pPr>
        <w:pStyle w:val="a4"/>
        <w:numPr>
          <w:ilvl w:val="0"/>
          <w:numId w:val="33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занятие – игра.</w:t>
      </w: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>Деятельность и технологии работы:</w:t>
      </w:r>
    </w:p>
    <w:p w:rsidR="009755AF" w:rsidRPr="00A37968" w:rsidRDefault="009755AF" w:rsidP="009755AF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популяризация добровольчества в муниципальном образовании; </w:t>
      </w:r>
    </w:p>
    <w:p w:rsidR="009755AF" w:rsidRPr="00A37968" w:rsidRDefault="009755AF" w:rsidP="009755AF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коммуникация и построение взаимодействия с потенциальными добровольцами, добровольческими центрами, органами власти, муниципальными организациями, работающими с добровольцами;</w:t>
      </w:r>
    </w:p>
    <w:p w:rsidR="009755AF" w:rsidRPr="00A37968" w:rsidRDefault="009755AF" w:rsidP="009755AF">
      <w:pPr>
        <w:pStyle w:val="a4"/>
        <w:numPr>
          <w:ilvl w:val="0"/>
          <w:numId w:val="32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обеспечение информацией, знаниями и инструментами молодых добровольцев, где и как они могут приложить свои добровольческие усилия; </w:t>
      </w:r>
    </w:p>
    <w:p w:rsidR="009755AF" w:rsidRPr="00A37968" w:rsidRDefault="009755AF" w:rsidP="009755AF">
      <w:pPr>
        <w:pStyle w:val="a4"/>
        <w:numPr>
          <w:ilvl w:val="0"/>
          <w:numId w:val="32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деятельность по ориентированию, наблюдению, оценке, признанию достижений и успехов молодых добровольцев; </w:t>
      </w:r>
    </w:p>
    <w:p w:rsidR="009755AF" w:rsidRPr="00A37968" w:rsidRDefault="009755AF" w:rsidP="009755AF">
      <w:pPr>
        <w:pStyle w:val="a4"/>
        <w:numPr>
          <w:ilvl w:val="0"/>
          <w:numId w:val="32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проведение тренингов по обучению молодёжи методам социального проектирования; </w:t>
      </w:r>
    </w:p>
    <w:p w:rsidR="009755AF" w:rsidRPr="00A37968" w:rsidRDefault="009755AF" w:rsidP="009755AF">
      <w:pPr>
        <w:pStyle w:val="a4"/>
        <w:numPr>
          <w:ilvl w:val="0"/>
          <w:numId w:val="32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создание возможностей для осуществления на практике разработки, управления и реализации молодёжью добровольческих проектов, мероприятий, акций; </w:t>
      </w:r>
    </w:p>
    <w:p w:rsidR="009755AF" w:rsidRPr="00A37968" w:rsidRDefault="009755AF" w:rsidP="009755AF">
      <w:pPr>
        <w:pStyle w:val="a4"/>
        <w:numPr>
          <w:ilvl w:val="0"/>
          <w:numId w:val="32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администрирование молодёжных добровольческих программ, проектов и акций; </w:t>
      </w:r>
    </w:p>
    <w:p w:rsidR="009755AF" w:rsidRPr="00A37968" w:rsidRDefault="009755AF" w:rsidP="009755AF">
      <w:pPr>
        <w:pStyle w:val="a4"/>
        <w:numPr>
          <w:ilvl w:val="0"/>
          <w:numId w:val="32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организация конкурсов добровольческих проектов и др.</w:t>
      </w: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>Методы обучения:</w:t>
      </w: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>Методы обучения – словесный, наглядно – практический, объяснительно – иллюстративный, игровой.</w:t>
      </w:r>
    </w:p>
    <w:p w:rsidR="009755AF" w:rsidRPr="00A37968" w:rsidRDefault="009755AF" w:rsidP="009755AF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>Методы воспитания:</w:t>
      </w:r>
    </w:p>
    <w:p w:rsidR="009755AF" w:rsidRPr="00A37968" w:rsidRDefault="009755AF" w:rsidP="009755AF">
      <w:pPr>
        <w:pStyle w:val="a4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Метод формирования сознания: рассказ, беседа, лекция, диспут, пример.</w:t>
      </w:r>
    </w:p>
    <w:p w:rsidR="009755AF" w:rsidRPr="00A37968" w:rsidRDefault="009755AF" w:rsidP="009755AF">
      <w:pPr>
        <w:pStyle w:val="a4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Метод организации деятельности: приучение, упражнение, требование, создание воспитательных ситуаций.</w:t>
      </w:r>
    </w:p>
    <w:p w:rsidR="009755AF" w:rsidRPr="00A37968" w:rsidRDefault="009755AF" w:rsidP="009755AF">
      <w:pPr>
        <w:pStyle w:val="a4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Метод стимулирования: поощрение, наказание соревнование.</w:t>
      </w: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>Методические материалы</w:t>
      </w: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 xml:space="preserve">     Образовательный процесс обучения строится на основе принципов личностно-ориентированного подхода. Главным предметом учебно-воспитательной деятельности педагогов выступает процесс формирования индивидуальности подростка:</w:t>
      </w: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>- приемы активизации познавательного интереса</w:t>
      </w: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>- создание ситуаций успеха</w:t>
      </w: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>- методы диагностики и самодиагностики</w:t>
      </w: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>- методы диалога</w:t>
      </w: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>- рефлексивные приемы и методы</w:t>
      </w:r>
    </w:p>
    <w:p w:rsidR="009755AF" w:rsidRPr="00A37968" w:rsidRDefault="009755AF" w:rsidP="0097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>- опора на жизненный опыт подростка</w:t>
      </w:r>
    </w:p>
    <w:p w:rsidR="0088220A" w:rsidRPr="00A37968" w:rsidRDefault="009755AF" w:rsidP="0030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>- игровые методы.</w:t>
      </w:r>
    </w:p>
    <w:p w:rsidR="0030100A" w:rsidRPr="00A37968" w:rsidRDefault="0030100A" w:rsidP="0030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C98" w:rsidRPr="00381C98" w:rsidRDefault="00381C98" w:rsidP="00381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C98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обеспечение</w:t>
      </w:r>
    </w:p>
    <w:p w:rsidR="00381C98" w:rsidRPr="00381C98" w:rsidRDefault="00381C98" w:rsidP="00381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C98" w:rsidRPr="00381C98" w:rsidRDefault="00381C98" w:rsidP="00381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81C98">
        <w:rPr>
          <w:rFonts w:ascii="Times New Roman" w:eastAsia="Times New Roman" w:hAnsi="Times New Roman" w:cs="Times New Roman"/>
          <w:sz w:val="28"/>
          <w:szCs w:val="28"/>
        </w:rPr>
        <w:t>материалы к занятиям (статьи, аудио-, видеоматериалы);</w:t>
      </w:r>
    </w:p>
    <w:p w:rsidR="00381C98" w:rsidRPr="00381C98" w:rsidRDefault="00381C98" w:rsidP="00381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98">
        <w:rPr>
          <w:rFonts w:ascii="Times New Roman" w:eastAsia="Times New Roman" w:hAnsi="Times New Roman" w:cs="Times New Roman"/>
          <w:sz w:val="28"/>
          <w:szCs w:val="28"/>
        </w:rPr>
        <w:t>социальные видеоролики по пропаганде ЗОЖ, терпимости к людям, людям с</w:t>
      </w:r>
    </w:p>
    <w:p w:rsidR="00381C98" w:rsidRPr="00381C98" w:rsidRDefault="00381C98" w:rsidP="00381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98">
        <w:rPr>
          <w:rFonts w:ascii="Times New Roman" w:eastAsia="Times New Roman" w:hAnsi="Times New Roman" w:cs="Times New Roman"/>
          <w:sz w:val="28"/>
          <w:szCs w:val="28"/>
        </w:rPr>
        <w:t>огран</w:t>
      </w:r>
      <w:r>
        <w:rPr>
          <w:rFonts w:ascii="Times New Roman" w:eastAsia="Times New Roman" w:hAnsi="Times New Roman" w:cs="Times New Roman"/>
          <w:sz w:val="28"/>
          <w:szCs w:val="28"/>
        </w:rPr>
        <w:t>иченными возможностями здоровья, участникам СВО.</w:t>
      </w:r>
    </w:p>
    <w:p w:rsidR="00381C98" w:rsidRPr="00381C98" w:rsidRDefault="00381C98" w:rsidP="00381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81C98">
        <w:rPr>
          <w:rFonts w:ascii="Times New Roman" w:eastAsia="Times New Roman" w:hAnsi="Times New Roman" w:cs="Times New Roman"/>
          <w:sz w:val="28"/>
          <w:szCs w:val="28"/>
        </w:rPr>
        <w:t>ролики о добровольчестве;</w:t>
      </w:r>
    </w:p>
    <w:p w:rsidR="0030100A" w:rsidRPr="00A37968" w:rsidRDefault="00381C98" w:rsidP="00381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военные видеофильмы.</w:t>
      </w:r>
    </w:p>
    <w:p w:rsidR="0030100A" w:rsidRPr="00A37968" w:rsidRDefault="0030100A" w:rsidP="0030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00A" w:rsidRPr="00A37968" w:rsidRDefault="0030100A" w:rsidP="0030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00A" w:rsidRPr="00A37968" w:rsidRDefault="0030100A" w:rsidP="0030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00A" w:rsidRPr="00A37968" w:rsidRDefault="0030100A" w:rsidP="0030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C98" w:rsidRPr="00A37968" w:rsidRDefault="00381C98" w:rsidP="0030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5AF" w:rsidRPr="00381C98" w:rsidRDefault="009755AF" w:rsidP="0030100A">
      <w:pPr>
        <w:spacing w:before="240" w:after="240"/>
        <w:jc w:val="both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381C98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lastRenderedPageBreak/>
        <w:t>Список литературы</w:t>
      </w:r>
    </w:p>
    <w:p w:rsidR="009755AF" w:rsidRPr="00A37968" w:rsidRDefault="009755AF" w:rsidP="009755AF">
      <w:pPr>
        <w:spacing w:before="240"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968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педагога:</w:t>
      </w:r>
    </w:p>
    <w:p w:rsidR="009755AF" w:rsidRPr="00A37968" w:rsidRDefault="009755AF" w:rsidP="009755A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Анн Л. Психологический тренинг с подростками. – </w:t>
      </w:r>
      <w:proofErr w:type="gram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СПб.,</w:t>
      </w:r>
      <w:proofErr w:type="gram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2003</w:t>
      </w:r>
    </w:p>
    <w:p w:rsidR="009755AF" w:rsidRPr="00A37968" w:rsidRDefault="009755AF" w:rsidP="009755A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Арсеньева Т.Н., Виноградова Н.В., Пелевина И.М., Соколов А.А. Инновационные проекты системной поддержки молодежного добровольчества. – СПб. - Тверь, 2009</w:t>
      </w:r>
    </w:p>
    <w:p w:rsidR="009755AF" w:rsidRPr="00A37968" w:rsidRDefault="009755AF" w:rsidP="009755A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Арсеньева Т.Н., Виноградова Н.В., Пелевина И.М., Соколов А.А. Практико-ориентированные методы психологической подготовки добровольцев. Учебно-методическое пособие. – СПб. - Тверь, 2009</w:t>
      </w:r>
    </w:p>
    <w:p w:rsidR="009755AF" w:rsidRPr="00A37968" w:rsidRDefault="009755AF" w:rsidP="009755A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Базаркина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Е.В. Беседы о нравственности для старшеклассников. – Волгоград, 2006 </w:t>
      </w:r>
    </w:p>
    <w:p w:rsidR="009755AF" w:rsidRPr="00A37968" w:rsidRDefault="009755AF" w:rsidP="009755A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Белогуров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С.Б., Климович В.Ю. Профилактика подростковой наркомании. Навыки противостояния и сопротивления подростковой наркомании. – М., 2004 </w:t>
      </w:r>
    </w:p>
    <w:p w:rsidR="009755AF" w:rsidRPr="00A37968" w:rsidRDefault="009755AF" w:rsidP="009755A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Беспалова Г.М., Виноградова Н.М., Сидорова Т.Д., </w:t>
      </w: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Рыженкова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И.Г. Мое действие – мой выбор. Методическое </w:t>
      </w:r>
      <w:proofErr w:type="gram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пособие.-</w:t>
      </w:r>
      <w:proofErr w:type="gram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М., 2005</w:t>
      </w:r>
    </w:p>
    <w:p w:rsidR="009755AF" w:rsidRPr="00A37968" w:rsidRDefault="009755AF" w:rsidP="009755A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Бородатая М.Н., </w:t>
      </w: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Лыскова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В.И., Рязанцева С.В. Дневник Добровольца. Вятка – территория </w:t>
      </w:r>
      <w:proofErr w:type="gram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добровольчества.-</w:t>
      </w:r>
      <w:proofErr w:type="gram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Киров, 2012 </w:t>
      </w:r>
    </w:p>
    <w:p w:rsidR="009755AF" w:rsidRPr="00A37968" w:rsidRDefault="009755AF" w:rsidP="009755A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Вачков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И.В. Основы технологии группового тренинга. Психотехники. – М., 2005</w:t>
      </w:r>
    </w:p>
    <w:p w:rsidR="009755AF" w:rsidRPr="00A37968" w:rsidRDefault="009755AF" w:rsidP="009755A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Вислова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А. Нетерпимость в молодежной среде и способы ее преодоления </w:t>
      </w:r>
      <w:proofErr w:type="gram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/  воспитание</w:t>
      </w:r>
      <w:proofErr w:type="gram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школьников – 2008 - № 3</w:t>
      </w:r>
    </w:p>
    <w:p w:rsidR="009755AF" w:rsidRPr="00A37968" w:rsidRDefault="009755AF" w:rsidP="009755A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Волохов А.В., </w:t>
      </w: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Мирошкина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М.Р., </w:t>
      </w: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Фришман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И.И. Программы деятельности волонтеров. М., 2011 </w:t>
      </w:r>
    </w:p>
    <w:p w:rsidR="009755AF" w:rsidRPr="00A37968" w:rsidRDefault="009755AF" w:rsidP="009755A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Галеева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Н. Формирование организаторских умений у школьников/ Воспитание школьников – 2008 - № 3</w:t>
      </w:r>
    </w:p>
    <w:p w:rsidR="009755AF" w:rsidRPr="00A37968" w:rsidRDefault="009755AF" w:rsidP="009755A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Григорьев Д.В., Степанов П.В. Программы внеурочной деятельности Познавательная деятельность. Проблемно-ценностное общение. М., 2011 </w:t>
      </w:r>
    </w:p>
    <w:p w:rsidR="009755AF" w:rsidRPr="00A37968" w:rsidRDefault="009755AF" w:rsidP="009755A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Дик Н.Ф.100 добрых дел для нас не предел. Книга для классных руководителей 5-9 классов. – Ростов н/ Д</w:t>
      </w:r>
      <w:proofErr w:type="gram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.,</w:t>
      </w:r>
      <w:proofErr w:type="gram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2007</w:t>
      </w:r>
    </w:p>
    <w:p w:rsidR="009755AF" w:rsidRPr="00A37968" w:rsidRDefault="009755AF" w:rsidP="009755A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Дьячкова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Т.В. Волонтерское движение подростков как противостояние асоциальным группировкам / Т.В. </w:t>
      </w: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Дьячкова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Н.В. </w:t>
      </w: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Зарниченко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// Народное образование. – 2017  - №1/2. С. 157-162. – </w:t>
      </w: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Библиогр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в сносках </w:t>
      </w:r>
    </w:p>
    <w:p w:rsidR="009755AF" w:rsidRPr="00A37968" w:rsidRDefault="009755AF" w:rsidP="009755A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Загладина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Х. Т. Продвижение культуры </w:t>
      </w: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волонтерства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современной российской школе: проблемы и перспективы / Х. Т. </w:t>
      </w: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Загладина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Т. Н. Арсеньева // Воспитание школьников. – 2015 – № 10 – С. 10-14. Взаимосвязь между социальной активностью граждан и </w:t>
      </w: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волонтерством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Продвижение культуры добровольчества как приоритетной задачи государственной образовательной политики. Особое значение </w:t>
      </w: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волонтерства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качестве одного из индивидуальных достижений абитуриентов при поступлении в вузы России</w:t>
      </w:r>
    </w:p>
    <w:p w:rsidR="009755AF" w:rsidRPr="00A37968" w:rsidRDefault="009755AF" w:rsidP="009755A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Загладина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Х. Т. С чего начинается Родина, или Воспитание добровольчеством в российских школах / Х. Т. </w:t>
      </w: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Загладина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Т. Н. Арсеньева // Воспитание школьников. – 2016 – № 3 – С. 3-8. – </w:t>
      </w:r>
      <w:proofErr w:type="spellStart"/>
      <w:proofErr w:type="gram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Библиогр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.:</w:t>
      </w:r>
      <w:proofErr w:type="gram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с. 8 (4 назв.). Обоснование наличия тесной взаимосвязи между развитием добровольчества (</w:t>
      </w: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волонтерства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) в российской школе и формированием гражданского патриотизма и социальной активности детей и подростков.</w:t>
      </w:r>
    </w:p>
    <w:p w:rsidR="009755AF" w:rsidRPr="00A37968" w:rsidRDefault="009755AF" w:rsidP="009755A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Ишбулатова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Р. </w:t>
      </w: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Волонтерство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- движение души / Р. </w:t>
      </w: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Ишбулатова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// Студенчество: Диалоги о воспитании. – 2015 – № 1 (79). – С. 23-24. Рассматривается одна из основных черт гражданского общества – </w:t>
      </w: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волонтерство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, его история и современная волонтерская деятельность.</w:t>
      </w:r>
    </w:p>
    <w:p w:rsidR="009755AF" w:rsidRPr="00A37968" w:rsidRDefault="009755AF" w:rsidP="009755A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Климович В.Ю. Детство без алкоголя. Профилактика детского и подросткового </w:t>
      </w:r>
      <w:proofErr w:type="gram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алкоголизма.-</w:t>
      </w:r>
      <w:proofErr w:type="gram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М., 2004</w:t>
      </w:r>
    </w:p>
    <w:p w:rsidR="009755AF" w:rsidRPr="00A37968" w:rsidRDefault="009755AF" w:rsidP="009755A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Кретова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У.П. Особенности ценностно-смысловой сферы лиц, включенных в волонтерскую деятельность / У. П. </w:t>
      </w: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Кретова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// Психология в вузе. – 2015 – №1 – С. 58- 67 – </w:t>
      </w:r>
      <w:proofErr w:type="spellStart"/>
      <w:proofErr w:type="gram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Библиогр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.:</w:t>
      </w:r>
      <w:proofErr w:type="gram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с. 66-67 (16 назв.). Рассматриваются теоретические аспекты волонтерской деятельности и выявляются психологические особенности личности волонтеров. Кузькина, Е. </w:t>
      </w: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Волонтерство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как социокультурная практика </w:t>
      </w:r>
    </w:p>
    <w:p w:rsidR="009755AF" w:rsidRPr="00A37968" w:rsidRDefault="009755AF" w:rsidP="009755A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Кузькина Е. // Учитель. – 2016 – № 3 – С. 52-53. – </w:t>
      </w:r>
      <w:proofErr w:type="spellStart"/>
      <w:proofErr w:type="gram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Библиогр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.:</w:t>
      </w:r>
      <w:proofErr w:type="gram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с. 53 (2 назв.). Привлечение школьников к волонтерской работе.</w:t>
      </w:r>
    </w:p>
    <w:p w:rsidR="009755AF" w:rsidRPr="00A37968" w:rsidRDefault="009755AF" w:rsidP="009755A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Кулинич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Г.Г. Вредные привычки. Профилактика зависимостей. - М, 2008</w:t>
      </w:r>
    </w:p>
    <w:p w:rsidR="009755AF" w:rsidRPr="00A37968" w:rsidRDefault="009755AF" w:rsidP="009755A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Майорова-Щеглова С. Н. От тимуровца – к волонтеру / С. Н. Майорова-Щеглова // Социальная педагогика. – 2015 – № 4 – С. 33-37. Трудовой подход и экономическая эффективность волонтерского труда.</w:t>
      </w:r>
    </w:p>
    <w:p w:rsidR="009755AF" w:rsidRPr="00A37968" w:rsidRDefault="009755AF" w:rsidP="009755A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Майорова-Щеглова С. Н. От тимуровца – к волонтеру: родители о благотворительной деятельности школьников / С. Н. Майорова-Щеглова // Народное образование. – 2014 – № 9 – С. 220- 224: 2 табл. – </w:t>
      </w: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Библиогр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. в сносках.</w:t>
      </w:r>
    </w:p>
    <w:p w:rsidR="009755AF" w:rsidRPr="00A37968" w:rsidRDefault="009755AF" w:rsidP="009755A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Панченко С. Формирование толерантных взаимоотношений подростков </w:t>
      </w:r>
      <w:proofErr w:type="gram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в  детском</w:t>
      </w:r>
      <w:proofErr w:type="gram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коллективе / Воспитание школьников – 2008 - № 7 </w:t>
      </w:r>
    </w:p>
    <w:p w:rsidR="009755AF" w:rsidRPr="00A37968" w:rsidRDefault="009755AF" w:rsidP="009755A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Прутченков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А.С. Свет мой зеркальце, скажи. Методические разработки социально-психологических </w:t>
      </w:r>
      <w:proofErr w:type="gram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тренингов.-</w:t>
      </w:r>
      <w:proofErr w:type="gram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М.,1996</w:t>
      </w:r>
    </w:p>
    <w:p w:rsidR="009755AF" w:rsidRPr="00A37968" w:rsidRDefault="009755AF" w:rsidP="009755AF">
      <w:pPr>
        <w:pStyle w:val="a4"/>
        <w:numPr>
          <w:ilvl w:val="0"/>
          <w:numId w:val="14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Романюк Т.В. Межнациональное общение: тренинг и упражнения. / Воспитание школьников – 2009 - № 7 </w:t>
      </w:r>
    </w:p>
    <w:p w:rsidR="009755AF" w:rsidRPr="00A37968" w:rsidRDefault="009755AF" w:rsidP="009755AF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68">
        <w:rPr>
          <w:rFonts w:ascii="Times New Roman" w:eastAsia="Times New Roman" w:hAnsi="Times New Roman" w:cs="Times New Roman"/>
          <w:sz w:val="28"/>
          <w:szCs w:val="28"/>
        </w:rPr>
        <w:t>Для детей:</w:t>
      </w:r>
    </w:p>
    <w:p w:rsidR="009755AF" w:rsidRPr="00A37968" w:rsidRDefault="009755AF" w:rsidP="009755AF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Амонашвили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Ш.А. Школа </w:t>
      </w:r>
      <w:proofErr w:type="gram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жизни.-</w:t>
      </w:r>
      <w:proofErr w:type="gram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М.: Издательский Дом Шалвы </w:t>
      </w: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Амонашвили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, 200-144 с.</w:t>
      </w:r>
    </w:p>
    <w:p w:rsidR="009755AF" w:rsidRPr="00A37968" w:rsidRDefault="009755AF" w:rsidP="009755AF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Андреев В.И. Педагогика. Учебный курс для творческого саморазвития-3-е изд.-</w:t>
      </w:r>
      <w:proofErr w:type="gram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Казань :Центр</w:t>
      </w:r>
      <w:proofErr w:type="gram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инновационных технологий, 2003-608с.</w:t>
      </w:r>
    </w:p>
    <w:p w:rsidR="009755AF" w:rsidRPr="00A37968" w:rsidRDefault="009755AF" w:rsidP="009755AF">
      <w:pPr>
        <w:pStyle w:val="a4"/>
        <w:numPr>
          <w:ilvl w:val="0"/>
          <w:numId w:val="15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Белогуров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С.Б., Климович В.Ю. Профилактика подростковой наркомании. Навыки противостояния и сопротивления подростковой наркомании. – М., 2004 </w:t>
      </w:r>
    </w:p>
    <w:p w:rsidR="009755AF" w:rsidRPr="00A37968" w:rsidRDefault="009755AF" w:rsidP="009755AF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Берн Э. Игры, в которые играют люди. Психология человеческих взаимоотношений. Люди, которые играют в игры. Психология человеческой </w:t>
      </w:r>
      <w:proofErr w:type="gram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судьбы.-</w:t>
      </w:r>
      <w:proofErr w:type="gram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СПб: </w:t>
      </w: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Лениздат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, 1992.-400 с.</w:t>
      </w:r>
    </w:p>
    <w:p w:rsidR="009755AF" w:rsidRPr="00A37968" w:rsidRDefault="009755AF" w:rsidP="009755AF">
      <w:pPr>
        <w:pStyle w:val="a4"/>
        <w:numPr>
          <w:ilvl w:val="0"/>
          <w:numId w:val="15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Климович В.Ю. Детство без алкоголя. Профилактика детского и подросткового </w:t>
      </w:r>
      <w:proofErr w:type="gram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алкоголизма.-</w:t>
      </w:r>
      <w:proofErr w:type="gram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М., 2004 </w:t>
      </w:r>
    </w:p>
    <w:p w:rsidR="009755AF" w:rsidRPr="00A37968" w:rsidRDefault="009755AF" w:rsidP="009755AF">
      <w:pPr>
        <w:pStyle w:val="a4"/>
        <w:numPr>
          <w:ilvl w:val="0"/>
          <w:numId w:val="15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Кулинич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Г.Г. Вредные привычки. Профилактика зависимостей. - М, 2008</w:t>
      </w:r>
    </w:p>
    <w:p w:rsidR="009755AF" w:rsidRPr="00A37968" w:rsidRDefault="009755AF" w:rsidP="009755AF">
      <w:pPr>
        <w:pStyle w:val="a4"/>
        <w:numPr>
          <w:ilvl w:val="0"/>
          <w:numId w:val="15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Макеева А.Г. Помогая другим, помогаю себе. М., 2003 </w:t>
      </w:r>
    </w:p>
    <w:p w:rsidR="009755AF" w:rsidRPr="00A37968" w:rsidRDefault="009755AF" w:rsidP="009755AF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  <w:sectPr w:rsidR="009755AF" w:rsidRPr="00A37968" w:rsidSect="00C872E5">
          <w:pgSz w:w="11906" w:h="16838"/>
          <w:pgMar w:top="794" w:right="1701" w:bottom="794" w:left="567" w:header="709" w:footer="709" w:gutter="0"/>
          <w:cols w:space="708"/>
          <w:docGrid w:linePitch="360"/>
        </w:sectPr>
      </w:pPr>
      <w:proofErr w:type="spellStart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>Тюшев</w:t>
      </w:r>
      <w:proofErr w:type="spellEnd"/>
      <w:r w:rsidRPr="00A379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Ю.В. Выбор профессии: тренинг для подростков. – СПб. Питер, 2006 – 160 с.: - (С</w:t>
      </w:r>
      <w:r w:rsidR="00381C98">
        <w:rPr>
          <w:rFonts w:ascii="Times New Roman" w:eastAsia="Times New Roman" w:hAnsi="Times New Roman" w:cs="Times New Roman"/>
          <w:sz w:val="28"/>
          <w:szCs w:val="28"/>
          <w:lang w:bidi="ar-SA"/>
        </w:rPr>
        <w:t>ерия «Практическая психолог</w:t>
      </w:r>
    </w:p>
    <w:p w:rsidR="009755AF" w:rsidRPr="00A37968" w:rsidRDefault="009755AF" w:rsidP="0088220A">
      <w:pPr>
        <w:spacing w:after="0"/>
        <w:ind w:right="10440"/>
        <w:rPr>
          <w:rFonts w:ascii="Times New Roman" w:hAnsi="Times New Roman" w:cs="Times New Roman"/>
          <w:sz w:val="28"/>
          <w:szCs w:val="28"/>
        </w:rPr>
      </w:pPr>
    </w:p>
    <w:sectPr w:rsidR="009755AF" w:rsidRPr="00A37968" w:rsidSect="009755AF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6FA" w:rsidRDefault="001966FA">
      <w:pPr>
        <w:spacing w:after="0" w:line="240" w:lineRule="auto"/>
      </w:pPr>
      <w:r>
        <w:separator/>
      </w:r>
    </w:p>
  </w:endnote>
  <w:endnote w:type="continuationSeparator" w:id="0">
    <w:p w:rsidR="001966FA" w:rsidRDefault="0019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</w:rPr>
      <w:id w:val="-2035018115"/>
      <w:docPartObj>
        <w:docPartGallery w:val="Page Numbers (Bottom of Page)"/>
        <w:docPartUnique/>
      </w:docPartObj>
    </w:sdtPr>
    <w:sdtContent>
      <w:p w:rsidR="00381C98" w:rsidRPr="00E24335" w:rsidRDefault="00381C98">
        <w:pPr>
          <w:pStyle w:val="a8"/>
          <w:jc w:val="right"/>
          <w:rPr>
            <w:rFonts w:ascii="Times New Roman" w:hAnsi="Times New Roman" w:cs="Times New Roman"/>
            <w:sz w:val="18"/>
          </w:rPr>
        </w:pPr>
        <w:r w:rsidRPr="00E24335">
          <w:rPr>
            <w:rFonts w:ascii="Times New Roman" w:hAnsi="Times New Roman" w:cs="Times New Roman"/>
            <w:sz w:val="18"/>
          </w:rPr>
          <w:fldChar w:fldCharType="begin"/>
        </w:r>
        <w:r w:rsidRPr="00E24335">
          <w:rPr>
            <w:rFonts w:ascii="Times New Roman" w:hAnsi="Times New Roman" w:cs="Times New Roman"/>
            <w:sz w:val="18"/>
          </w:rPr>
          <w:instrText>PAGE   \* MERGEFORMAT</w:instrText>
        </w:r>
        <w:r w:rsidRPr="00E24335">
          <w:rPr>
            <w:rFonts w:ascii="Times New Roman" w:hAnsi="Times New Roman" w:cs="Times New Roman"/>
            <w:sz w:val="18"/>
          </w:rPr>
          <w:fldChar w:fldCharType="separate"/>
        </w:r>
        <w:r w:rsidR="000A65AE">
          <w:rPr>
            <w:rFonts w:ascii="Times New Roman" w:hAnsi="Times New Roman" w:cs="Times New Roman"/>
            <w:noProof/>
            <w:sz w:val="18"/>
          </w:rPr>
          <w:t>22</w:t>
        </w:r>
        <w:r w:rsidRPr="00E24335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381C98" w:rsidRDefault="00381C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6FA" w:rsidRDefault="001966FA">
      <w:pPr>
        <w:spacing w:after="0" w:line="240" w:lineRule="auto"/>
      </w:pPr>
      <w:r>
        <w:separator/>
      </w:r>
    </w:p>
  </w:footnote>
  <w:footnote w:type="continuationSeparator" w:id="0">
    <w:p w:rsidR="001966FA" w:rsidRDefault="00196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0534"/>
    <w:multiLevelType w:val="hybridMultilevel"/>
    <w:tmpl w:val="D3CA7CB4"/>
    <w:lvl w:ilvl="0" w:tplc="99EA1B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031F"/>
    <w:multiLevelType w:val="hybridMultilevel"/>
    <w:tmpl w:val="12F804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4110D"/>
    <w:multiLevelType w:val="hybridMultilevel"/>
    <w:tmpl w:val="AF7C9D6A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B65F7"/>
    <w:multiLevelType w:val="hybridMultilevel"/>
    <w:tmpl w:val="18FE1384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72D61"/>
    <w:multiLevelType w:val="hybridMultilevel"/>
    <w:tmpl w:val="90AC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805CA"/>
    <w:multiLevelType w:val="hybridMultilevel"/>
    <w:tmpl w:val="D33AE4B0"/>
    <w:lvl w:ilvl="0" w:tplc="2CFC3C4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15169"/>
    <w:multiLevelType w:val="hybridMultilevel"/>
    <w:tmpl w:val="76F4CE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D250F"/>
    <w:multiLevelType w:val="hybridMultilevel"/>
    <w:tmpl w:val="019406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C05380"/>
    <w:multiLevelType w:val="hybridMultilevel"/>
    <w:tmpl w:val="405A1852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A2FD2"/>
    <w:multiLevelType w:val="hybridMultilevel"/>
    <w:tmpl w:val="879E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E32F1"/>
    <w:multiLevelType w:val="hybridMultilevel"/>
    <w:tmpl w:val="F60272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112BE3"/>
    <w:multiLevelType w:val="hybridMultilevel"/>
    <w:tmpl w:val="AB80F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D51D42"/>
    <w:multiLevelType w:val="hybridMultilevel"/>
    <w:tmpl w:val="357AEC76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75380"/>
    <w:multiLevelType w:val="multilevel"/>
    <w:tmpl w:val="2C74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0A5D5A"/>
    <w:multiLevelType w:val="hybridMultilevel"/>
    <w:tmpl w:val="C5981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D20B93"/>
    <w:multiLevelType w:val="hybridMultilevel"/>
    <w:tmpl w:val="C1149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0E711C"/>
    <w:multiLevelType w:val="hybridMultilevel"/>
    <w:tmpl w:val="F23810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C35DEA"/>
    <w:multiLevelType w:val="hybridMultilevel"/>
    <w:tmpl w:val="75E2FE3A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3E4EA8"/>
    <w:multiLevelType w:val="hybridMultilevel"/>
    <w:tmpl w:val="0986CC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0E04DC"/>
    <w:multiLevelType w:val="hybridMultilevel"/>
    <w:tmpl w:val="B422ED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696453"/>
    <w:multiLevelType w:val="hybridMultilevel"/>
    <w:tmpl w:val="1D9E90DA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E7312"/>
    <w:multiLevelType w:val="hybridMultilevel"/>
    <w:tmpl w:val="FE444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384F5E"/>
    <w:multiLevelType w:val="hybridMultilevel"/>
    <w:tmpl w:val="7D2ED3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C17FA2"/>
    <w:multiLevelType w:val="hybridMultilevel"/>
    <w:tmpl w:val="963CF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FD1D1F"/>
    <w:multiLevelType w:val="hybridMultilevel"/>
    <w:tmpl w:val="0584E3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831419"/>
    <w:multiLevelType w:val="hybridMultilevel"/>
    <w:tmpl w:val="8C3408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C117D6"/>
    <w:multiLevelType w:val="hybridMultilevel"/>
    <w:tmpl w:val="42CCE3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C26D77"/>
    <w:multiLevelType w:val="hybridMultilevel"/>
    <w:tmpl w:val="FD58BEFA"/>
    <w:lvl w:ilvl="0" w:tplc="1D14E9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524E55"/>
    <w:multiLevelType w:val="hybridMultilevel"/>
    <w:tmpl w:val="A20057E2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92B8D"/>
    <w:multiLevelType w:val="hybridMultilevel"/>
    <w:tmpl w:val="DA903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91758F"/>
    <w:multiLevelType w:val="hybridMultilevel"/>
    <w:tmpl w:val="9BFECB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2D507A"/>
    <w:multiLevelType w:val="hybridMultilevel"/>
    <w:tmpl w:val="63146514"/>
    <w:lvl w:ilvl="0" w:tplc="0C36E4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F4395E"/>
    <w:multiLevelType w:val="hybridMultilevel"/>
    <w:tmpl w:val="FBA47232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82C10"/>
    <w:multiLevelType w:val="hybridMultilevel"/>
    <w:tmpl w:val="183035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830625"/>
    <w:multiLevelType w:val="hybridMultilevel"/>
    <w:tmpl w:val="B1F479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BB7D2F"/>
    <w:multiLevelType w:val="multilevel"/>
    <w:tmpl w:val="7A6AB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4D9339A"/>
    <w:multiLevelType w:val="hybridMultilevel"/>
    <w:tmpl w:val="9E8843BA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854FB"/>
    <w:multiLevelType w:val="hybridMultilevel"/>
    <w:tmpl w:val="ADEE2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3A11"/>
    <w:multiLevelType w:val="hybridMultilevel"/>
    <w:tmpl w:val="804E9A82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3713D"/>
    <w:multiLevelType w:val="hybridMultilevel"/>
    <w:tmpl w:val="D07CDFDE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A6462A"/>
    <w:multiLevelType w:val="hybridMultilevel"/>
    <w:tmpl w:val="045211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8358E4"/>
    <w:multiLevelType w:val="multilevel"/>
    <w:tmpl w:val="D82253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42" w15:restartNumberingAfterBreak="0">
    <w:nsid w:val="6EDC501B"/>
    <w:multiLevelType w:val="hybridMultilevel"/>
    <w:tmpl w:val="2326E7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CD2C94"/>
    <w:multiLevelType w:val="hybridMultilevel"/>
    <w:tmpl w:val="D708F0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6D75D0"/>
    <w:multiLevelType w:val="hybridMultilevel"/>
    <w:tmpl w:val="E4E833C4"/>
    <w:lvl w:ilvl="0" w:tplc="9A88F0E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8953F01"/>
    <w:multiLevelType w:val="hybridMultilevel"/>
    <w:tmpl w:val="8FBEEA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86516E"/>
    <w:multiLevelType w:val="multilevel"/>
    <w:tmpl w:val="6D04D3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0"/>
  </w:num>
  <w:num w:numId="4">
    <w:abstractNumId w:val="17"/>
  </w:num>
  <w:num w:numId="5">
    <w:abstractNumId w:val="20"/>
  </w:num>
  <w:num w:numId="6">
    <w:abstractNumId w:val="28"/>
  </w:num>
  <w:num w:numId="7">
    <w:abstractNumId w:val="35"/>
  </w:num>
  <w:num w:numId="8">
    <w:abstractNumId w:val="32"/>
  </w:num>
  <w:num w:numId="9">
    <w:abstractNumId w:val="2"/>
  </w:num>
  <w:num w:numId="10">
    <w:abstractNumId w:val="12"/>
  </w:num>
  <w:num w:numId="11">
    <w:abstractNumId w:val="38"/>
  </w:num>
  <w:num w:numId="12">
    <w:abstractNumId w:val="31"/>
  </w:num>
  <w:num w:numId="13">
    <w:abstractNumId w:val="21"/>
  </w:num>
  <w:num w:numId="14">
    <w:abstractNumId w:val="15"/>
  </w:num>
  <w:num w:numId="15">
    <w:abstractNumId w:val="11"/>
  </w:num>
  <w:num w:numId="16">
    <w:abstractNumId w:val="5"/>
  </w:num>
  <w:num w:numId="17">
    <w:abstractNumId w:val="37"/>
  </w:num>
  <w:num w:numId="18">
    <w:abstractNumId w:val="14"/>
  </w:num>
  <w:num w:numId="19">
    <w:abstractNumId w:val="33"/>
  </w:num>
  <w:num w:numId="20">
    <w:abstractNumId w:val="34"/>
  </w:num>
  <w:num w:numId="21">
    <w:abstractNumId w:val="7"/>
  </w:num>
  <w:num w:numId="22">
    <w:abstractNumId w:val="22"/>
  </w:num>
  <w:num w:numId="23">
    <w:abstractNumId w:val="9"/>
  </w:num>
  <w:num w:numId="24">
    <w:abstractNumId w:val="42"/>
  </w:num>
  <w:num w:numId="25">
    <w:abstractNumId w:val="10"/>
  </w:num>
  <w:num w:numId="26">
    <w:abstractNumId w:val="6"/>
  </w:num>
  <w:num w:numId="27">
    <w:abstractNumId w:val="40"/>
  </w:num>
  <w:num w:numId="28">
    <w:abstractNumId w:val="24"/>
  </w:num>
  <w:num w:numId="29">
    <w:abstractNumId w:val="30"/>
  </w:num>
  <w:num w:numId="30">
    <w:abstractNumId w:val="26"/>
  </w:num>
  <w:num w:numId="31">
    <w:abstractNumId w:val="18"/>
  </w:num>
  <w:num w:numId="32">
    <w:abstractNumId w:val="29"/>
  </w:num>
  <w:num w:numId="33">
    <w:abstractNumId w:val="25"/>
  </w:num>
  <w:num w:numId="34">
    <w:abstractNumId w:val="45"/>
  </w:num>
  <w:num w:numId="35">
    <w:abstractNumId w:val="23"/>
  </w:num>
  <w:num w:numId="36">
    <w:abstractNumId w:val="43"/>
  </w:num>
  <w:num w:numId="37">
    <w:abstractNumId w:val="46"/>
  </w:num>
  <w:num w:numId="38">
    <w:abstractNumId w:val="16"/>
  </w:num>
  <w:num w:numId="39">
    <w:abstractNumId w:val="44"/>
  </w:num>
  <w:num w:numId="40">
    <w:abstractNumId w:val="3"/>
  </w:num>
  <w:num w:numId="41">
    <w:abstractNumId w:val="8"/>
  </w:num>
  <w:num w:numId="42">
    <w:abstractNumId w:val="36"/>
  </w:num>
  <w:num w:numId="43">
    <w:abstractNumId w:val="39"/>
  </w:num>
  <w:num w:numId="44">
    <w:abstractNumId w:val="27"/>
  </w:num>
  <w:num w:numId="45">
    <w:abstractNumId w:val="41"/>
  </w:num>
  <w:num w:numId="46">
    <w:abstractNumId w:val="13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1C"/>
    <w:rsid w:val="00003D5B"/>
    <w:rsid w:val="000142D8"/>
    <w:rsid w:val="00034C48"/>
    <w:rsid w:val="00062337"/>
    <w:rsid w:val="00063415"/>
    <w:rsid w:val="00087C6A"/>
    <w:rsid w:val="000A65AE"/>
    <w:rsid w:val="000B115E"/>
    <w:rsid w:val="00150F57"/>
    <w:rsid w:val="00166E3D"/>
    <w:rsid w:val="001966FA"/>
    <w:rsid w:val="001A5209"/>
    <w:rsid w:val="001B1DDE"/>
    <w:rsid w:val="001F7CC0"/>
    <w:rsid w:val="00200BD5"/>
    <w:rsid w:val="002237CA"/>
    <w:rsid w:val="0024459E"/>
    <w:rsid w:val="00271858"/>
    <w:rsid w:val="00275372"/>
    <w:rsid w:val="002A298F"/>
    <w:rsid w:val="002D3F36"/>
    <w:rsid w:val="0030100A"/>
    <w:rsid w:val="0032750D"/>
    <w:rsid w:val="00333DFE"/>
    <w:rsid w:val="00381C98"/>
    <w:rsid w:val="003910A3"/>
    <w:rsid w:val="00402CE6"/>
    <w:rsid w:val="00423D10"/>
    <w:rsid w:val="00423F9D"/>
    <w:rsid w:val="00452388"/>
    <w:rsid w:val="00455FA2"/>
    <w:rsid w:val="004A205E"/>
    <w:rsid w:val="004A5B2A"/>
    <w:rsid w:val="004B7CB9"/>
    <w:rsid w:val="004E73CC"/>
    <w:rsid w:val="005439EB"/>
    <w:rsid w:val="00654332"/>
    <w:rsid w:val="00695A6C"/>
    <w:rsid w:val="006F6365"/>
    <w:rsid w:val="00702D45"/>
    <w:rsid w:val="00765CB2"/>
    <w:rsid w:val="00770FF0"/>
    <w:rsid w:val="007725FA"/>
    <w:rsid w:val="007E1750"/>
    <w:rsid w:val="008227DC"/>
    <w:rsid w:val="008553FA"/>
    <w:rsid w:val="00867A5D"/>
    <w:rsid w:val="0088220A"/>
    <w:rsid w:val="008858D3"/>
    <w:rsid w:val="008B63AC"/>
    <w:rsid w:val="008D264E"/>
    <w:rsid w:val="008D634D"/>
    <w:rsid w:val="008F5F44"/>
    <w:rsid w:val="00916E86"/>
    <w:rsid w:val="00971603"/>
    <w:rsid w:val="00974239"/>
    <w:rsid w:val="009755AF"/>
    <w:rsid w:val="00995715"/>
    <w:rsid w:val="009E59C5"/>
    <w:rsid w:val="00A37968"/>
    <w:rsid w:val="00A443F1"/>
    <w:rsid w:val="00A83128"/>
    <w:rsid w:val="00AB7059"/>
    <w:rsid w:val="00AE3840"/>
    <w:rsid w:val="00B1677B"/>
    <w:rsid w:val="00B53CB5"/>
    <w:rsid w:val="00B66413"/>
    <w:rsid w:val="00B66457"/>
    <w:rsid w:val="00BB2114"/>
    <w:rsid w:val="00BB3F80"/>
    <w:rsid w:val="00BF0A56"/>
    <w:rsid w:val="00C64776"/>
    <w:rsid w:val="00C872E5"/>
    <w:rsid w:val="00C91683"/>
    <w:rsid w:val="00D01F75"/>
    <w:rsid w:val="00D0673B"/>
    <w:rsid w:val="00D75F2F"/>
    <w:rsid w:val="00DD16E4"/>
    <w:rsid w:val="00DE43FA"/>
    <w:rsid w:val="00E011B5"/>
    <w:rsid w:val="00E14950"/>
    <w:rsid w:val="00EB5E42"/>
    <w:rsid w:val="00EB6B1C"/>
    <w:rsid w:val="00EC2F9F"/>
    <w:rsid w:val="00EC6AC1"/>
    <w:rsid w:val="00EE3664"/>
    <w:rsid w:val="00EE6165"/>
    <w:rsid w:val="00EE64F0"/>
    <w:rsid w:val="00EF233B"/>
    <w:rsid w:val="00F0568D"/>
    <w:rsid w:val="00F05C5B"/>
    <w:rsid w:val="00F12337"/>
    <w:rsid w:val="00F25F3A"/>
    <w:rsid w:val="00F57B98"/>
    <w:rsid w:val="00F8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65BAD-051B-4372-B1A6-B6B6C05E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1DDE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1DD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table" w:styleId="a3">
    <w:name w:val="Table Grid"/>
    <w:basedOn w:val="a1"/>
    <w:uiPriority w:val="59"/>
    <w:rsid w:val="000B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0B11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B115E"/>
    <w:pPr>
      <w:shd w:val="clear" w:color="auto" w:fill="FFFFFF"/>
      <w:spacing w:after="200" w:line="226" w:lineRule="exact"/>
      <w:ind w:hanging="1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765CB2"/>
    <w:pPr>
      <w:spacing w:after="200" w:line="276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5">
    <w:name w:val="Hyperlink"/>
    <w:basedOn w:val="a0"/>
    <w:uiPriority w:val="99"/>
    <w:unhideWhenUsed/>
    <w:rsid w:val="00765CB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DDE"/>
    <w:pPr>
      <w:tabs>
        <w:tab w:val="center" w:pos="4677"/>
        <w:tab w:val="right" w:pos="9355"/>
      </w:tabs>
      <w:spacing w:after="200" w:line="276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1B1DD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1B1DDE"/>
    <w:pPr>
      <w:tabs>
        <w:tab w:val="center" w:pos="4677"/>
        <w:tab w:val="right" w:pos="9355"/>
      </w:tabs>
      <w:spacing w:after="200" w:line="276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9">
    <w:name w:val="Нижний колонтитул Знак"/>
    <w:basedOn w:val="a0"/>
    <w:link w:val="a8"/>
    <w:uiPriority w:val="99"/>
    <w:rsid w:val="001B1DD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2">
    <w:name w:val="Заголовок №2 (2)"/>
    <w:basedOn w:val="a0"/>
    <w:rsid w:val="001B1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1B1D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B1D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B1DDE"/>
    <w:pPr>
      <w:shd w:val="clear" w:color="auto" w:fill="FFFFFF"/>
      <w:spacing w:after="20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51">
    <w:name w:val="Основной текст (5) + Полужирный"/>
    <w:basedOn w:val="5"/>
    <w:rsid w:val="001B1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1B1D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0">
    <w:name w:val="Заголовок №3 (2)"/>
    <w:basedOn w:val="a"/>
    <w:link w:val="32"/>
    <w:rsid w:val="001B1DDE"/>
    <w:pPr>
      <w:shd w:val="clear" w:color="auto" w:fill="FFFFFF"/>
      <w:spacing w:after="200" w:line="226" w:lineRule="exact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№3_"/>
    <w:basedOn w:val="a0"/>
    <w:link w:val="31"/>
    <w:rsid w:val="001B1D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Заголовок №3"/>
    <w:basedOn w:val="a"/>
    <w:link w:val="30"/>
    <w:rsid w:val="001B1DDE"/>
    <w:pPr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3"/>
    <w:rsid w:val="001B1D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1"/>
    <w:rsid w:val="001B1DDE"/>
    <w:pPr>
      <w:shd w:val="clear" w:color="auto" w:fill="FFFFFF"/>
      <w:spacing w:before="60" w:after="200" w:line="250" w:lineRule="exact"/>
      <w:ind w:hanging="520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B1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1B1DDE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ab">
    <w:name w:val="Название Знак"/>
    <w:basedOn w:val="a0"/>
    <w:link w:val="aa"/>
    <w:uiPriority w:val="10"/>
    <w:rsid w:val="001B1DD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1B1DDE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styleId="ad">
    <w:name w:val="Balloon Text"/>
    <w:basedOn w:val="a"/>
    <w:link w:val="ac"/>
    <w:uiPriority w:val="99"/>
    <w:semiHidden/>
    <w:unhideWhenUsed/>
    <w:rsid w:val="001B1DDE"/>
    <w:pPr>
      <w:spacing w:after="200" w:line="276" w:lineRule="auto"/>
    </w:pPr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styleId="ae">
    <w:name w:val="No Spacing"/>
    <w:link w:val="af"/>
    <w:uiPriority w:val="1"/>
    <w:qFormat/>
    <w:rsid w:val="00003D5B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0">
    <w:name w:val="Normal (Web)"/>
    <w:basedOn w:val="a"/>
    <w:uiPriority w:val="99"/>
    <w:rsid w:val="00003D5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003D5B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5">
    <w:name w:val="c5"/>
    <w:rsid w:val="00EB5E42"/>
  </w:style>
  <w:style w:type="character" w:customStyle="1" w:styleId="c57">
    <w:name w:val="c57"/>
    <w:rsid w:val="00EB5E42"/>
  </w:style>
  <w:style w:type="character" w:customStyle="1" w:styleId="c3">
    <w:name w:val="c3"/>
    <w:rsid w:val="00EB5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6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5E372D0666B346925EEC72481FD9E9" ma:contentTypeVersion="1" ma:contentTypeDescription="Создание документа." ma:contentTypeScope="" ma:versionID="a61b7d909bcab6953e5fdf974e574aa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726FB3-8B4A-424C-9E7F-4D10A6534B46}"/>
</file>

<file path=customXml/itemProps2.xml><?xml version="1.0" encoding="utf-8"?>
<ds:datastoreItem xmlns:ds="http://schemas.openxmlformats.org/officeDocument/2006/customXml" ds:itemID="{BBA6A6E7-04FE-402A-B840-5AD047C9BDF1}"/>
</file>

<file path=customXml/itemProps3.xml><?xml version="1.0" encoding="utf-8"?>
<ds:datastoreItem xmlns:ds="http://schemas.openxmlformats.org/officeDocument/2006/customXml" ds:itemID="{9CB8D7A1-531D-4234-AE78-D361ED5EE4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4725</Words>
  <Characters>26936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</dc:creator>
  <cp:keywords/>
  <dc:description/>
  <cp:lastModifiedBy>IM</cp:lastModifiedBy>
  <cp:revision>25</cp:revision>
  <cp:lastPrinted>2024-09-16T07:26:00Z</cp:lastPrinted>
  <dcterms:created xsi:type="dcterms:W3CDTF">2023-08-18T05:37:00Z</dcterms:created>
  <dcterms:modified xsi:type="dcterms:W3CDTF">2024-10-10T07:45:00Z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0x010100075E372D0666B346925EEC72481FD9E9</vt:lpwstr>
  </property>
</Properties>
</file>