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E6" w:rsidRPr="00D00DC6" w:rsidRDefault="00D00DC6" w:rsidP="00D00DC6">
      <w:pPr>
        <w:ind w:right="1044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979E6" w:rsidRPr="00A54F53" w:rsidRDefault="00C979E6" w:rsidP="00C979E6">
      <w:pPr>
        <w:jc w:val="center"/>
        <w:rPr>
          <w:sz w:val="32"/>
          <w:szCs w:val="28"/>
        </w:rPr>
      </w:pPr>
      <w:r w:rsidRPr="00A54F53">
        <w:rPr>
          <w:b/>
          <w:sz w:val="32"/>
          <w:szCs w:val="28"/>
        </w:rPr>
        <w:lastRenderedPageBreak/>
        <w:t>Содержание</w:t>
      </w:r>
    </w:p>
    <w:p w:rsidR="00C979E6" w:rsidRPr="001E715A" w:rsidRDefault="00C979E6" w:rsidP="00C979E6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102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7025"/>
        <w:gridCol w:w="2581"/>
      </w:tblGrid>
      <w:tr w:rsidR="00C979E6" w:rsidRPr="00A54F53" w:rsidTr="00C979E6">
        <w:trPr>
          <w:trHeight w:val="583"/>
        </w:trPr>
        <w:tc>
          <w:tcPr>
            <w:tcW w:w="659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7025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Содержание</w:t>
            </w:r>
          </w:p>
        </w:tc>
        <w:tc>
          <w:tcPr>
            <w:tcW w:w="2581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Номер страницы</w:t>
            </w:r>
          </w:p>
        </w:tc>
      </w:tr>
      <w:tr w:rsidR="00C979E6" w:rsidRPr="00A54F53" w:rsidTr="00C979E6">
        <w:trPr>
          <w:trHeight w:val="283"/>
        </w:trPr>
        <w:tc>
          <w:tcPr>
            <w:tcW w:w="659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1</w:t>
            </w:r>
          </w:p>
        </w:tc>
        <w:tc>
          <w:tcPr>
            <w:tcW w:w="7025" w:type="dxa"/>
          </w:tcPr>
          <w:p w:rsidR="00C979E6" w:rsidRPr="00A54F53" w:rsidRDefault="00C979E6" w:rsidP="00C979E6">
            <w:pPr>
              <w:adjustRightInd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Паспорт образовательной программы</w:t>
            </w:r>
          </w:p>
        </w:tc>
        <w:tc>
          <w:tcPr>
            <w:tcW w:w="2581" w:type="dxa"/>
          </w:tcPr>
          <w:p w:rsidR="00C979E6" w:rsidRPr="00A54F53" w:rsidRDefault="00847DD7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3</w:t>
            </w:r>
          </w:p>
        </w:tc>
      </w:tr>
      <w:tr w:rsidR="00C979E6" w:rsidRPr="00A54F53" w:rsidTr="00C979E6">
        <w:trPr>
          <w:trHeight w:val="283"/>
        </w:trPr>
        <w:tc>
          <w:tcPr>
            <w:tcW w:w="659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2</w:t>
            </w:r>
          </w:p>
        </w:tc>
        <w:tc>
          <w:tcPr>
            <w:tcW w:w="7025" w:type="dxa"/>
          </w:tcPr>
          <w:p w:rsidR="00C979E6" w:rsidRPr="00A54F53" w:rsidRDefault="00C979E6" w:rsidP="00C979E6">
            <w:pPr>
              <w:adjustRightInd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581" w:type="dxa"/>
          </w:tcPr>
          <w:p w:rsidR="00C979E6" w:rsidRPr="00A54F53" w:rsidRDefault="00847DD7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4</w:t>
            </w:r>
          </w:p>
        </w:tc>
      </w:tr>
      <w:tr w:rsidR="00C979E6" w:rsidRPr="00A54F53" w:rsidTr="00C979E6">
        <w:trPr>
          <w:trHeight w:val="299"/>
        </w:trPr>
        <w:tc>
          <w:tcPr>
            <w:tcW w:w="659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3</w:t>
            </w:r>
          </w:p>
        </w:tc>
        <w:tc>
          <w:tcPr>
            <w:tcW w:w="7025" w:type="dxa"/>
          </w:tcPr>
          <w:p w:rsidR="00C979E6" w:rsidRPr="00A54F53" w:rsidRDefault="00C979E6" w:rsidP="00C979E6">
            <w:pPr>
              <w:adjustRightInd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Учебно-тематический план обучения</w:t>
            </w:r>
          </w:p>
        </w:tc>
        <w:tc>
          <w:tcPr>
            <w:tcW w:w="2581" w:type="dxa"/>
          </w:tcPr>
          <w:p w:rsidR="00C979E6" w:rsidRPr="00A54F53" w:rsidRDefault="008B630C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7</w:t>
            </w:r>
          </w:p>
        </w:tc>
      </w:tr>
      <w:tr w:rsidR="00C979E6" w:rsidRPr="00A54F53" w:rsidTr="00C979E6">
        <w:trPr>
          <w:trHeight w:val="283"/>
        </w:trPr>
        <w:tc>
          <w:tcPr>
            <w:tcW w:w="659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4</w:t>
            </w:r>
          </w:p>
        </w:tc>
        <w:tc>
          <w:tcPr>
            <w:tcW w:w="7025" w:type="dxa"/>
          </w:tcPr>
          <w:p w:rsidR="00C979E6" w:rsidRPr="00A54F53" w:rsidRDefault="00C979E6" w:rsidP="00C979E6">
            <w:pPr>
              <w:adjustRightInd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2581" w:type="dxa"/>
          </w:tcPr>
          <w:p w:rsidR="00C979E6" w:rsidRPr="00A54F53" w:rsidRDefault="008B630C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8</w:t>
            </w:r>
          </w:p>
        </w:tc>
      </w:tr>
      <w:tr w:rsidR="00C979E6" w:rsidRPr="00A54F53" w:rsidTr="00C979E6">
        <w:trPr>
          <w:trHeight w:val="283"/>
        </w:trPr>
        <w:tc>
          <w:tcPr>
            <w:tcW w:w="659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5</w:t>
            </w:r>
          </w:p>
        </w:tc>
        <w:tc>
          <w:tcPr>
            <w:tcW w:w="7025" w:type="dxa"/>
          </w:tcPr>
          <w:p w:rsidR="00C979E6" w:rsidRPr="00A54F53" w:rsidRDefault="00C979E6" w:rsidP="00C979E6">
            <w:pPr>
              <w:adjustRightInd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2581" w:type="dxa"/>
          </w:tcPr>
          <w:p w:rsidR="00C979E6" w:rsidRPr="00A54F53" w:rsidRDefault="008B630C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10</w:t>
            </w:r>
          </w:p>
        </w:tc>
      </w:tr>
      <w:tr w:rsidR="00C979E6" w:rsidRPr="00A54F53" w:rsidTr="00C979E6">
        <w:trPr>
          <w:trHeight w:val="283"/>
        </w:trPr>
        <w:tc>
          <w:tcPr>
            <w:tcW w:w="659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6</w:t>
            </w:r>
          </w:p>
        </w:tc>
        <w:tc>
          <w:tcPr>
            <w:tcW w:w="7025" w:type="dxa"/>
          </w:tcPr>
          <w:p w:rsidR="00C979E6" w:rsidRPr="00A54F53" w:rsidRDefault="00C979E6" w:rsidP="00C979E6">
            <w:pPr>
              <w:adjustRightInd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2581" w:type="dxa"/>
          </w:tcPr>
          <w:p w:rsidR="00C979E6" w:rsidRPr="00A54F53" w:rsidRDefault="008B630C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19</w:t>
            </w:r>
          </w:p>
        </w:tc>
      </w:tr>
      <w:tr w:rsidR="00C979E6" w:rsidRPr="00A54F53" w:rsidTr="00C979E6">
        <w:trPr>
          <w:trHeight w:val="283"/>
        </w:trPr>
        <w:tc>
          <w:tcPr>
            <w:tcW w:w="659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7</w:t>
            </w:r>
          </w:p>
        </w:tc>
        <w:tc>
          <w:tcPr>
            <w:tcW w:w="7025" w:type="dxa"/>
          </w:tcPr>
          <w:p w:rsidR="00C979E6" w:rsidRPr="00A54F53" w:rsidRDefault="00C979E6" w:rsidP="008B630C">
            <w:pPr>
              <w:adjustRightInd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Материально-техническое </w:t>
            </w:r>
            <w:r w:rsidR="008B630C" w:rsidRPr="00A54F53">
              <w:rPr>
                <w:sz w:val="28"/>
                <w:szCs w:val="28"/>
              </w:rPr>
              <w:t>обеспечение</w:t>
            </w:r>
          </w:p>
        </w:tc>
        <w:tc>
          <w:tcPr>
            <w:tcW w:w="2581" w:type="dxa"/>
          </w:tcPr>
          <w:p w:rsidR="00C979E6" w:rsidRPr="00A54F53" w:rsidRDefault="008B630C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20</w:t>
            </w:r>
          </w:p>
        </w:tc>
      </w:tr>
      <w:tr w:rsidR="00C979E6" w:rsidRPr="00A54F53" w:rsidTr="00C979E6">
        <w:trPr>
          <w:trHeight w:val="283"/>
        </w:trPr>
        <w:tc>
          <w:tcPr>
            <w:tcW w:w="659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8</w:t>
            </w:r>
          </w:p>
        </w:tc>
        <w:tc>
          <w:tcPr>
            <w:tcW w:w="7025" w:type="dxa"/>
          </w:tcPr>
          <w:p w:rsidR="00C979E6" w:rsidRPr="00A54F53" w:rsidRDefault="00C979E6" w:rsidP="00C979E6">
            <w:pPr>
              <w:adjustRightInd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2581" w:type="dxa"/>
          </w:tcPr>
          <w:p w:rsidR="00C979E6" w:rsidRPr="00A54F53" w:rsidRDefault="008B630C" w:rsidP="008B630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21</w:t>
            </w:r>
          </w:p>
        </w:tc>
      </w:tr>
    </w:tbl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jc w:val="both"/>
        <w:rPr>
          <w:b/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jc w:val="both"/>
        <w:rPr>
          <w:b/>
          <w:sz w:val="28"/>
          <w:szCs w:val="28"/>
        </w:rPr>
      </w:pPr>
    </w:p>
    <w:p w:rsidR="00C979E6" w:rsidRPr="00A54F53" w:rsidRDefault="00C979E6" w:rsidP="002A4ADA">
      <w:pPr>
        <w:spacing w:line="276" w:lineRule="auto"/>
        <w:jc w:val="both"/>
        <w:rPr>
          <w:sz w:val="28"/>
          <w:szCs w:val="28"/>
        </w:rPr>
      </w:pPr>
    </w:p>
    <w:p w:rsidR="00C979E6" w:rsidRPr="00A54F53" w:rsidRDefault="00C979E6" w:rsidP="002A4ADA">
      <w:pPr>
        <w:spacing w:line="276" w:lineRule="auto"/>
        <w:jc w:val="both"/>
        <w:rPr>
          <w:sz w:val="28"/>
          <w:szCs w:val="28"/>
        </w:rPr>
      </w:pPr>
    </w:p>
    <w:p w:rsidR="00C979E6" w:rsidRPr="00A54F53" w:rsidRDefault="00C979E6" w:rsidP="00C979E6">
      <w:pPr>
        <w:adjustRightInd w:val="0"/>
        <w:snapToGrid w:val="0"/>
        <w:jc w:val="center"/>
        <w:rPr>
          <w:b/>
          <w:sz w:val="32"/>
          <w:szCs w:val="28"/>
        </w:rPr>
      </w:pPr>
      <w:r w:rsidRPr="00A54F53">
        <w:rPr>
          <w:b/>
          <w:sz w:val="32"/>
          <w:szCs w:val="28"/>
        </w:rPr>
        <w:lastRenderedPageBreak/>
        <w:t>Паспорт образовательной программы</w:t>
      </w:r>
    </w:p>
    <w:p w:rsidR="00C979E6" w:rsidRPr="00A54F53" w:rsidRDefault="00C979E6" w:rsidP="00C979E6">
      <w:pPr>
        <w:adjustRightInd w:val="0"/>
        <w:snapToGri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C979E6" w:rsidRPr="00A54F53" w:rsidTr="00C979E6">
        <w:tc>
          <w:tcPr>
            <w:tcW w:w="3085" w:type="dxa"/>
          </w:tcPr>
          <w:p w:rsidR="00C979E6" w:rsidRPr="00A54F53" w:rsidRDefault="00C979E6" w:rsidP="00C979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5" w:type="dxa"/>
          </w:tcPr>
          <w:p w:rsidR="00C979E6" w:rsidRPr="00A54F53" w:rsidRDefault="00C979E6" w:rsidP="00C979E6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Дополнительная образовательная общеразвивающая программа «Мой выбор»</w:t>
            </w:r>
          </w:p>
        </w:tc>
      </w:tr>
      <w:tr w:rsidR="00C979E6" w:rsidRPr="00A54F53" w:rsidTr="00C979E6">
        <w:tc>
          <w:tcPr>
            <w:tcW w:w="3085" w:type="dxa"/>
          </w:tcPr>
          <w:p w:rsidR="00C979E6" w:rsidRPr="00A54F53" w:rsidRDefault="00C979E6" w:rsidP="00C979E6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095" w:type="dxa"/>
          </w:tcPr>
          <w:p w:rsidR="00C979E6" w:rsidRPr="00A54F53" w:rsidRDefault="00C979E6" w:rsidP="00C979E6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Социально - гуманитарная</w:t>
            </w:r>
          </w:p>
        </w:tc>
      </w:tr>
      <w:tr w:rsidR="00C979E6" w:rsidRPr="00A54F53" w:rsidTr="00C979E6">
        <w:tc>
          <w:tcPr>
            <w:tcW w:w="3085" w:type="dxa"/>
          </w:tcPr>
          <w:p w:rsidR="00C979E6" w:rsidRPr="00A54F53" w:rsidRDefault="00C979E6" w:rsidP="00C979E6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95" w:type="dxa"/>
          </w:tcPr>
          <w:p w:rsidR="00C979E6" w:rsidRPr="00A54F53" w:rsidRDefault="00C979E6" w:rsidP="00C979E6">
            <w:pPr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Целью программы является формирование у обучающихся конкретно-наглядных представлений о существующих профессиях.</w:t>
            </w:r>
          </w:p>
        </w:tc>
      </w:tr>
      <w:tr w:rsidR="00C979E6" w:rsidRPr="00A54F53" w:rsidTr="00C979E6">
        <w:tc>
          <w:tcPr>
            <w:tcW w:w="3085" w:type="dxa"/>
          </w:tcPr>
          <w:p w:rsidR="00C979E6" w:rsidRPr="00A54F53" w:rsidRDefault="00C979E6" w:rsidP="00C979E6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</w:tcPr>
          <w:p w:rsidR="00C979E6" w:rsidRPr="00A54F53" w:rsidRDefault="00C979E6" w:rsidP="00C979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</w:rPr>
              <w:t>•</w:t>
            </w:r>
            <w:r w:rsidRPr="00A54F53">
              <w:rPr>
                <w:color w:val="000000"/>
                <w:sz w:val="28"/>
                <w:szCs w:val="28"/>
              </w:rPr>
              <w:tab/>
              <w:t>расширение кругозора обучающихся в мире профессий;</w:t>
            </w:r>
          </w:p>
          <w:p w:rsidR="00C979E6" w:rsidRPr="00A54F53" w:rsidRDefault="00C979E6" w:rsidP="00C979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</w:rPr>
              <w:t>•</w:t>
            </w:r>
            <w:r w:rsidRPr="00A54F53">
              <w:rPr>
                <w:color w:val="000000"/>
                <w:sz w:val="28"/>
                <w:szCs w:val="28"/>
              </w:rPr>
              <w:tab/>
              <w:t>повышение уровня профессиональной зрелости;</w:t>
            </w:r>
          </w:p>
          <w:p w:rsidR="00C979E6" w:rsidRPr="00A54F53" w:rsidRDefault="00C979E6" w:rsidP="00C979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</w:rPr>
              <w:t>•</w:t>
            </w:r>
            <w:r w:rsidRPr="00A54F53">
              <w:rPr>
                <w:color w:val="000000"/>
                <w:sz w:val="28"/>
                <w:szCs w:val="28"/>
              </w:rPr>
              <w:tab/>
              <w:t>актуализация процесса профориентации обучающихся;</w:t>
            </w:r>
          </w:p>
          <w:p w:rsidR="00C979E6" w:rsidRPr="00A54F53" w:rsidRDefault="00C979E6" w:rsidP="00C979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</w:rPr>
              <w:t>•</w:t>
            </w:r>
            <w:r w:rsidRPr="00A54F53">
              <w:rPr>
                <w:color w:val="000000"/>
                <w:sz w:val="28"/>
                <w:szCs w:val="28"/>
              </w:rPr>
              <w:tab/>
              <w:t>исследование обучающимися своих интересов, способностей и возможностей.</w:t>
            </w:r>
          </w:p>
        </w:tc>
      </w:tr>
      <w:tr w:rsidR="00C979E6" w:rsidRPr="00A54F53" w:rsidTr="00C979E6">
        <w:tc>
          <w:tcPr>
            <w:tcW w:w="3085" w:type="dxa"/>
          </w:tcPr>
          <w:p w:rsidR="00C979E6" w:rsidRPr="00A54F53" w:rsidRDefault="00C979E6" w:rsidP="00C979E6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095" w:type="dxa"/>
          </w:tcPr>
          <w:p w:rsidR="00C979E6" w:rsidRPr="00A54F53" w:rsidRDefault="00C979E6" w:rsidP="00C979E6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1 год</w:t>
            </w:r>
          </w:p>
        </w:tc>
      </w:tr>
      <w:tr w:rsidR="00C979E6" w:rsidRPr="00A54F53" w:rsidTr="00C979E6">
        <w:tc>
          <w:tcPr>
            <w:tcW w:w="3085" w:type="dxa"/>
          </w:tcPr>
          <w:p w:rsidR="00C979E6" w:rsidRPr="00A54F53" w:rsidRDefault="00C979E6" w:rsidP="00C979E6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Возраст обучающихся</w:t>
            </w:r>
          </w:p>
        </w:tc>
        <w:tc>
          <w:tcPr>
            <w:tcW w:w="6095" w:type="dxa"/>
          </w:tcPr>
          <w:p w:rsidR="00C979E6" w:rsidRPr="00A54F53" w:rsidRDefault="00275B69" w:rsidP="00C979E6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15 </w:t>
            </w:r>
            <w:r w:rsidR="00C979E6" w:rsidRPr="00A54F53">
              <w:rPr>
                <w:sz w:val="28"/>
                <w:szCs w:val="28"/>
              </w:rPr>
              <w:t>-</w:t>
            </w:r>
            <w:r w:rsidRPr="00A54F53">
              <w:rPr>
                <w:sz w:val="28"/>
                <w:szCs w:val="28"/>
              </w:rPr>
              <w:t xml:space="preserve"> 17</w:t>
            </w:r>
            <w:r w:rsidR="00C979E6" w:rsidRPr="00A54F53">
              <w:rPr>
                <w:sz w:val="28"/>
                <w:szCs w:val="28"/>
              </w:rPr>
              <w:t xml:space="preserve"> лет</w:t>
            </w:r>
          </w:p>
        </w:tc>
      </w:tr>
      <w:tr w:rsidR="00C979E6" w:rsidRPr="00A54F53" w:rsidTr="00C979E6">
        <w:tc>
          <w:tcPr>
            <w:tcW w:w="3085" w:type="dxa"/>
          </w:tcPr>
          <w:p w:rsidR="00C979E6" w:rsidRPr="00A54F53" w:rsidRDefault="00C979E6" w:rsidP="00C979E6">
            <w:pPr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Уровень программы  </w:t>
            </w:r>
          </w:p>
        </w:tc>
        <w:tc>
          <w:tcPr>
            <w:tcW w:w="6095" w:type="dxa"/>
          </w:tcPr>
          <w:p w:rsidR="00C979E6" w:rsidRPr="00A54F53" w:rsidRDefault="00C979E6" w:rsidP="00C979E6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Базовый</w:t>
            </w:r>
          </w:p>
        </w:tc>
      </w:tr>
      <w:tr w:rsidR="00C979E6" w:rsidRPr="00A54F53" w:rsidTr="00C979E6">
        <w:tc>
          <w:tcPr>
            <w:tcW w:w="3085" w:type="dxa"/>
          </w:tcPr>
          <w:p w:rsidR="00C979E6" w:rsidRPr="00A54F53" w:rsidRDefault="00C979E6" w:rsidP="00C979E6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Тип программы</w:t>
            </w:r>
          </w:p>
        </w:tc>
        <w:tc>
          <w:tcPr>
            <w:tcW w:w="6095" w:type="dxa"/>
          </w:tcPr>
          <w:p w:rsidR="00C979E6" w:rsidRPr="00A54F53" w:rsidRDefault="00C979E6" w:rsidP="00C979E6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Модифицированная общеразвивающая программа</w:t>
            </w:r>
          </w:p>
        </w:tc>
      </w:tr>
      <w:tr w:rsidR="00C979E6" w:rsidRPr="00A54F53" w:rsidTr="00C979E6">
        <w:tc>
          <w:tcPr>
            <w:tcW w:w="3085" w:type="dxa"/>
          </w:tcPr>
          <w:p w:rsidR="00C979E6" w:rsidRPr="00A54F53" w:rsidRDefault="00C979E6" w:rsidP="00C979E6">
            <w:pPr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6095" w:type="dxa"/>
          </w:tcPr>
          <w:p w:rsidR="00275B69" w:rsidRPr="00A54F53" w:rsidRDefault="00275B69" w:rsidP="00275B69">
            <w:pPr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Занятия проводятся в виде практикумов, профессиональных проб в мастерских, посещаемых подростками производств и учреждений.</w:t>
            </w:r>
          </w:p>
          <w:p w:rsidR="00C979E6" w:rsidRPr="00A54F53" w:rsidRDefault="00275B69" w:rsidP="00275B69">
            <w:pPr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Продолжительность 1 академического часа – 40 мин. Перерыв между занятиями – 10 мин. Всего в неделю –</w:t>
            </w:r>
            <w:r w:rsidR="00BE5965" w:rsidRPr="00A54F53">
              <w:rPr>
                <w:sz w:val="28"/>
                <w:szCs w:val="28"/>
              </w:rPr>
              <w:t xml:space="preserve"> 4 часа; 2 дня, по 2 часа</w:t>
            </w:r>
            <w:r w:rsidRPr="00A54F53">
              <w:rPr>
                <w:sz w:val="28"/>
                <w:szCs w:val="28"/>
              </w:rPr>
              <w:t>.</w:t>
            </w:r>
          </w:p>
        </w:tc>
      </w:tr>
    </w:tbl>
    <w:p w:rsidR="00C979E6" w:rsidRPr="00A54F53" w:rsidRDefault="00C979E6" w:rsidP="002A4ADA">
      <w:pPr>
        <w:spacing w:line="276" w:lineRule="auto"/>
        <w:jc w:val="both"/>
        <w:rPr>
          <w:sz w:val="28"/>
          <w:szCs w:val="28"/>
        </w:rPr>
      </w:pPr>
    </w:p>
    <w:p w:rsidR="00C979E6" w:rsidRPr="00A54F53" w:rsidRDefault="00C979E6" w:rsidP="002A4ADA">
      <w:pPr>
        <w:spacing w:line="276" w:lineRule="auto"/>
        <w:jc w:val="both"/>
        <w:rPr>
          <w:sz w:val="28"/>
          <w:szCs w:val="28"/>
        </w:rPr>
      </w:pPr>
    </w:p>
    <w:p w:rsidR="00C979E6" w:rsidRPr="00A54F53" w:rsidRDefault="00C979E6" w:rsidP="002A4ADA">
      <w:pPr>
        <w:spacing w:line="276" w:lineRule="auto"/>
        <w:jc w:val="both"/>
        <w:rPr>
          <w:sz w:val="28"/>
          <w:szCs w:val="28"/>
        </w:rPr>
      </w:pPr>
    </w:p>
    <w:p w:rsidR="00C979E6" w:rsidRPr="00A54F53" w:rsidRDefault="00C979E6" w:rsidP="002A4ADA">
      <w:pPr>
        <w:spacing w:line="276" w:lineRule="auto"/>
        <w:jc w:val="both"/>
        <w:rPr>
          <w:sz w:val="28"/>
          <w:szCs w:val="28"/>
        </w:rPr>
      </w:pPr>
    </w:p>
    <w:p w:rsidR="00C979E6" w:rsidRPr="00A54F53" w:rsidRDefault="00C979E6" w:rsidP="002A4ADA">
      <w:pPr>
        <w:spacing w:line="276" w:lineRule="auto"/>
        <w:jc w:val="both"/>
        <w:rPr>
          <w:sz w:val="28"/>
          <w:szCs w:val="28"/>
        </w:rPr>
        <w:sectPr w:rsidR="00C979E6" w:rsidRPr="00A54F53" w:rsidSect="002A7A65">
          <w:footerReference w:type="default" r:id="rId8"/>
          <w:pgSz w:w="11910" w:h="16840"/>
          <w:pgMar w:top="851" w:right="851" w:bottom="851" w:left="1134" w:header="0" w:footer="986" w:gutter="0"/>
          <w:cols w:space="720"/>
          <w:titlePg/>
          <w:docGrid w:linePitch="299"/>
        </w:sectPr>
      </w:pPr>
    </w:p>
    <w:p w:rsidR="002A4ADA" w:rsidRPr="00A54F53" w:rsidRDefault="002A4ADA" w:rsidP="002A4ADA">
      <w:pPr>
        <w:pStyle w:val="110"/>
        <w:spacing w:line="276" w:lineRule="auto"/>
        <w:ind w:left="0"/>
        <w:jc w:val="both"/>
        <w:rPr>
          <w:szCs w:val="28"/>
        </w:rPr>
      </w:pPr>
      <w:r w:rsidRPr="00A54F53">
        <w:rPr>
          <w:szCs w:val="28"/>
        </w:rPr>
        <w:lastRenderedPageBreak/>
        <w:t>Пояснительная записка</w:t>
      </w:r>
    </w:p>
    <w:p w:rsidR="002A4ADA" w:rsidRPr="00A54F53" w:rsidRDefault="002A4ADA" w:rsidP="002A4ADA">
      <w:pPr>
        <w:pStyle w:val="a3"/>
        <w:spacing w:before="145" w:line="276" w:lineRule="auto"/>
        <w:ind w:left="0" w:firstLine="355"/>
        <w:jc w:val="both"/>
      </w:pPr>
      <w:r w:rsidRPr="00A54F53">
        <w:t>Вопрос профессионального самоопределения один из самых главных и сложных вопросов образовательного развития. И решение данного вопроса поможет школьникам, в частности школьникам группы риска, определиться с будущей сферой профессиональной деятельности, а также сориентироваться в перспективности выбора образовательного учреждения.</w:t>
      </w:r>
    </w:p>
    <w:p w:rsidR="002A4ADA" w:rsidRPr="00A54F53" w:rsidRDefault="002A4ADA" w:rsidP="002A4ADA">
      <w:pPr>
        <w:pStyle w:val="a3"/>
        <w:spacing w:before="145" w:line="276" w:lineRule="auto"/>
        <w:ind w:left="0" w:firstLine="355"/>
        <w:jc w:val="both"/>
        <w:rPr>
          <w:b/>
          <w:i/>
        </w:rPr>
      </w:pPr>
      <w:r w:rsidRPr="00A54F53">
        <w:rPr>
          <w:b/>
          <w:i/>
        </w:rPr>
        <w:t>Программа разработана на основе нормативных документов:</w:t>
      </w:r>
    </w:p>
    <w:p w:rsidR="002A4ADA" w:rsidRPr="00A54F53" w:rsidRDefault="002A4ADA" w:rsidP="002A4ADA">
      <w:pPr>
        <w:pStyle w:val="ac"/>
        <w:rPr>
          <w:rFonts w:ascii="Times New Roman" w:hAnsi="Times New Roman" w:cs="Times New Roman"/>
          <w:sz w:val="28"/>
          <w:szCs w:val="28"/>
        </w:rPr>
      </w:pPr>
      <w:r w:rsidRPr="00A54F53">
        <w:rPr>
          <w:rFonts w:ascii="Times New Roman" w:hAnsi="Times New Roman" w:cs="Times New Roman"/>
          <w:sz w:val="28"/>
          <w:szCs w:val="28"/>
        </w:rPr>
        <w:t xml:space="preserve">    1.   Федеральный закон Российской Федерации от 29 декабря 2012 г. N 273- ФЗ (ред. от 02.07.2021) «Об образовании в Российской Федерации» (с изменениями и дополнениями, вступивший в силу 01.09.2021).</w:t>
      </w:r>
    </w:p>
    <w:p w:rsidR="002A4ADA" w:rsidRPr="00A54F53" w:rsidRDefault="002A4ADA" w:rsidP="002A4ADA">
      <w:pPr>
        <w:pStyle w:val="ac"/>
        <w:rPr>
          <w:rFonts w:ascii="Times New Roman" w:hAnsi="Times New Roman" w:cs="Times New Roman"/>
          <w:sz w:val="28"/>
          <w:szCs w:val="28"/>
        </w:rPr>
      </w:pPr>
      <w:r w:rsidRPr="00A54F53">
        <w:rPr>
          <w:rFonts w:ascii="Times New Roman" w:hAnsi="Times New Roman" w:cs="Times New Roman"/>
          <w:sz w:val="28"/>
          <w:szCs w:val="28"/>
        </w:rPr>
        <w:t>2. Постановление Главного государственного санитарного врача РФ от 28 сентября 2020 г. № 28 «Об утверждении СанПиН 2.4.3648-20 «</w:t>
      </w:r>
      <w:proofErr w:type="spellStart"/>
      <w:r w:rsidRPr="00A54F53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54F53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организации воспитания и обучения, отдыха и оздоровления детей и молодежи».</w:t>
      </w:r>
    </w:p>
    <w:p w:rsidR="004C7BCF" w:rsidRPr="00A54F53" w:rsidRDefault="002A4ADA" w:rsidP="004C7BCF">
      <w:pPr>
        <w:widowControl/>
        <w:autoSpaceDE/>
        <w:autoSpaceDN/>
        <w:jc w:val="both"/>
        <w:rPr>
          <w:sz w:val="28"/>
          <w:szCs w:val="28"/>
        </w:rPr>
      </w:pPr>
      <w:r w:rsidRPr="00A54F53">
        <w:rPr>
          <w:bCs/>
          <w:sz w:val="28"/>
          <w:szCs w:val="28"/>
          <w:shd w:val="clear" w:color="auto" w:fill="FFFFFF"/>
        </w:rPr>
        <w:t xml:space="preserve">3. </w:t>
      </w:r>
      <w:r w:rsidR="004C7BCF" w:rsidRPr="00A54F53">
        <w:rPr>
          <w:bCs/>
          <w:sz w:val="28"/>
          <w:szCs w:val="28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2A4ADA" w:rsidRPr="00A54F53" w:rsidRDefault="002A4ADA" w:rsidP="002A4ADA">
      <w:pPr>
        <w:pStyle w:val="ac"/>
        <w:rPr>
          <w:rFonts w:ascii="Times New Roman" w:hAnsi="Times New Roman" w:cs="Times New Roman"/>
          <w:color w:val="00000A"/>
          <w:sz w:val="28"/>
          <w:szCs w:val="28"/>
        </w:rPr>
      </w:pPr>
      <w:r w:rsidRPr="00A54F53">
        <w:rPr>
          <w:rFonts w:ascii="Times New Roman" w:hAnsi="Times New Roman" w:cs="Times New Roman"/>
          <w:color w:val="00000A"/>
          <w:sz w:val="28"/>
          <w:szCs w:val="28"/>
        </w:rPr>
        <w:t xml:space="preserve">4. Письмо </w:t>
      </w:r>
      <w:proofErr w:type="spellStart"/>
      <w:r w:rsidRPr="00A54F53">
        <w:rPr>
          <w:rFonts w:ascii="Times New Roman" w:hAnsi="Times New Roman" w:cs="Times New Roman"/>
          <w:color w:val="00000A"/>
          <w:sz w:val="28"/>
          <w:szCs w:val="28"/>
        </w:rPr>
        <w:t>ДОгМ</w:t>
      </w:r>
      <w:proofErr w:type="spellEnd"/>
      <w:r w:rsidRPr="00A54F53">
        <w:rPr>
          <w:rFonts w:ascii="Times New Roman" w:hAnsi="Times New Roman" w:cs="Times New Roman"/>
          <w:color w:val="00000A"/>
          <w:sz w:val="28"/>
          <w:szCs w:val="28"/>
        </w:rPr>
        <w:t xml:space="preserve"> № 01-50/02 – 2166/14 от 06.10.2014 г.</w:t>
      </w:r>
    </w:p>
    <w:p w:rsidR="002A4ADA" w:rsidRPr="00A54F53" w:rsidRDefault="002A4ADA" w:rsidP="002A4ADA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A54F53">
        <w:rPr>
          <w:rFonts w:ascii="Times New Roman" w:hAnsi="Times New Roman" w:cs="Times New Roman"/>
          <w:color w:val="000000"/>
          <w:sz w:val="28"/>
          <w:szCs w:val="28"/>
        </w:rPr>
        <w:t xml:space="preserve">5. Письмо </w:t>
      </w:r>
      <w:proofErr w:type="spellStart"/>
      <w:r w:rsidRPr="00A54F53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54F53">
        <w:rPr>
          <w:rFonts w:ascii="Times New Roman" w:hAnsi="Times New Roman" w:cs="Times New Roman"/>
          <w:color w:val="000000"/>
          <w:sz w:val="28"/>
          <w:szCs w:val="28"/>
        </w:rPr>
        <w:t xml:space="preserve"> РФ от 11.12.2006г. №06-1844 «О примерных требованиях к программам дополнительного образования»</w:t>
      </w:r>
    </w:p>
    <w:p w:rsidR="002A4ADA" w:rsidRPr="00A54F53" w:rsidRDefault="002A4ADA" w:rsidP="002A4ADA">
      <w:pPr>
        <w:pStyle w:val="ac"/>
        <w:rPr>
          <w:rFonts w:ascii="Times New Roman" w:hAnsi="Times New Roman" w:cs="Times New Roman"/>
          <w:sz w:val="28"/>
          <w:szCs w:val="28"/>
        </w:rPr>
      </w:pPr>
      <w:r w:rsidRPr="00A54F5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54F5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(Распоряжение</w:t>
      </w:r>
      <w:r w:rsidRPr="00A54F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F53">
        <w:rPr>
          <w:rFonts w:ascii="Times New Roman" w:hAnsi="Times New Roman" w:cs="Times New Roman"/>
          <w:sz w:val="28"/>
          <w:szCs w:val="28"/>
        </w:rPr>
        <w:t>Правительства</w:t>
      </w:r>
      <w:r w:rsidRPr="00A54F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F53">
        <w:rPr>
          <w:rFonts w:ascii="Times New Roman" w:hAnsi="Times New Roman" w:cs="Times New Roman"/>
          <w:sz w:val="28"/>
          <w:szCs w:val="28"/>
        </w:rPr>
        <w:t>РФ</w:t>
      </w:r>
      <w:r w:rsidRPr="00A54F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F53">
        <w:rPr>
          <w:rFonts w:ascii="Times New Roman" w:hAnsi="Times New Roman" w:cs="Times New Roman"/>
          <w:sz w:val="28"/>
          <w:szCs w:val="28"/>
        </w:rPr>
        <w:t>от 31 марта</w:t>
      </w:r>
      <w:r w:rsidRPr="00A54F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4F53">
        <w:rPr>
          <w:rFonts w:ascii="Times New Roman" w:hAnsi="Times New Roman" w:cs="Times New Roman"/>
          <w:sz w:val="28"/>
          <w:szCs w:val="28"/>
        </w:rPr>
        <w:t>2022</w:t>
      </w:r>
      <w:r w:rsidRPr="00A54F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F53">
        <w:rPr>
          <w:rFonts w:ascii="Times New Roman" w:hAnsi="Times New Roman" w:cs="Times New Roman"/>
          <w:sz w:val="28"/>
          <w:szCs w:val="28"/>
        </w:rPr>
        <w:t>г.</w:t>
      </w:r>
      <w:r w:rsidRPr="00A54F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F53">
        <w:rPr>
          <w:rFonts w:ascii="Times New Roman" w:hAnsi="Times New Roman" w:cs="Times New Roman"/>
          <w:sz w:val="28"/>
          <w:szCs w:val="28"/>
        </w:rPr>
        <w:t>№</w:t>
      </w:r>
      <w:r w:rsidRPr="00A54F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4F53">
        <w:rPr>
          <w:rFonts w:ascii="Times New Roman" w:hAnsi="Times New Roman" w:cs="Times New Roman"/>
          <w:sz w:val="28"/>
          <w:szCs w:val="28"/>
        </w:rPr>
        <w:t>678-р).</w:t>
      </w:r>
    </w:p>
    <w:p w:rsidR="002A4ADA" w:rsidRPr="00A54F53" w:rsidRDefault="002A4ADA" w:rsidP="002A4ADA">
      <w:pPr>
        <w:pStyle w:val="ac"/>
        <w:rPr>
          <w:rFonts w:ascii="Times New Roman" w:hAnsi="Times New Roman" w:cs="Times New Roman"/>
          <w:sz w:val="28"/>
          <w:szCs w:val="28"/>
        </w:rPr>
      </w:pPr>
      <w:r w:rsidRPr="00A54F53">
        <w:rPr>
          <w:rFonts w:ascii="Times New Roman" w:hAnsi="Times New Roman" w:cs="Times New Roman"/>
          <w:sz w:val="28"/>
          <w:szCs w:val="28"/>
        </w:rPr>
        <w:t>7. Паспорт федерального проекта «Успех каждого ребенка» (утвержден на заседании проектного комитета по национальному проекту «Образование» 07 декабря 2018г., протокол №3).</w:t>
      </w:r>
    </w:p>
    <w:p w:rsidR="002A4ADA" w:rsidRPr="00A54F53" w:rsidRDefault="002A4ADA" w:rsidP="002A4ADA">
      <w:pPr>
        <w:pStyle w:val="ac"/>
        <w:rPr>
          <w:rFonts w:ascii="Times New Roman" w:hAnsi="Times New Roman" w:cs="Times New Roman"/>
          <w:sz w:val="28"/>
          <w:szCs w:val="28"/>
        </w:rPr>
      </w:pPr>
      <w:r w:rsidRPr="00A54F53">
        <w:rPr>
          <w:rFonts w:ascii="Times New Roman" w:hAnsi="Times New Roman" w:cs="Times New Roman"/>
          <w:sz w:val="28"/>
          <w:szCs w:val="28"/>
        </w:rPr>
        <w:t>8. Приказ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2A4ADA" w:rsidRPr="00A54F53" w:rsidRDefault="002A4ADA" w:rsidP="002A4ADA">
      <w:pPr>
        <w:pStyle w:val="ac"/>
        <w:rPr>
          <w:rFonts w:ascii="Times New Roman" w:hAnsi="Times New Roman" w:cs="Times New Roman"/>
          <w:sz w:val="28"/>
          <w:szCs w:val="28"/>
        </w:rPr>
      </w:pPr>
      <w:r w:rsidRPr="00A54F53">
        <w:rPr>
          <w:rFonts w:ascii="Times New Roman" w:hAnsi="Times New Roman" w:cs="Times New Roman"/>
          <w:sz w:val="28"/>
          <w:szCs w:val="28"/>
        </w:rPr>
        <w:t xml:space="preserve">9. Устав Муниципального образовательного учреждения дополнительного образования «Дом творчества» </w:t>
      </w:r>
      <w:proofErr w:type="spellStart"/>
      <w:r w:rsidRPr="00A54F5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A54F53"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области.</w:t>
      </w:r>
    </w:p>
    <w:p w:rsidR="002A4ADA" w:rsidRPr="00A54F53" w:rsidRDefault="002A4ADA" w:rsidP="002A4ADA">
      <w:pPr>
        <w:pStyle w:val="a3"/>
        <w:spacing w:before="145" w:line="276" w:lineRule="auto"/>
        <w:ind w:left="0" w:firstLine="355"/>
        <w:jc w:val="both"/>
      </w:pPr>
      <w:r w:rsidRPr="00A54F53">
        <w:rPr>
          <w:b/>
          <w:i/>
        </w:rPr>
        <w:t>Направленность</w:t>
      </w:r>
      <w:r w:rsidRPr="00A54F53">
        <w:t xml:space="preserve"> – социально – педагогическая.</w:t>
      </w:r>
    </w:p>
    <w:p w:rsidR="002A4ADA" w:rsidRPr="00A54F53" w:rsidRDefault="002A4ADA" w:rsidP="002A4ADA">
      <w:pPr>
        <w:pStyle w:val="a3"/>
        <w:spacing w:before="147" w:line="276" w:lineRule="auto"/>
        <w:ind w:left="0" w:firstLine="355"/>
        <w:jc w:val="both"/>
      </w:pPr>
      <w:r w:rsidRPr="00A54F53">
        <w:rPr>
          <w:b/>
          <w:i/>
        </w:rPr>
        <w:t>Актуальность</w:t>
      </w:r>
      <w:r w:rsidRPr="00A54F53">
        <w:t xml:space="preserve"> профессионального самоопределения школьников очевидна. Во-первых, от того, какую профессию изберут повзрослевшие школьники и где будут работать, зависит не только их собственное благосостояние, но и возможность реализовать свои способности и творческий потенциал.</w:t>
      </w:r>
    </w:p>
    <w:p w:rsidR="002A4ADA" w:rsidRPr="00A54F53" w:rsidRDefault="002A4ADA" w:rsidP="002A4ADA">
      <w:pPr>
        <w:pStyle w:val="a3"/>
        <w:spacing w:before="148" w:line="276" w:lineRule="auto"/>
        <w:ind w:left="0" w:firstLine="355"/>
        <w:jc w:val="both"/>
      </w:pPr>
      <w:r w:rsidRPr="00A54F53">
        <w:t>Во-вторых, не имея профессионального образования, можно претендовать на весьма скромный диапазон работ, которые к тому же не относятся к числу престижных и высокооплачиваемых. Поэтому очень важно определиться с</w:t>
      </w:r>
    </w:p>
    <w:p w:rsidR="002A4ADA" w:rsidRPr="00A54F53" w:rsidRDefault="002A4ADA" w:rsidP="002A4ADA">
      <w:pPr>
        <w:pStyle w:val="a3"/>
        <w:spacing w:line="276" w:lineRule="auto"/>
        <w:ind w:left="0"/>
        <w:jc w:val="both"/>
      </w:pPr>
      <w:r w:rsidRPr="00A54F53">
        <w:t>выбором профессии.</w:t>
      </w:r>
    </w:p>
    <w:p w:rsidR="002A4ADA" w:rsidRPr="00A54F53" w:rsidRDefault="002A4ADA" w:rsidP="002A4ADA">
      <w:pPr>
        <w:pStyle w:val="a3"/>
        <w:spacing w:before="149" w:line="276" w:lineRule="auto"/>
        <w:ind w:left="0" w:firstLine="355"/>
        <w:jc w:val="both"/>
      </w:pPr>
      <w:r w:rsidRPr="00A54F53">
        <w:lastRenderedPageBreak/>
        <w:t xml:space="preserve">В-третьих, </w:t>
      </w:r>
      <w:proofErr w:type="spellStart"/>
      <w:r w:rsidRPr="00A54F53">
        <w:t>профориентационная</w:t>
      </w:r>
      <w:proofErr w:type="spellEnd"/>
      <w:r w:rsidRPr="00A54F53">
        <w:t xml:space="preserve"> работа позволяет решать и многие другие проблемы в период обучения в школе. Реальная и привлекательная профессиональная перспектива уберегают многих школьников от совершения правонарушений. Например, если подросток намерен получить престижную профессию, к которой ему следует готовиться, то он тысячу раз подумает, стоит ли ему включаться в криминал или наркоманию.</w:t>
      </w:r>
    </w:p>
    <w:p w:rsidR="002A4ADA" w:rsidRPr="00A54F53" w:rsidRDefault="002A4ADA" w:rsidP="002A4ADA">
      <w:pPr>
        <w:spacing w:before="158"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t xml:space="preserve">   </w:t>
      </w:r>
      <w:r w:rsidRPr="00A54F53">
        <w:rPr>
          <w:b/>
          <w:i/>
          <w:sz w:val="28"/>
          <w:szCs w:val="28"/>
        </w:rPr>
        <w:t xml:space="preserve">Отличительные особенности </w:t>
      </w:r>
      <w:r w:rsidRPr="00A54F53">
        <w:rPr>
          <w:sz w:val="28"/>
          <w:szCs w:val="28"/>
        </w:rPr>
        <w:t>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Работа в объединении построена таким образом, что 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</w:t>
      </w:r>
    </w:p>
    <w:p w:rsidR="002A4ADA" w:rsidRPr="00A54F53" w:rsidRDefault="002A4ADA" w:rsidP="002A4ADA">
      <w:pPr>
        <w:spacing w:before="158" w:line="276" w:lineRule="auto"/>
        <w:jc w:val="both"/>
        <w:rPr>
          <w:b/>
          <w:i/>
          <w:sz w:val="28"/>
          <w:szCs w:val="28"/>
        </w:rPr>
      </w:pPr>
      <w:r w:rsidRPr="00A54F53">
        <w:rPr>
          <w:b/>
          <w:i/>
          <w:sz w:val="28"/>
          <w:szCs w:val="28"/>
        </w:rPr>
        <w:t xml:space="preserve">Адресат программы – </w:t>
      </w:r>
      <w:r w:rsidRPr="00A54F53">
        <w:rPr>
          <w:sz w:val="28"/>
          <w:szCs w:val="28"/>
        </w:rPr>
        <w:t>обучающиеся от 15 – 17 лет</w:t>
      </w:r>
      <w:r w:rsidRPr="00A54F53">
        <w:rPr>
          <w:b/>
          <w:i/>
          <w:sz w:val="28"/>
          <w:szCs w:val="28"/>
        </w:rPr>
        <w:t>.</w:t>
      </w:r>
    </w:p>
    <w:p w:rsidR="002A4ADA" w:rsidRPr="00A54F53" w:rsidRDefault="002A4ADA" w:rsidP="002A4ADA">
      <w:pPr>
        <w:spacing w:before="158" w:line="276" w:lineRule="auto"/>
        <w:jc w:val="both"/>
        <w:rPr>
          <w:sz w:val="28"/>
          <w:szCs w:val="28"/>
        </w:rPr>
      </w:pPr>
      <w:r w:rsidRPr="00A54F53">
        <w:rPr>
          <w:b/>
          <w:i/>
          <w:sz w:val="28"/>
          <w:szCs w:val="28"/>
        </w:rPr>
        <w:t xml:space="preserve">Формы обучения – </w:t>
      </w:r>
      <w:r w:rsidRPr="00A54F53">
        <w:rPr>
          <w:sz w:val="28"/>
          <w:szCs w:val="28"/>
        </w:rPr>
        <w:t>очная (традиционная).</w:t>
      </w:r>
    </w:p>
    <w:p w:rsidR="002A4ADA" w:rsidRPr="00A54F53" w:rsidRDefault="002A4ADA" w:rsidP="002A4ADA">
      <w:pPr>
        <w:spacing w:before="158" w:line="276" w:lineRule="auto"/>
        <w:jc w:val="both"/>
        <w:rPr>
          <w:sz w:val="28"/>
          <w:szCs w:val="28"/>
        </w:rPr>
      </w:pPr>
      <w:r w:rsidRPr="00A54F53">
        <w:rPr>
          <w:b/>
          <w:i/>
          <w:sz w:val="28"/>
          <w:szCs w:val="28"/>
        </w:rPr>
        <w:t>Уровень программы</w:t>
      </w:r>
      <w:r w:rsidRPr="00A54F53">
        <w:rPr>
          <w:sz w:val="28"/>
          <w:szCs w:val="28"/>
        </w:rPr>
        <w:t xml:space="preserve"> – базовый. Содержание программы предполагает побудить старшеклассников к активному самопознанию, исследованию собственных интересов, склонностей, индивидуальных особенностей, а так - же помочь им сориентироваться в планах на будущую жизнь.</w:t>
      </w:r>
    </w:p>
    <w:p w:rsidR="002A4ADA" w:rsidRPr="00A54F53" w:rsidRDefault="002A4ADA" w:rsidP="002A4ADA">
      <w:pPr>
        <w:spacing w:before="158" w:line="276" w:lineRule="auto"/>
        <w:jc w:val="both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 xml:space="preserve">Особенности организации образовательного процесса </w:t>
      </w:r>
    </w:p>
    <w:p w:rsidR="002A4ADA" w:rsidRPr="00A54F53" w:rsidRDefault="002A4ADA" w:rsidP="002A4ADA">
      <w:pPr>
        <w:spacing w:before="158" w:line="276" w:lineRule="auto"/>
        <w:jc w:val="both"/>
        <w:rPr>
          <w:b/>
          <w:i/>
          <w:sz w:val="28"/>
          <w:szCs w:val="28"/>
        </w:rPr>
      </w:pPr>
      <w:r w:rsidRPr="00A54F53">
        <w:rPr>
          <w:b/>
          <w:i/>
          <w:sz w:val="28"/>
          <w:szCs w:val="28"/>
        </w:rPr>
        <w:t>Организационные форм</w:t>
      </w:r>
      <w:r w:rsidR="00A5100F" w:rsidRPr="00A54F53">
        <w:rPr>
          <w:b/>
          <w:i/>
          <w:sz w:val="28"/>
          <w:szCs w:val="28"/>
        </w:rPr>
        <w:t xml:space="preserve">ы обучения: </w:t>
      </w:r>
      <w:r w:rsidR="00A5100F" w:rsidRPr="00A54F53">
        <w:rPr>
          <w:sz w:val="28"/>
          <w:szCs w:val="28"/>
        </w:rPr>
        <w:t>занятия</w:t>
      </w:r>
      <w:r w:rsidRPr="00A54F53">
        <w:rPr>
          <w:sz w:val="28"/>
          <w:szCs w:val="28"/>
        </w:rPr>
        <w:t xml:space="preserve"> проводятся</w:t>
      </w:r>
      <w:r w:rsidR="00A5100F" w:rsidRPr="00A54F53">
        <w:rPr>
          <w:sz w:val="28"/>
          <w:szCs w:val="28"/>
        </w:rPr>
        <w:t xml:space="preserve"> в виде практикумов, профессиональных проб в мастерских, посещаемых подростками производств и учреждений.</w:t>
      </w:r>
    </w:p>
    <w:p w:rsidR="002A4ADA" w:rsidRPr="00A54F53" w:rsidRDefault="002A4ADA" w:rsidP="002A4ADA">
      <w:pPr>
        <w:spacing w:before="158" w:line="276" w:lineRule="auto"/>
        <w:jc w:val="both"/>
        <w:rPr>
          <w:b/>
          <w:i/>
          <w:sz w:val="28"/>
          <w:szCs w:val="28"/>
        </w:rPr>
      </w:pPr>
      <w:r w:rsidRPr="00A54F53">
        <w:rPr>
          <w:b/>
          <w:i/>
          <w:sz w:val="28"/>
          <w:szCs w:val="28"/>
        </w:rPr>
        <w:t xml:space="preserve">Режим занятий – </w:t>
      </w:r>
      <w:r w:rsidRPr="00A54F53">
        <w:rPr>
          <w:sz w:val="28"/>
          <w:szCs w:val="28"/>
        </w:rPr>
        <w:t>продолжительность 1 академического часа – 40 мин. Перерыв между занятиями – 10 мин. Всего в неделю – 4 часа; 2 дня, по 2 часа в день.</w:t>
      </w:r>
    </w:p>
    <w:p w:rsidR="002A4ADA" w:rsidRPr="00A54F53" w:rsidRDefault="002A4ADA" w:rsidP="002A4ADA">
      <w:pPr>
        <w:spacing w:before="158" w:line="276" w:lineRule="auto"/>
        <w:jc w:val="both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>Цель.</w:t>
      </w:r>
    </w:p>
    <w:p w:rsidR="002A4ADA" w:rsidRPr="00A54F53" w:rsidRDefault="002A4ADA" w:rsidP="002A4ADA">
      <w:pPr>
        <w:pStyle w:val="a3"/>
        <w:spacing w:before="144" w:line="276" w:lineRule="auto"/>
        <w:ind w:left="0" w:firstLine="422"/>
        <w:jc w:val="both"/>
      </w:pPr>
      <w:r w:rsidRPr="00A54F53">
        <w:t xml:space="preserve">Целью программы является формирование у </w:t>
      </w:r>
      <w:r w:rsidR="00C979E6" w:rsidRPr="00A54F53">
        <w:t>об</w:t>
      </w:r>
      <w:r w:rsidRPr="00A54F53">
        <w:t>уча</w:t>
      </w:r>
      <w:r w:rsidR="00C979E6" w:rsidRPr="00A54F53">
        <w:t>ю</w:t>
      </w:r>
      <w:r w:rsidRPr="00A54F53">
        <w:t>щихся конкретно-наглядных представлений о существующих профессиях.</w:t>
      </w:r>
    </w:p>
    <w:p w:rsidR="002A4ADA" w:rsidRPr="00A54F53" w:rsidRDefault="002A4ADA" w:rsidP="002A4ADA">
      <w:pPr>
        <w:spacing w:before="157" w:line="276" w:lineRule="auto"/>
        <w:jc w:val="both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>Задачи:</w:t>
      </w:r>
    </w:p>
    <w:p w:rsidR="002A4ADA" w:rsidRPr="00A54F53" w:rsidRDefault="002A4ADA" w:rsidP="002A4ADA">
      <w:pPr>
        <w:pStyle w:val="a6"/>
        <w:numPr>
          <w:ilvl w:val="0"/>
          <w:numId w:val="1"/>
        </w:numPr>
        <w:tabs>
          <w:tab w:val="left" w:pos="1278"/>
          <w:tab w:val="left" w:pos="1279"/>
        </w:tabs>
        <w:spacing w:before="148" w:line="276" w:lineRule="auto"/>
        <w:ind w:left="0"/>
        <w:jc w:val="both"/>
        <w:rPr>
          <w:sz w:val="28"/>
          <w:szCs w:val="28"/>
        </w:rPr>
      </w:pPr>
      <w:r w:rsidRPr="00A54F53">
        <w:rPr>
          <w:sz w:val="28"/>
          <w:szCs w:val="28"/>
        </w:rPr>
        <w:t xml:space="preserve">расширение кругозора </w:t>
      </w:r>
      <w:r w:rsidR="00C979E6" w:rsidRPr="00A54F53">
        <w:rPr>
          <w:sz w:val="28"/>
          <w:szCs w:val="28"/>
        </w:rPr>
        <w:t>об</w:t>
      </w:r>
      <w:r w:rsidRPr="00A54F53">
        <w:rPr>
          <w:sz w:val="28"/>
          <w:szCs w:val="28"/>
        </w:rPr>
        <w:t>уча</w:t>
      </w:r>
      <w:r w:rsidR="00C979E6" w:rsidRPr="00A54F53">
        <w:rPr>
          <w:sz w:val="28"/>
          <w:szCs w:val="28"/>
        </w:rPr>
        <w:t>ю</w:t>
      </w:r>
      <w:r w:rsidRPr="00A54F53">
        <w:rPr>
          <w:sz w:val="28"/>
          <w:szCs w:val="28"/>
        </w:rPr>
        <w:t>щихся в мире</w:t>
      </w:r>
      <w:r w:rsidRPr="00A54F53">
        <w:rPr>
          <w:spacing w:val="5"/>
          <w:sz w:val="28"/>
          <w:szCs w:val="28"/>
        </w:rPr>
        <w:t xml:space="preserve"> </w:t>
      </w:r>
      <w:r w:rsidRPr="00A54F53">
        <w:rPr>
          <w:sz w:val="28"/>
          <w:szCs w:val="28"/>
        </w:rPr>
        <w:t>профессий;</w:t>
      </w:r>
    </w:p>
    <w:p w:rsidR="002A4ADA" w:rsidRPr="00A54F53" w:rsidRDefault="002A4ADA" w:rsidP="002A4ADA">
      <w:pPr>
        <w:pStyle w:val="a6"/>
        <w:numPr>
          <w:ilvl w:val="0"/>
          <w:numId w:val="1"/>
        </w:numPr>
        <w:tabs>
          <w:tab w:val="left" w:pos="1278"/>
          <w:tab w:val="left" w:pos="1279"/>
        </w:tabs>
        <w:spacing w:before="146" w:line="276" w:lineRule="auto"/>
        <w:ind w:left="0"/>
        <w:jc w:val="both"/>
        <w:rPr>
          <w:sz w:val="28"/>
          <w:szCs w:val="28"/>
        </w:rPr>
      </w:pPr>
      <w:r w:rsidRPr="00A54F53">
        <w:rPr>
          <w:sz w:val="28"/>
          <w:szCs w:val="28"/>
        </w:rPr>
        <w:t>повышение уровня профессиональной</w:t>
      </w:r>
      <w:r w:rsidRPr="00A54F53">
        <w:rPr>
          <w:spacing w:val="8"/>
          <w:sz w:val="28"/>
          <w:szCs w:val="28"/>
        </w:rPr>
        <w:t xml:space="preserve"> </w:t>
      </w:r>
      <w:r w:rsidRPr="00A54F53">
        <w:rPr>
          <w:sz w:val="28"/>
          <w:szCs w:val="28"/>
        </w:rPr>
        <w:t>зрелости;</w:t>
      </w:r>
    </w:p>
    <w:p w:rsidR="002A4ADA" w:rsidRPr="00A54F53" w:rsidRDefault="002A4ADA" w:rsidP="002A4ADA">
      <w:pPr>
        <w:pStyle w:val="a6"/>
        <w:numPr>
          <w:ilvl w:val="0"/>
          <w:numId w:val="1"/>
        </w:numPr>
        <w:tabs>
          <w:tab w:val="left" w:pos="1278"/>
          <w:tab w:val="left" w:pos="1279"/>
        </w:tabs>
        <w:spacing w:before="152" w:line="276" w:lineRule="auto"/>
        <w:ind w:left="0"/>
        <w:jc w:val="both"/>
        <w:rPr>
          <w:sz w:val="28"/>
          <w:szCs w:val="28"/>
        </w:rPr>
      </w:pPr>
      <w:r w:rsidRPr="00A54F53">
        <w:rPr>
          <w:sz w:val="28"/>
          <w:szCs w:val="28"/>
        </w:rPr>
        <w:t>актуализация процесса профориентации</w:t>
      </w:r>
      <w:r w:rsidRPr="00A54F53">
        <w:rPr>
          <w:spacing w:val="2"/>
          <w:sz w:val="28"/>
          <w:szCs w:val="28"/>
        </w:rPr>
        <w:t xml:space="preserve"> </w:t>
      </w:r>
      <w:r w:rsidR="00C979E6" w:rsidRPr="00A54F53">
        <w:rPr>
          <w:spacing w:val="2"/>
          <w:sz w:val="28"/>
          <w:szCs w:val="28"/>
        </w:rPr>
        <w:t>об</w:t>
      </w:r>
      <w:r w:rsidRPr="00A54F53">
        <w:rPr>
          <w:sz w:val="28"/>
          <w:szCs w:val="28"/>
        </w:rPr>
        <w:t>уча</w:t>
      </w:r>
      <w:r w:rsidR="00C979E6" w:rsidRPr="00A54F53">
        <w:rPr>
          <w:sz w:val="28"/>
          <w:szCs w:val="28"/>
        </w:rPr>
        <w:t>ю</w:t>
      </w:r>
      <w:r w:rsidRPr="00A54F53">
        <w:rPr>
          <w:sz w:val="28"/>
          <w:szCs w:val="28"/>
        </w:rPr>
        <w:t>щихся;</w:t>
      </w:r>
    </w:p>
    <w:p w:rsidR="002A4ADA" w:rsidRPr="00A54F53" w:rsidRDefault="002A4ADA" w:rsidP="002A4ADA">
      <w:pPr>
        <w:pStyle w:val="a6"/>
        <w:numPr>
          <w:ilvl w:val="0"/>
          <w:numId w:val="1"/>
        </w:numPr>
        <w:tabs>
          <w:tab w:val="left" w:pos="1278"/>
          <w:tab w:val="left" w:pos="1279"/>
        </w:tabs>
        <w:spacing w:before="152" w:line="276" w:lineRule="auto"/>
        <w:ind w:left="0"/>
        <w:jc w:val="both"/>
        <w:rPr>
          <w:sz w:val="28"/>
          <w:szCs w:val="28"/>
        </w:rPr>
      </w:pPr>
      <w:r w:rsidRPr="00A54F53">
        <w:rPr>
          <w:sz w:val="28"/>
          <w:szCs w:val="28"/>
        </w:rPr>
        <w:t xml:space="preserve">исследование </w:t>
      </w:r>
      <w:r w:rsidR="00275B69" w:rsidRPr="00A54F53">
        <w:rPr>
          <w:sz w:val="28"/>
          <w:szCs w:val="28"/>
        </w:rPr>
        <w:t>об</w:t>
      </w:r>
      <w:r w:rsidRPr="00A54F53">
        <w:rPr>
          <w:sz w:val="28"/>
          <w:szCs w:val="28"/>
        </w:rPr>
        <w:t>уча</w:t>
      </w:r>
      <w:r w:rsidR="00275B69" w:rsidRPr="00A54F53">
        <w:rPr>
          <w:sz w:val="28"/>
          <w:szCs w:val="28"/>
        </w:rPr>
        <w:t>ю</w:t>
      </w:r>
      <w:r w:rsidRPr="00A54F53">
        <w:rPr>
          <w:sz w:val="28"/>
          <w:szCs w:val="28"/>
        </w:rPr>
        <w:t>щимися своих интересов, способностей и</w:t>
      </w:r>
      <w:r w:rsidRPr="00A54F53">
        <w:rPr>
          <w:spacing w:val="-2"/>
          <w:sz w:val="28"/>
          <w:szCs w:val="28"/>
        </w:rPr>
        <w:t xml:space="preserve"> </w:t>
      </w:r>
      <w:r w:rsidRPr="00A54F53">
        <w:rPr>
          <w:sz w:val="28"/>
          <w:szCs w:val="28"/>
        </w:rPr>
        <w:t>возможностей.</w:t>
      </w:r>
    </w:p>
    <w:p w:rsidR="002A4ADA" w:rsidRPr="00A54F53" w:rsidRDefault="002A4ADA" w:rsidP="002A4ADA">
      <w:pPr>
        <w:spacing w:before="67" w:line="276" w:lineRule="auto"/>
        <w:jc w:val="both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lastRenderedPageBreak/>
        <w:t xml:space="preserve">Программа рассчитана на один учебный год (144 часа) и включает в себя следующие элементы: </w:t>
      </w:r>
    </w:p>
    <w:p w:rsidR="002A4ADA" w:rsidRPr="00A54F53" w:rsidRDefault="002A4ADA" w:rsidP="002A4ADA">
      <w:pPr>
        <w:pStyle w:val="a6"/>
        <w:numPr>
          <w:ilvl w:val="0"/>
          <w:numId w:val="8"/>
        </w:numPr>
        <w:spacing w:before="67" w:line="276" w:lineRule="auto"/>
        <w:jc w:val="both"/>
        <w:rPr>
          <w:sz w:val="28"/>
          <w:szCs w:val="28"/>
        </w:rPr>
      </w:pPr>
      <w:r w:rsidRPr="00A54F53">
        <w:rPr>
          <w:b/>
          <w:i/>
          <w:sz w:val="28"/>
          <w:szCs w:val="28"/>
        </w:rPr>
        <w:t>профессиональное просвещение</w:t>
      </w:r>
      <w:r w:rsidRPr="00A54F53">
        <w:rPr>
          <w:b/>
          <w:sz w:val="28"/>
          <w:szCs w:val="28"/>
        </w:rPr>
        <w:t> </w:t>
      </w:r>
      <w:r w:rsidRPr="00A54F53">
        <w:rPr>
          <w:sz w:val="28"/>
          <w:szCs w:val="28"/>
        </w:rPr>
        <w:t>(</w:t>
      </w:r>
      <w:proofErr w:type="spellStart"/>
      <w:r w:rsidRPr="00A54F53">
        <w:rPr>
          <w:sz w:val="28"/>
          <w:szCs w:val="28"/>
        </w:rPr>
        <w:t>профинформирование</w:t>
      </w:r>
      <w:proofErr w:type="spellEnd"/>
      <w:r w:rsidRPr="00A54F53">
        <w:rPr>
          <w:sz w:val="28"/>
          <w:szCs w:val="28"/>
        </w:rPr>
        <w:t xml:space="preserve">, </w:t>
      </w:r>
      <w:proofErr w:type="spellStart"/>
      <w:r w:rsidRPr="00A54F53">
        <w:rPr>
          <w:sz w:val="28"/>
          <w:szCs w:val="28"/>
        </w:rPr>
        <w:t>профконсультирование</w:t>
      </w:r>
      <w:proofErr w:type="spellEnd"/>
      <w:r w:rsidRPr="00A54F53">
        <w:rPr>
          <w:sz w:val="28"/>
          <w:szCs w:val="28"/>
        </w:rPr>
        <w:t>);</w:t>
      </w:r>
    </w:p>
    <w:p w:rsidR="002A4ADA" w:rsidRPr="00A54F53" w:rsidRDefault="002A4ADA" w:rsidP="002A4ADA">
      <w:pPr>
        <w:pStyle w:val="a6"/>
        <w:numPr>
          <w:ilvl w:val="0"/>
          <w:numId w:val="8"/>
        </w:numPr>
        <w:spacing w:before="153" w:line="276" w:lineRule="auto"/>
        <w:jc w:val="both"/>
        <w:rPr>
          <w:sz w:val="28"/>
          <w:szCs w:val="28"/>
        </w:rPr>
      </w:pPr>
      <w:r w:rsidRPr="00A54F53">
        <w:rPr>
          <w:b/>
          <w:i/>
          <w:sz w:val="28"/>
          <w:szCs w:val="28"/>
        </w:rPr>
        <w:t>профессиональная диагностика</w:t>
      </w:r>
      <w:r w:rsidRPr="00A54F53">
        <w:rPr>
          <w:sz w:val="28"/>
          <w:szCs w:val="28"/>
        </w:rPr>
        <w:t>, направленная на выявление интересов и способностей личности к той или иной профессии;</w:t>
      </w:r>
    </w:p>
    <w:p w:rsidR="002A4ADA" w:rsidRPr="00A54F53" w:rsidRDefault="002A4ADA" w:rsidP="002A4ADA">
      <w:pPr>
        <w:pStyle w:val="a6"/>
        <w:numPr>
          <w:ilvl w:val="0"/>
          <w:numId w:val="8"/>
        </w:numPr>
        <w:spacing w:before="149" w:line="276" w:lineRule="auto"/>
        <w:jc w:val="both"/>
        <w:rPr>
          <w:sz w:val="28"/>
          <w:szCs w:val="28"/>
        </w:rPr>
      </w:pPr>
      <w:r w:rsidRPr="00A54F53">
        <w:rPr>
          <w:b/>
          <w:i/>
          <w:sz w:val="28"/>
          <w:szCs w:val="28"/>
        </w:rPr>
        <w:t>профессиональная консультация</w:t>
      </w:r>
      <w:r w:rsidRPr="00A54F53">
        <w:rPr>
          <w:sz w:val="28"/>
          <w:szCs w:val="28"/>
        </w:rPr>
        <w:t>, которая нацелена на оказание индивидуальной помощи в выборе профессии;</w:t>
      </w:r>
    </w:p>
    <w:p w:rsidR="002A4ADA" w:rsidRPr="00A54F53" w:rsidRDefault="002A4ADA" w:rsidP="002A4ADA">
      <w:pPr>
        <w:pStyle w:val="a6"/>
        <w:numPr>
          <w:ilvl w:val="0"/>
          <w:numId w:val="8"/>
        </w:numPr>
        <w:spacing w:before="153" w:line="276" w:lineRule="auto"/>
        <w:jc w:val="both"/>
        <w:rPr>
          <w:b/>
          <w:i/>
          <w:sz w:val="28"/>
          <w:szCs w:val="28"/>
        </w:rPr>
      </w:pPr>
      <w:r w:rsidRPr="00A54F53">
        <w:rPr>
          <w:b/>
          <w:i/>
          <w:sz w:val="28"/>
          <w:szCs w:val="28"/>
        </w:rPr>
        <w:t>профессиональные пробы</w:t>
      </w: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153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66" w:line="276" w:lineRule="auto"/>
        <w:jc w:val="both"/>
        <w:rPr>
          <w:b/>
          <w:sz w:val="32"/>
          <w:szCs w:val="28"/>
        </w:rPr>
      </w:pPr>
      <w:r w:rsidRPr="00A54F53">
        <w:rPr>
          <w:b/>
          <w:sz w:val="32"/>
          <w:szCs w:val="28"/>
        </w:rPr>
        <w:lastRenderedPageBreak/>
        <w:t>Учебно-тематический план:</w:t>
      </w:r>
    </w:p>
    <w:p w:rsidR="002A4ADA" w:rsidRPr="00A54F53" w:rsidRDefault="002A4ADA" w:rsidP="002A4ADA">
      <w:pPr>
        <w:pStyle w:val="a3"/>
        <w:spacing w:before="1" w:line="276" w:lineRule="auto"/>
        <w:ind w:left="0"/>
        <w:jc w:val="both"/>
        <w:rPr>
          <w:b/>
        </w:rPr>
      </w:pPr>
    </w:p>
    <w:tbl>
      <w:tblPr>
        <w:tblStyle w:val="TableNormal"/>
        <w:tblW w:w="996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18"/>
        <w:gridCol w:w="968"/>
        <w:gridCol w:w="1419"/>
        <w:gridCol w:w="1560"/>
        <w:gridCol w:w="2300"/>
      </w:tblGrid>
      <w:tr w:rsidR="002A4ADA" w:rsidRPr="00A54F53" w:rsidTr="00F66B0F">
        <w:trPr>
          <w:trHeight w:val="633"/>
        </w:trPr>
        <w:tc>
          <w:tcPr>
            <w:tcW w:w="595" w:type="dxa"/>
            <w:vMerge w:val="restart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4F53">
              <w:rPr>
                <w:b/>
                <w:sz w:val="28"/>
                <w:szCs w:val="28"/>
              </w:rPr>
              <w:t>№</w:t>
            </w:r>
          </w:p>
          <w:p w:rsidR="002A4ADA" w:rsidRPr="00A54F53" w:rsidRDefault="002A4ADA" w:rsidP="00A5100F">
            <w:pPr>
              <w:pStyle w:val="TableParagraph"/>
              <w:spacing w:before="41" w:line="276" w:lineRule="auto"/>
              <w:jc w:val="both"/>
              <w:rPr>
                <w:b/>
                <w:sz w:val="28"/>
                <w:szCs w:val="28"/>
              </w:rPr>
            </w:pPr>
            <w:r w:rsidRPr="00A54F5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  <w:vMerge w:val="restart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54F53">
              <w:rPr>
                <w:b/>
                <w:sz w:val="28"/>
                <w:szCs w:val="28"/>
                <w:lang w:val="ru-RU"/>
              </w:rPr>
              <w:t>Название раздела,</w:t>
            </w:r>
          </w:p>
          <w:p w:rsidR="002A4ADA" w:rsidRPr="00A54F53" w:rsidRDefault="002A4ADA" w:rsidP="00A5100F">
            <w:pPr>
              <w:pStyle w:val="TableParagraph"/>
              <w:spacing w:before="41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54F53">
              <w:rPr>
                <w:b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3947" w:type="dxa"/>
            <w:gridSpan w:val="3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54F53">
              <w:rPr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300" w:type="dxa"/>
            <w:vMerge w:val="restart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54F53">
              <w:rPr>
                <w:b/>
                <w:sz w:val="28"/>
                <w:szCs w:val="28"/>
                <w:lang w:val="ru-RU"/>
              </w:rPr>
              <w:t>Формы контроля</w:t>
            </w:r>
          </w:p>
        </w:tc>
      </w:tr>
      <w:tr w:rsidR="002A4ADA" w:rsidRPr="00A54F53" w:rsidTr="00F66B0F">
        <w:trPr>
          <w:trHeight w:val="318"/>
        </w:trPr>
        <w:tc>
          <w:tcPr>
            <w:tcW w:w="595" w:type="dxa"/>
            <w:vMerge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54F53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54F53">
              <w:rPr>
                <w:b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54F53">
              <w:rPr>
                <w:b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2300" w:type="dxa"/>
            <w:vMerge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A4ADA" w:rsidRPr="00A54F53" w:rsidTr="00F66B0F">
        <w:trPr>
          <w:trHeight w:val="633"/>
        </w:trPr>
        <w:tc>
          <w:tcPr>
            <w:tcW w:w="595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Вводное занятие.</w:t>
            </w: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0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 xml:space="preserve">Беседа. Анкетирование. </w:t>
            </w:r>
          </w:p>
        </w:tc>
      </w:tr>
      <w:tr w:rsidR="002A4ADA" w:rsidRPr="00A54F53" w:rsidTr="00F66B0F">
        <w:trPr>
          <w:trHeight w:val="635"/>
        </w:trPr>
        <w:tc>
          <w:tcPr>
            <w:tcW w:w="595" w:type="dxa"/>
          </w:tcPr>
          <w:p w:rsidR="002A4ADA" w:rsidRPr="00A54F53" w:rsidRDefault="002A4ADA" w:rsidP="00A5100F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2A4ADA" w:rsidRPr="00A54F53" w:rsidRDefault="00F66B0F" w:rsidP="00A5100F">
            <w:pPr>
              <w:pStyle w:val="TableParagraph"/>
              <w:spacing w:before="41"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 xml:space="preserve">Понятие </w:t>
            </w:r>
            <w:r w:rsidR="002A4ADA" w:rsidRPr="00A54F53">
              <w:rPr>
                <w:sz w:val="28"/>
                <w:szCs w:val="28"/>
                <w:lang w:val="ru-RU"/>
              </w:rPr>
              <w:t xml:space="preserve">«Мир профессий» </w:t>
            </w: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00" w:type="dxa"/>
          </w:tcPr>
          <w:p w:rsidR="002A4ADA" w:rsidRPr="00A54F53" w:rsidRDefault="002A4ADA" w:rsidP="00A5100F">
            <w:pPr>
              <w:pStyle w:val="TableParagraph"/>
              <w:spacing w:before="41"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 xml:space="preserve">Беседа. Опрос. </w:t>
            </w:r>
          </w:p>
        </w:tc>
      </w:tr>
      <w:tr w:rsidR="002A4ADA" w:rsidRPr="00A54F53" w:rsidTr="00F66B0F">
        <w:trPr>
          <w:trHeight w:val="835"/>
        </w:trPr>
        <w:tc>
          <w:tcPr>
            <w:tcW w:w="595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2A4ADA" w:rsidRPr="00A54F53" w:rsidRDefault="002A4ADA" w:rsidP="00A5100F">
            <w:pPr>
              <w:pStyle w:val="TableParagraph"/>
              <w:tabs>
                <w:tab w:val="left" w:pos="2727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Характеристика профессий</w:t>
            </w:r>
          </w:p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30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 xml:space="preserve">Беседа. Опрос. Творческое </w:t>
            </w:r>
            <w:proofErr w:type="gramStart"/>
            <w:r w:rsidRPr="00A54F53">
              <w:rPr>
                <w:sz w:val="28"/>
                <w:szCs w:val="28"/>
                <w:lang w:val="ru-RU"/>
              </w:rPr>
              <w:t xml:space="preserve">задание.  </w:t>
            </w:r>
            <w:proofErr w:type="gramEnd"/>
          </w:p>
        </w:tc>
      </w:tr>
      <w:tr w:rsidR="002A4ADA" w:rsidRPr="00A54F53" w:rsidTr="00F66B0F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595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11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Личностные особенности</w:t>
            </w: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230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 xml:space="preserve">Беседа, опрос, анкетирование. </w:t>
            </w:r>
          </w:p>
        </w:tc>
      </w:tr>
      <w:tr w:rsidR="002A4ADA" w:rsidRPr="00A54F53" w:rsidTr="00F66B0F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595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11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54F53">
              <w:rPr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A54F53">
              <w:rPr>
                <w:sz w:val="28"/>
                <w:szCs w:val="28"/>
                <w:lang w:val="ru-RU"/>
              </w:rPr>
              <w:t xml:space="preserve"> игры </w:t>
            </w: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30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Психологическая игра.</w:t>
            </w:r>
          </w:p>
        </w:tc>
      </w:tr>
      <w:tr w:rsidR="002A4ADA" w:rsidRPr="00A54F53" w:rsidTr="00F66B0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95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 xml:space="preserve">Труд в почете любой, мир профессий большой </w:t>
            </w: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30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 xml:space="preserve">Беседа, опрос, проект. </w:t>
            </w:r>
          </w:p>
        </w:tc>
      </w:tr>
      <w:tr w:rsidR="002A4ADA" w:rsidRPr="00A54F53" w:rsidTr="00F66B0F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595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11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 xml:space="preserve">Жизнь по собственному выбору </w:t>
            </w: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30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Беседа, опрос, ролевая игра.</w:t>
            </w:r>
          </w:p>
        </w:tc>
      </w:tr>
      <w:tr w:rsidR="002A4ADA" w:rsidRPr="00A54F53" w:rsidTr="00F66B0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95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11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Для чего нужно наставничество? Что это такое?</w:t>
            </w: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0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Беседа, опрос, ролевая игра.</w:t>
            </w:r>
          </w:p>
        </w:tc>
      </w:tr>
      <w:tr w:rsidR="002A4ADA" w:rsidRPr="00A54F53" w:rsidTr="00F66B0F">
        <w:tblPrEx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595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11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 xml:space="preserve">Мир педагогических профессий </w:t>
            </w: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0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 xml:space="preserve">Беседа, опрос. Творческая работа. </w:t>
            </w:r>
          </w:p>
        </w:tc>
      </w:tr>
      <w:tr w:rsidR="002A4ADA" w:rsidRPr="00A54F53" w:rsidTr="00F66B0F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595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 xml:space="preserve">10. </w:t>
            </w:r>
          </w:p>
        </w:tc>
        <w:tc>
          <w:tcPr>
            <w:tcW w:w="311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Итоговое занятие.</w:t>
            </w: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0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Беседа.</w:t>
            </w:r>
          </w:p>
        </w:tc>
      </w:tr>
      <w:tr w:rsidR="002A4ADA" w:rsidRPr="00A54F53" w:rsidTr="00F66B0F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595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17.</w:t>
            </w:r>
          </w:p>
        </w:tc>
        <w:tc>
          <w:tcPr>
            <w:tcW w:w="311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968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144</w:t>
            </w:r>
          </w:p>
        </w:tc>
        <w:tc>
          <w:tcPr>
            <w:tcW w:w="1419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56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54F53"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2300" w:type="dxa"/>
          </w:tcPr>
          <w:p w:rsidR="002A4ADA" w:rsidRPr="00A54F53" w:rsidRDefault="002A4ADA" w:rsidP="00A5100F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</w:p>
    <w:p w:rsidR="00F66B0F" w:rsidRPr="00A54F53" w:rsidRDefault="00F66B0F" w:rsidP="002A4ADA">
      <w:pPr>
        <w:spacing w:line="276" w:lineRule="auto"/>
        <w:jc w:val="both"/>
        <w:rPr>
          <w:sz w:val="28"/>
          <w:szCs w:val="28"/>
        </w:rPr>
      </w:pPr>
    </w:p>
    <w:p w:rsidR="00F66B0F" w:rsidRPr="00A54F53" w:rsidRDefault="00F66B0F" w:rsidP="002A4ADA">
      <w:pPr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pStyle w:val="31"/>
        <w:spacing w:before="90" w:line="276" w:lineRule="auto"/>
        <w:ind w:left="0" w:firstLine="1630"/>
        <w:jc w:val="both"/>
        <w:rPr>
          <w:sz w:val="32"/>
          <w:szCs w:val="28"/>
        </w:rPr>
      </w:pPr>
      <w:r w:rsidRPr="00A54F53">
        <w:rPr>
          <w:sz w:val="32"/>
          <w:szCs w:val="28"/>
        </w:rPr>
        <w:lastRenderedPageBreak/>
        <w:t xml:space="preserve">Содержание дополнительной общеобразовательной программы </w:t>
      </w:r>
    </w:p>
    <w:p w:rsidR="002A4ADA" w:rsidRPr="00A54F53" w:rsidRDefault="002A4ADA" w:rsidP="002A4ADA">
      <w:pPr>
        <w:pStyle w:val="31"/>
        <w:spacing w:before="90" w:line="276" w:lineRule="auto"/>
        <w:ind w:left="0"/>
        <w:jc w:val="both"/>
        <w:rPr>
          <w:sz w:val="28"/>
          <w:szCs w:val="28"/>
        </w:rPr>
      </w:pPr>
      <w:proofErr w:type="gramStart"/>
      <w:r w:rsidRPr="00A54F53">
        <w:rPr>
          <w:sz w:val="28"/>
          <w:szCs w:val="28"/>
        </w:rPr>
        <w:t>Тема  1</w:t>
      </w:r>
      <w:proofErr w:type="gramEnd"/>
      <w:r w:rsidRPr="00A54F53">
        <w:rPr>
          <w:sz w:val="28"/>
          <w:szCs w:val="28"/>
        </w:rPr>
        <w:t>. Вводное занятие. 2 часа</w:t>
      </w:r>
    </w:p>
    <w:p w:rsidR="002A4ADA" w:rsidRPr="00A54F53" w:rsidRDefault="002A4ADA" w:rsidP="002A4ADA">
      <w:pPr>
        <w:pStyle w:val="a3"/>
        <w:spacing w:line="276" w:lineRule="auto"/>
        <w:ind w:left="0"/>
        <w:jc w:val="both"/>
      </w:pPr>
      <w:r w:rsidRPr="00A54F53">
        <w:rPr>
          <w:b/>
        </w:rPr>
        <w:t xml:space="preserve">Теория: </w:t>
      </w:r>
      <w:r w:rsidRPr="00A54F53">
        <w:t>правила поведения обучающихся в «Дом творчества». Вводный инструктаж. Инструкция по ТБ,</w:t>
      </w:r>
      <w:r w:rsidRPr="00A54F53">
        <w:rPr>
          <w:spacing w:val="-1"/>
        </w:rPr>
        <w:t xml:space="preserve"> </w:t>
      </w:r>
      <w:r w:rsidRPr="00A54F53">
        <w:t>ПБ.</w:t>
      </w:r>
    </w:p>
    <w:p w:rsidR="002A4ADA" w:rsidRPr="00A54F53" w:rsidRDefault="002A4ADA" w:rsidP="002A4ADA">
      <w:pPr>
        <w:pStyle w:val="31"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A54F53">
        <w:rPr>
          <w:sz w:val="28"/>
          <w:szCs w:val="28"/>
        </w:rPr>
        <w:t>Тема  2</w:t>
      </w:r>
      <w:proofErr w:type="gramEnd"/>
      <w:r w:rsidRPr="00A54F53">
        <w:rPr>
          <w:sz w:val="28"/>
          <w:szCs w:val="28"/>
        </w:rPr>
        <w:t>. Понятие «Мир профессий». 6 часов</w:t>
      </w:r>
    </w:p>
    <w:p w:rsidR="002A4ADA" w:rsidRPr="00A54F53" w:rsidRDefault="002A4ADA" w:rsidP="002A4ADA">
      <w:pPr>
        <w:pStyle w:val="a3"/>
        <w:spacing w:line="276" w:lineRule="auto"/>
        <w:ind w:left="0"/>
        <w:jc w:val="both"/>
      </w:pPr>
      <w:r w:rsidRPr="00A54F53">
        <w:rPr>
          <w:b/>
        </w:rPr>
        <w:t xml:space="preserve">Теория: </w:t>
      </w:r>
      <w:r w:rsidRPr="00A54F53">
        <w:t xml:space="preserve">вводное занятие «Здравствуйте». Создание доверительной обстановки. Релаксационные упражнения. Беседа о широком мире профессий. Поисковая деятельность с понятиями «Мир профессий». </w:t>
      </w:r>
    </w:p>
    <w:p w:rsidR="002A4ADA" w:rsidRPr="00A54F53" w:rsidRDefault="002A4ADA" w:rsidP="002A4ADA">
      <w:pPr>
        <w:pStyle w:val="31"/>
        <w:spacing w:before="3" w:line="276" w:lineRule="auto"/>
        <w:ind w:left="0"/>
        <w:jc w:val="both"/>
        <w:rPr>
          <w:sz w:val="28"/>
          <w:szCs w:val="28"/>
        </w:rPr>
      </w:pPr>
      <w:proofErr w:type="gramStart"/>
      <w:r w:rsidRPr="00A54F53">
        <w:rPr>
          <w:sz w:val="28"/>
          <w:szCs w:val="28"/>
        </w:rPr>
        <w:t>Тема  3</w:t>
      </w:r>
      <w:proofErr w:type="gramEnd"/>
      <w:r w:rsidRPr="00A54F53">
        <w:rPr>
          <w:sz w:val="28"/>
          <w:szCs w:val="28"/>
        </w:rPr>
        <w:t>. Характеристика профессий. 12 часов</w:t>
      </w:r>
    </w:p>
    <w:p w:rsidR="002A4ADA" w:rsidRPr="00A54F53" w:rsidRDefault="002A4ADA" w:rsidP="002A4ADA">
      <w:pPr>
        <w:pStyle w:val="a3"/>
        <w:spacing w:line="276" w:lineRule="auto"/>
        <w:ind w:left="0"/>
        <w:jc w:val="both"/>
      </w:pPr>
      <w:r w:rsidRPr="00A54F53">
        <w:rPr>
          <w:b/>
        </w:rPr>
        <w:t xml:space="preserve">Теория: </w:t>
      </w:r>
      <w:r w:rsidRPr="00A54F53">
        <w:t xml:space="preserve">мониторинг знаний детей о мире профессий. Интеллектуальный марафон «В мире профессий». Знакомство с опасными профессиями (военный, полицейский, пожарный, каскадер и др.). знакомство с редкими профессиями (стеклодув, парфюмер, орнитолог и др.). расширение знаний о модных профессиях и их расшифровки. Знакомство с современными профессиями. </w:t>
      </w: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t xml:space="preserve">Практика: </w:t>
      </w:r>
      <w:r w:rsidRPr="00A54F53">
        <w:rPr>
          <w:sz w:val="28"/>
          <w:szCs w:val="28"/>
        </w:rPr>
        <w:t>творческая работы «Моя любимая профессия».</w:t>
      </w:r>
    </w:p>
    <w:p w:rsidR="002A4ADA" w:rsidRPr="00A54F53" w:rsidRDefault="002A4ADA" w:rsidP="002A4ADA">
      <w:pPr>
        <w:spacing w:line="276" w:lineRule="auto"/>
        <w:jc w:val="both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>Тема 4. Личностные особенности. 42 часа</w:t>
      </w: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t xml:space="preserve">Теория: </w:t>
      </w:r>
      <w:r w:rsidRPr="00A54F53">
        <w:rPr>
          <w:sz w:val="28"/>
          <w:szCs w:val="28"/>
        </w:rPr>
        <w:t xml:space="preserve">я человек и личность. Рассмотреть качества собственной личности и выявить уровень развития собственного я. Характер и темперамент. Диагностика темперамента. Влияние темперамента на выбор профессии. Темперамент, черты характера и их проявление в профессиональной деятельности. Понятие самооценки. Диагностика собственного уровня самооценки. Роль самооценки в профессиональном самоопределении личности. Интересы и склонности как важные составляющие успеха в жизни. Диагностика собственных интересов. Психические качества личности. Интеллектуальные возможности человека. Жизненные и профессиональные ценности, цели, мотивы. Мотивация достижений. Раскрыть влияние внутреннего состояния человека на протекание какой-либо деятельности. Культурно-исторические аспекты профессионального самоопределения. Типы самоопределения человека: самоопределение в конкретной трудовой функции, на конкретном трудовом посту, в специальности, в профессии, жизненное самоопределение, личностное самоопределение. Понятие здоровья. Факторы, оказывающие положительное и отрицательное влияние на состояние здоровья детей. Группы здоровья. Влияние здоровья на выбор профессии. Ценности профессиональной элиты, с которой себя отождествляет ребенок. Исследование особенностей личности обучающихся. Диагностические процедуры. Рассмотреть понятия: интересы и склонности, их отличия, роль, формирование. Мотивы выбора профессии: социальные, моральные, эстетические, познавательные, творческие, материальные, престижные. Рассмотреть классификацию мотивов. </w:t>
      </w: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lastRenderedPageBreak/>
        <w:t xml:space="preserve">Практика: </w:t>
      </w:r>
      <w:r w:rsidRPr="00A54F53">
        <w:rPr>
          <w:sz w:val="28"/>
          <w:szCs w:val="28"/>
        </w:rPr>
        <w:t>диагностика темперамента. Тестирование.</w:t>
      </w:r>
      <w:r w:rsidRPr="00A54F53">
        <w:rPr>
          <w:b/>
          <w:sz w:val="28"/>
          <w:szCs w:val="28"/>
        </w:rPr>
        <w:t xml:space="preserve"> </w:t>
      </w:r>
      <w:r w:rsidRPr="00A54F53">
        <w:rPr>
          <w:sz w:val="28"/>
          <w:szCs w:val="28"/>
        </w:rPr>
        <w:t>Анкетирование «Я среди людей…». Тренинг «Когда я вырасту…», экскурсия.</w:t>
      </w:r>
    </w:p>
    <w:p w:rsidR="002A4ADA" w:rsidRPr="00A54F53" w:rsidRDefault="002A4ADA" w:rsidP="002A4ADA">
      <w:pPr>
        <w:spacing w:line="276" w:lineRule="auto"/>
        <w:jc w:val="both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 xml:space="preserve">Тема 5. </w:t>
      </w:r>
      <w:proofErr w:type="spellStart"/>
      <w:r w:rsidRPr="00A54F53">
        <w:rPr>
          <w:b/>
          <w:sz w:val="28"/>
          <w:szCs w:val="28"/>
        </w:rPr>
        <w:t>Профориентационные</w:t>
      </w:r>
      <w:proofErr w:type="spellEnd"/>
      <w:r w:rsidRPr="00A54F53">
        <w:rPr>
          <w:b/>
          <w:sz w:val="28"/>
          <w:szCs w:val="28"/>
        </w:rPr>
        <w:t xml:space="preserve"> игры. 18 часов</w:t>
      </w: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t xml:space="preserve">Практика: </w:t>
      </w:r>
      <w:r w:rsidRPr="00A54F53">
        <w:rPr>
          <w:sz w:val="28"/>
          <w:szCs w:val="28"/>
        </w:rPr>
        <w:t xml:space="preserve">психологические игры «Один день из жизни…», «Автопортрет», «Призвание», «Резюме», «Собеседование с работодателем», «Кадровый вопрос», «Суд над безработным». </w:t>
      </w:r>
    </w:p>
    <w:p w:rsidR="002A4ADA" w:rsidRPr="00A54F53" w:rsidRDefault="002A4ADA" w:rsidP="002A4ADA">
      <w:pPr>
        <w:pStyle w:val="TableParagraph"/>
        <w:spacing w:line="276" w:lineRule="auto"/>
        <w:jc w:val="both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>Тема</w:t>
      </w:r>
      <w:r w:rsidRPr="00A54F53">
        <w:rPr>
          <w:sz w:val="28"/>
          <w:szCs w:val="28"/>
        </w:rPr>
        <w:t xml:space="preserve"> </w:t>
      </w:r>
      <w:r w:rsidRPr="00A54F53">
        <w:rPr>
          <w:b/>
          <w:sz w:val="28"/>
          <w:szCs w:val="28"/>
        </w:rPr>
        <w:t>6. Труд в почёте любой, мир профессий большой. 26 часов</w:t>
      </w:r>
    </w:p>
    <w:p w:rsidR="002A4ADA" w:rsidRPr="00A54F53" w:rsidRDefault="002A4ADA" w:rsidP="002A4ADA">
      <w:pPr>
        <w:pStyle w:val="TableParagraph"/>
        <w:spacing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t>Теория</w:t>
      </w:r>
      <w:r w:rsidRPr="00A54F53">
        <w:rPr>
          <w:sz w:val="28"/>
          <w:szCs w:val="28"/>
        </w:rPr>
        <w:t xml:space="preserve">: запрос рынка труда. Раскрытие понятия «рынок труда». Информирование о востребованных профессиях. Пути получения профессий. Раскрытие возможных правил и ошибок при выборе профессии. Основы и зависимость выбора профессии от различных факторов. Профессии наших родителей. Роль семьи в жизни человека. Техника невербального общения. </w:t>
      </w:r>
      <w:proofErr w:type="spellStart"/>
      <w:r w:rsidRPr="00A54F53">
        <w:rPr>
          <w:sz w:val="28"/>
          <w:szCs w:val="28"/>
        </w:rPr>
        <w:t>Самопрезентация</w:t>
      </w:r>
      <w:proofErr w:type="spellEnd"/>
      <w:r w:rsidRPr="00A54F53">
        <w:rPr>
          <w:sz w:val="28"/>
          <w:szCs w:val="28"/>
        </w:rPr>
        <w:t xml:space="preserve">. Профессиональная проба. </w:t>
      </w:r>
    </w:p>
    <w:p w:rsidR="002A4ADA" w:rsidRPr="00A54F53" w:rsidRDefault="002A4ADA" w:rsidP="002A4ADA">
      <w:pPr>
        <w:pStyle w:val="TableParagraph"/>
        <w:spacing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t>Практика:</w:t>
      </w:r>
      <w:r w:rsidRPr="00A54F53">
        <w:rPr>
          <w:sz w:val="28"/>
          <w:szCs w:val="28"/>
        </w:rPr>
        <w:t xml:space="preserve"> развивающие упражнения. Проект. Экскурсия. </w:t>
      </w:r>
    </w:p>
    <w:p w:rsidR="002A4ADA" w:rsidRPr="00A54F53" w:rsidRDefault="002A4ADA" w:rsidP="002A4ADA">
      <w:pPr>
        <w:pStyle w:val="TableParagraph"/>
        <w:spacing w:line="276" w:lineRule="auto"/>
        <w:jc w:val="both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>Тема</w:t>
      </w:r>
      <w:r w:rsidRPr="00A54F53">
        <w:rPr>
          <w:sz w:val="28"/>
          <w:szCs w:val="28"/>
        </w:rPr>
        <w:t xml:space="preserve"> </w:t>
      </w:r>
      <w:r w:rsidRPr="00A54F53">
        <w:rPr>
          <w:b/>
          <w:sz w:val="28"/>
          <w:szCs w:val="28"/>
        </w:rPr>
        <w:t>7</w:t>
      </w:r>
      <w:r w:rsidRPr="00A54F53">
        <w:rPr>
          <w:sz w:val="28"/>
          <w:szCs w:val="28"/>
        </w:rPr>
        <w:t xml:space="preserve">. </w:t>
      </w:r>
      <w:r w:rsidRPr="00A54F53">
        <w:rPr>
          <w:b/>
          <w:sz w:val="28"/>
          <w:szCs w:val="28"/>
        </w:rPr>
        <w:t>Жизнь по собственному выбору. 22 часа</w:t>
      </w:r>
    </w:p>
    <w:p w:rsidR="002A4ADA" w:rsidRPr="00A54F53" w:rsidRDefault="002A4ADA" w:rsidP="002A4ADA">
      <w:pPr>
        <w:pStyle w:val="TableParagraph"/>
        <w:spacing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t>Теория:</w:t>
      </w:r>
      <w:r w:rsidRPr="00A54F53">
        <w:rPr>
          <w:sz w:val="28"/>
          <w:szCs w:val="28"/>
        </w:rPr>
        <w:t xml:space="preserve"> как не ошибиться при выборе жизненного пути. Раскрыть представления детей о слагаемых жизненного успеха. Формирование толерантности личности через самопознание, взаимопонимание, взаимодействие и приобретение специальных знаний. Способы реагирования в конфликте. Формирование профессиональных и жизненных планов. Приобретение специальных знаний. </w:t>
      </w:r>
    </w:p>
    <w:p w:rsidR="002A4ADA" w:rsidRPr="00A54F53" w:rsidRDefault="002A4ADA" w:rsidP="002A4ADA">
      <w:pPr>
        <w:pStyle w:val="TableParagraph"/>
        <w:spacing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t>Практика:</w:t>
      </w:r>
      <w:r w:rsidRPr="00A54F53">
        <w:rPr>
          <w:sz w:val="28"/>
          <w:szCs w:val="28"/>
        </w:rPr>
        <w:t xml:space="preserve"> тренинг «Учимся строить отношения», «Умей сказать – нет», «Как управлять собой», составление личного профессионального плана. Экскурсия. </w:t>
      </w:r>
    </w:p>
    <w:p w:rsidR="002A4ADA" w:rsidRPr="00A54F53" w:rsidRDefault="002A4ADA" w:rsidP="002A4ADA">
      <w:pPr>
        <w:pStyle w:val="TableParagraph"/>
        <w:spacing w:line="276" w:lineRule="auto"/>
        <w:jc w:val="both"/>
        <w:rPr>
          <w:b/>
          <w:sz w:val="28"/>
          <w:szCs w:val="28"/>
        </w:rPr>
      </w:pPr>
      <w:proofErr w:type="gramStart"/>
      <w:r w:rsidRPr="00A54F53">
        <w:rPr>
          <w:b/>
          <w:sz w:val="28"/>
          <w:szCs w:val="28"/>
        </w:rPr>
        <w:t>Тема</w:t>
      </w:r>
      <w:r w:rsidRPr="00A54F53">
        <w:rPr>
          <w:sz w:val="28"/>
          <w:szCs w:val="28"/>
        </w:rPr>
        <w:t xml:space="preserve">  </w:t>
      </w:r>
      <w:r w:rsidRPr="00A54F53">
        <w:rPr>
          <w:b/>
          <w:sz w:val="28"/>
          <w:szCs w:val="28"/>
        </w:rPr>
        <w:t>8</w:t>
      </w:r>
      <w:proofErr w:type="gramEnd"/>
      <w:r w:rsidRPr="00A54F53">
        <w:rPr>
          <w:b/>
          <w:sz w:val="28"/>
          <w:szCs w:val="28"/>
        </w:rPr>
        <w:t>.</w:t>
      </w:r>
      <w:r w:rsidRPr="00A54F53">
        <w:rPr>
          <w:sz w:val="28"/>
          <w:szCs w:val="28"/>
        </w:rPr>
        <w:t xml:space="preserve"> </w:t>
      </w:r>
      <w:r w:rsidRPr="00A54F53">
        <w:rPr>
          <w:b/>
          <w:sz w:val="28"/>
          <w:szCs w:val="28"/>
        </w:rPr>
        <w:t>Для чего нужно наставничество? Что это такое? 8 часов</w:t>
      </w:r>
      <w:r w:rsidRPr="00A54F53">
        <w:rPr>
          <w:sz w:val="28"/>
          <w:szCs w:val="28"/>
        </w:rPr>
        <w:t xml:space="preserve"> </w:t>
      </w:r>
    </w:p>
    <w:p w:rsidR="002A4ADA" w:rsidRPr="00A54F53" w:rsidRDefault="002A4ADA" w:rsidP="002A4ADA">
      <w:pPr>
        <w:spacing w:before="7" w:line="276" w:lineRule="auto"/>
        <w:jc w:val="both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>Теория:</w:t>
      </w:r>
      <w:r w:rsidRPr="00A54F53">
        <w:rPr>
          <w:sz w:val="28"/>
          <w:szCs w:val="28"/>
        </w:rPr>
        <w:t xml:space="preserve"> знакомство с понятием и работой наставника. Адаптация. Содействие и участие. </w:t>
      </w:r>
    </w:p>
    <w:p w:rsidR="002A4ADA" w:rsidRPr="00A54F53" w:rsidRDefault="002A4ADA" w:rsidP="002A4ADA">
      <w:pPr>
        <w:pStyle w:val="a3"/>
        <w:spacing w:before="2" w:line="276" w:lineRule="auto"/>
        <w:ind w:left="0"/>
        <w:jc w:val="both"/>
      </w:pPr>
      <w:r w:rsidRPr="00A54F53">
        <w:rPr>
          <w:b/>
        </w:rPr>
        <w:t xml:space="preserve">Практика: </w:t>
      </w:r>
      <w:r w:rsidRPr="00A54F53">
        <w:t xml:space="preserve">ролевая игра «Я стажер». </w:t>
      </w:r>
    </w:p>
    <w:p w:rsidR="002A4ADA" w:rsidRPr="00A54F53" w:rsidRDefault="002A4ADA" w:rsidP="002A4ADA">
      <w:pPr>
        <w:pStyle w:val="a3"/>
        <w:tabs>
          <w:tab w:val="left" w:pos="1828"/>
          <w:tab w:val="left" w:pos="3116"/>
          <w:tab w:val="left" w:pos="4260"/>
          <w:tab w:val="left" w:pos="5276"/>
          <w:tab w:val="left" w:pos="7426"/>
          <w:tab w:val="left" w:pos="8368"/>
          <w:tab w:val="left" w:pos="9639"/>
        </w:tabs>
        <w:spacing w:line="276" w:lineRule="auto"/>
        <w:ind w:left="0"/>
        <w:jc w:val="both"/>
      </w:pPr>
      <w:r w:rsidRPr="00A54F53">
        <w:rPr>
          <w:b/>
        </w:rPr>
        <w:t>Тема</w:t>
      </w:r>
      <w:r w:rsidRPr="00A54F53">
        <w:t xml:space="preserve"> 9. </w:t>
      </w:r>
      <w:r w:rsidRPr="00A54F53">
        <w:rPr>
          <w:b/>
        </w:rPr>
        <w:t>Мир педагогических профессий. 8 часов</w:t>
      </w:r>
      <w:r w:rsidRPr="00A54F53">
        <w:t xml:space="preserve">  </w:t>
      </w:r>
    </w:p>
    <w:p w:rsidR="002A4ADA" w:rsidRPr="00A54F53" w:rsidRDefault="002A4ADA" w:rsidP="002A4ADA">
      <w:pPr>
        <w:pStyle w:val="a3"/>
        <w:tabs>
          <w:tab w:val="left" w:pos="1828"/>
          <w:tab w:val="left" w:pos="3116"/>
          <w:tab w:val="left" w:pos="4260"/>
          <w:tab w:val="left" w:pos="5276"/>
          <w:tab w:val="left" w:pos="7426"/>
          <w:tab w:val="left" w:pos="8368"/>
          <w:tab w:val="left" w:pos="9639"/>
        </w:tabs>
        <w:spacing w:line="276" w:lineRule="auto"/>
        <w:ind w:left="0"/>
        <w:jc w:val="both"/>
      </w:pPr>
      <w:r w:rsidRPr="00A54F53">
        <w:rPr>
          <w:b/>
        </w:rPr>
        <w:t xml:space="preserve">Теория: </w:t>
      </w:r>
      <w:r w:rsidRPr="00A54F53">
        <w:t xml:space="preserve">профессия педагог, функции и обязанности. Направления в педагогической деятельности. </w:t>
      </w:r>
    </w:p>
    <w:p w:rsidR="002A4ADA" w:rsidRPr="00A54F53" w:rsidRDefault="002A4ADA" w:rsidP="002A4ADA">
      <w:pPr>
        <w:pStyle w:val="a3"/>
        <w:spacing w:line="276" w:lineRule="auto"/>
        <w:ind w:left="0"/>
        <w:jc w:val="both"/>
        <w:rPr>
          <w:b/>
        </w:rPr>
      </w:pPr>
      <w:r w:rsidRPr="00A54F53">
        <w:rPr>
          <w:b/>
        </w:rPr>
        <w:t xml:space="preserve">Практика: </w:t>
      </w:r>
      <w:r w:rsidRPr="00A54F53">
        <w:t xml:space="preserve">творческое занятие «Мой любимый учитель». </w:t>
      </w:r>
    </w:p>
    <w:p w:rsidR="002A4ADA" w:rsidRPr="00A54F53" w:rsidRDefault="002A4ADA" w:rsidP="002A4ADA">
      <w:pPr>
        <w:pStyle w:val="TableParagraph"/>
        <w:spacing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t xml:space="preserve">Тема 10. </w:t>
      </w:r>
      <w:r w:rsidRPr="00A54F53">
        <w:rPr>
          <w:sz w:val="28"/>
          <w:szCs w:val="28"/>
        </w:rPr>
        <w:t xml:space="preserve">Заключительное занятие. Подведение итогов. Интеллектуальный марафон по полученным знаниям. </w:t>
      </w:r>
    </w:p>
    <w:p w:rsidR="002A4ADA" w:rsidRPr="00A54F53" w:rsidRDefault="002A4ADA" w:rsidP="002A4ADA">
      <w:pPr>
        <w:pStyle w:val="TableParagraph"/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pStyle w:val="TableParagraph"/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pStyle w:val="TableParagraph"/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pStyle w:val="TableParagraph"/>
        <w:spacing w:line="276" w:lineRule="auto"/>
        <w:jc w:val="both"/>
        <w:rPr>
          <w:sz w:val="28"/>
          <w:szCs w:val="28"/>
        </w:rPr>
        <w:sectPr w:rsidR="002A4ADA" w:rsidRPr="00A54F53" w:rsidSect="002A7A65">
          <w:pgSz w:w="11910" w:h="16840"/>
          <w:pgMar w:top="851" w:right="851" w:bottom="851" w:left="1134" w:header="0" w:footer="986" w:gutter="0"/>
          <w:cols w:space="720"/>
          <w:titlePg/>
          <w:docGrid w:linePitch="299"/>
        </w:sectPr>
      </w:pPr>
    </w:p>
    <w:p w:rsidR="002A4ADA" w:rsidRPr="00A54F53" w:rsidRDefault="002A4ADA" w:rsidP="002A4ADA">
      <w:pPr>
        <w:spacing w:before="100" w:after="10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A4ADA" w:rsidRPr="00A54F53" w:rsidRDefault="002A4ADA" w:rsidP="002A4ADA">
      <w:pPr>
        <w:spacing w:before="100" w:after="100"/>
        <w:jc w:val="center"/>
        <w:rPr>
          <w:b/>
          <w:color w:val="000000"/>
          <w:sz w:val="32"/>
          <w:szCs w:val="28"/>
          <w:shd w:val="clear" w:color="auto" w:fill="FFFFFF"/>
        </w:rPr>
      </w:pPr>
      <w:r w:rsidRPr="00A54F53">
        <w:rPr>
          <w:b/>
          <w:color w:val="000000"/>
          <w:sz w:val="32"/>
          <w:szCs w:val="28"/>
          <w:shd w:val="clear" w:color="auto" w:fill="FFFFFF"/>
        </w:rPr>
        <w:t>Календарный план</w:t>
      </w:r>
    </w:p>
    <w:p w:rsidR="002A4ADA" w:rsidRPr="00A54F53" w:rsidRDefault="002A4ADA" w:rsidP="002A4ADA">
      <w:pPr>
        <w:spacing w:before="100" w:after="10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A54F53">
        <w:rPr>
          <w:b/>
          <w:i/>
          <w:color w:val="000000"/>
          <w:sz w:val="28"/>
          <w:szCs w:val="28"/>
          <w:shd w:val="clear" w:color="auto" w:fill="FFFFFF"/>
        </w:rPr>
        <w:t xml:space="preserve">Количество учебных недель </w:t>
      </w:r>
      <w:r w:rsidR="00920869" w:rsidRPr="00A54F53">
        <w:rPr>
          <w:b/>
          <w:i/>
          <w:color w:val="000000"/>
          <w:sz w:val="28"/>
          <w:szCs w:val="28"/>
          <w:shd w:val="clear" w:color="auto" w:fill="FFFFFF"/>
        </w:rPr>
        <w:t>– 36; Срок обучения с 16</w:t>
      </w:r>
      <w:r w:rsidR="00F66B0F" w:rsidRPr="00A54F53">
        <w:rPr>
          <w:b/>
          <w:i/>
          <w:color w:val="000000"/>
          <w:sz w:val="28"/>
          <w:szCs w:val="28"/>
          <w:shd w:val="clear" w:color="auto" w:fill="FFFFFF"/>
        </w:rPr>
        <w:t>.09.2024 по 31.05.2025</w:t>
      </w:r>
      <w:r w:rsidRPr="00A54F53">
        <w:rPr>
          <w:b/>
          <w:i/>
          <w:color w:val="000000"/>
          <w:sz w:val="28"/>
          <w:szCs w:val="28"/>
          <w:shd w:val="clear" w:color="auto" w:fill="FFFFFF"/>
        </w:rPr>
        <w:t>г.</w:t>
      </w:r>
    </w:p>
    <w:tbl>
      <w:tblPr>
        <w:tblW w:w="16164" w:type="dxa"/>
        <w:tblInd w:w="-7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45"/>
        <w:gridCol w:w="7"/>
        <w:gridCol w:w="995"/>
        <w:gridCol w:w="1133"/>
        <w:gridCol w:w="3177"/>
        <w:gridCol w:w="6038"/>
        <w:gridCol w:w="1286"/>
        <w:gridCol w:w="258"/>
        <w:gridCol w:w="15"/>
        <w:gridCol w:w="6"/>
        <w:gridCol w:w="892"/>
        <w:gridCol w:w="30"/>
        <w:gridCol w:w="492"/>
      </w:tblGrid>
      <w:tr w:rsidR="002A4ADA" w:rsidRPr="00A54F53" w:rsidTr="00A5100F">
        <w:trPr>
          <w:gridAfter w:val="13"/>
          <w:wAfter w:w="15174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13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jc w:val="center"/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Календарно - тематическое планиро</w:t>
            </w:r>
            <w:r w:rsidR="00F66B0F" w:rsidRPr="00A54F53">
              <w:rPr>
                <w:b/>
                <w:bCs/>
                <w:color w:val="181818"/>
                <w:sz w:val="28"/>
                <w:szCs w:val="28"/>
              </w:rPr>
              <w:t>вание программы «Мой Выбор» 2024-2025</w:t>
            </w:r>
            <w:r w:rsidRPr="00A54F53">
              <w:rPr>
                <w:b/>
                <w:bCs/>
                <w:color w:val="181818"/>
                <w:sz w:val="28"/>
                <w:szCs w:val="28"/>
              </w:rPr>
              <w:t xml:space="preserve"> г.</w:t>
            </w:r>
          </w:p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</w:p>
        </w:tc>
      </w:tr>
      <w:tr w:rsidR="002A4ADA" w:rsidRPr="00A54F53" w:rsidTr="00A5100F">
        <w:trPr>
          <w:trHeight w:val="56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jc w:val="center"/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№п\п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jc w:val="center"/>
              <w:rPr>
                <w:b/>
                <w:bCs/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Количество часов</w:t>
            </w:r>
          </w:p>
          <w:p w:rsidR="002A4ADA" w:rsidRPr="00A54F53" w:rsidRDefault="002A4ADA" w:rsidP="00A5100F">
            <w:pPr>
              <w:jc w:val="center"/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общее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jc w:val="center"/>
              <w:rPr>
                <w:b/>
                <w:color w:val="181818"/>
                <w:sz w:val="28"/>
                <w:szCs w:val="28"/>
              </w:rPr>
            </w:pPr>
            <w:r w:rsidRPr="00A54F53">
              <w:rPr>
                <w:b/>
                <w:color w:val="181818"/>
                <w:sz w:val="28"/>
                <w:szCs w:val="28"/>
              </w:rPr>
              <w:t>Количество часов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 </w:t>
            </w:r>
          </w:p>
          <w:p w:rsidR="002A4ADA" w:rsidRPr="00A54F53" w:rsidRDefault="002A4ADA" w:rsidP="00A5100F">
            <w:pPr>
              <w:jc w:val="center"/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Наименование темы, раздела</w:t>
            </w:r>
          </w:p>
        </w:tc>
        <w:tc>
          <w:tcPr>
            <w:tcW w:w="6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 </w:t>
            </w:r>
          </w:p>
          <w:p w:rsidR="002A4ADA" w:rsidRPr="00A54F53" w:rsidRDefault="002A4ADA" w:rsidP="00A5100F">
            <w:pPr>
              <w:jc w:val="center"/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Виды деятельности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jc w:val="center"/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Дата проведения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4ADA" w:rsidRPr="00A54F53" w:rsidRDefault="002A4ADA" w:rsidP="00A5100F">
            <w:pPr>
              <w:jc w:val="center"/>
              <w:rPr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Дата проведения</w:t>
            </w:r>
          </w:p>
        </w:tc>
      </w:tr>
      <w:tr w:rsidR="002A4ADA" w:rsidRPr="00A54F53" w:rsidTr="00A5100F">
        <w:trPr>
          <w:trHeight w:val="32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jc w:val="center"/>
              <w:rPr>
                <w:b/>
                <w:bCs/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jc w:val="center"/>
              <w:rPr>
                <w:b/>
                <w:bCs/>
                <w:color w:val="181818"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jc w:val="center"/>
              <w:rPr>
                <w:b/>
                <w:color w:val="181818"/>
                <w:sz w:val="28"/>
                <w:szCs w:val="28"/>
              </w:rPr>
            </w:pPr>
            <w:r w:rsidRPr="00A54F53">
              <w:rPr>
                <w:b/>
                <w:color w:val="181818"/>
                <w:sz w:val="28"/>
                <w:szCs w:val="28"/>
              </w:rPr>
              <w:t>Теория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jc w:val="center"/>
              <w:rPr>
                <w:b/>
                <w:color w:val="181818"/>
                <w:sz w:val="28"/>
                <w:szCs w:val="28"/>
              </w:rPr>
            </w:pPr>
            <w:r w:rsidRPr="00A54F53">
              <w:rPr>
                <w:b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bCs/>
                <w:color w:val="181818"/>
                <w:sz w:val="28"/>
                <w:szCs w:val="28"/>
              </w:rPr>
            </w:pPr>
          </w:p>
        </w:tc>
        <w:tc>
          <w:tcPr>
            <w:tcW w:w="6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bCs/>
                <w:color w:val="181818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jc w:val="center"/>
              <w:rPr>
                <w:b/>
                <w:bCs/>
                <w:color w:val="181818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DA" w:rsidRPr="00A54F53" w:rsidRDefault="002A4ADA" w:rsidP="00A5100F">
            <w:pPr>
              <w:jc w:val="center"/>
              <w:rPr>
                <w:b/>
                <w:bCs/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rPr>
          <w:trHeight w:val="55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6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jc w:val="center"/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план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jc w:val="center"/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Факт</w:t>
            </w:r>
          </w:p>
        </w:tc>
      </w:tr>
      <w:tr w:rsidR="002A4ADA" w:rsidRPr="00A54F53" w:rsidTr="00A5100F">
        <w:trPr>
          <w:trHeight w:val="664"/>
        </w:trPr>
        <w:tc>
          <w:tcPr>
            <w:tcW w:w="161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bCs/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 xml:space="preserve">Раздел 1. Введение. (2 часа). 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Вводное занятие, инструктаж по технике безопасности.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Раскрытие особенностей программы.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bCs/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16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bCs/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Раздел 2. Понятие «Мир профессий». (6 часов).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Вводное занятие «Здравствуйте».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Знакомство с детьми. Создание доверительной обстановки. Релаксационные упражнения, развивающие упражнения.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bCs/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О широком мире профессий.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Раскрыть понятие «Мир профессий».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F66B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  <w:r w:rsidR="00A54F53">
              <w:rPr>
                <w:color w:val="181818"/>
                <w:sz w:val="28"/>
                <w:szCs w:val="28"/>
              </w:rPr>
              <w:t xml:space="preserve">2 </w:t>
            </w:r>
            <w:r w:rsidR="00A54F53"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Организация работы с понятиями.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Поисковая деятельность, активное обсуждение. Анализ полученных знаний.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F66B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  <w:r w:rsidR="00A54F53">
              <w:rPr>
                <w:color w:val="181818"/>
                <w:sz w:val="28"/>
                <w:szCs w:val="28"/>
              </w:rPr>
              <w:t xml:space="preserve">2 </w:t>
            </w:r>
            <w:r w:rsidR="00A54F53"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</w:p>
        </w:tc>
      </w:tr>
      <w:tr w:rsidR="002A4ADA" w:rsidRPr="00A54F53" w:rsidTr="00A5100F">
        <w:tc>
          <w:tcPr>
            <w:tcW w:w="16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b/>
                <w:bCs/>
                <w:color w:val="181818"/>
                <w:sz w:val="28"/>
                <w:szCs w:val="28"/>
              </w:rPr>
              <w:t>Раздел 3. Характеристика профессий. (12 часов).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Интеллектуальный марафон «В мире </w:t>
            </w:r>
            <w:r w:rsidRPr="00A54F53">
              <w:rPr>
                <w:color w:val="181818"/>
                <w:sz w:val="28"/>
                <w:szCs w:val="28"/>
              </w:rPr>
              <w:lastRenderedPageBreak/>
              <w:t>профессий».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lastRenderedPageBreak/>
              <w:t>Мониторинг знаний детей о мире профессий.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Опасные профессии.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Знакомство с опасными профессиями. (Военный, полицейский, пожарный, каскадёр и др.).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F66B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Редкие профессии.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Знакомство с редкими профессиями. Дети знакомятся с редкими профессиями. (Стеклодув, парфюмер, звонарь, орнитолог и др.)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Новые модные профессии.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Расширение знаний о модных профессиях и их специфики.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Современный мир профессий. Профессии 21 века.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Знакомство с современными профессиями.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Конкурсная работа «Моя любимая профессия»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Закрепление полученных знаний о мире профессий в творческой форме.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ind w:left="643"/>
              <w:rPr>
                <w:color w:val="181818"/>
                <w:sz w:val="28"/>
                <w:szCs w:val="28"/>
              </w:rPr>
            </w:pPr>
          </w:p>
        </w:tc>
        <w:tc>
          <w:tcPr>
            <w:tcW w:w="151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color w:val="181818"/>
                <w:sz w:val="28"/>
                <w:szCs w:val="28"/>
              </w:rPr>
            </w:pPr>
            <w:r w:rsidRPr="00A54F53">
              <w:rPr>
                <w:b/>
                <w:color w:val="181818"/>
                <w:sz w:val="28"/>
                <w:szCs w:val="28"/>
              </w:rPr>
              <w:t>Раздел 4. Личностные особенности. (42 часа).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Я человек и личность.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Рассмотреть качества собственной личности и выявить уровень развития собственного 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F66B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  <w:r w:rsidR="00A54F53">
              <w:rPr>
                <w:color w:val="181818"/>
                <w:sz w:val="28"/>
                <w:szCs w:val="28"/>
              </w:rPr>
              <w:t xml:space="preserve">6 </w:t>
            </w:r>
            <w:r w:rsidR="00A54F53"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Характер и темперамент.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Диагностика темперамента. Влияние темперамента на выбор профессии. Анализ полученных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Темперамент, черты характера и их проявление в профессиональной деятельности.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Диагностика темперамента. Влияние темперамента на выбор профессии. Анализ.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Выявление типа темперамента.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Диагностика темперамента. Влияние темперамента на выбор профессии. Анализ </w:t>
            </w:r>
            <w:r w:rsidRPr="00A54F53">
              <w:rPr>
                <w:color w:val="181818"/>
                <w:sz w:val="28"/>
                <w:szCs w:val="28"/>
              </w:rPr>
              <w:lastRenderedPageBreak/>
              <w:t>полученных результатов.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 xml:space="preserve">7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Самооценка.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Понятие самооценки. Диагностика собственного уровня самооценки. Обсуждение в группах.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F66B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Самооценка и её роль в профессиональном самоопределении личности.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Понятие самооценки. Диагностика собственного уровня самооценки. Анализ полученных знаний.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Интересы и склонности.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Интерес и склонности как важные составляющие успеха в жизни. Диагностика собственных интересов.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Психические качества личности.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Интеллектуальные возможности человека. Обсуждение интеллектуальных возможностей каждого в группах.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Мотивация личности.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Жизненные и профессиональные ценности, цели, мотивы. Мотивация достижений. Анализ полученных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Внутренний мир человека.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  <w:r w:rsidRPr="00A54F53">
              <w:rPr>
                <w:sz w:val="28"/>
                <w:szCs w:val="28"/>
              </w:rPr>
              <w:t xml:space="preserve">Раскрыть влияние внутреннего состояния человека на протекание какой-либо деятельности. Анализ полученных знаний.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Анкетирование «Я среди людей…».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Анкета. Обсуждение работ в группах. Анализ работы.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Профессиональное самоопределение.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Культурно-исторические аспекты профессионального самоопределения.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Типы самоопределения человека.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Типы самоопределения человека: самоопределение в конкретной трудовой функции, самоопределение на конкретном трудовом посту, самоопределение в специальности, самоопределение в профессии, жизненное самоопределение, личностное </w:t>
            </w:r>
            <w:r w:rsidRPr="00A54F53">
              <w:rPr>
                <w:color w:val="181818"/>
                <w:sz w:val="28"/>
                <w:szCs w:val="28"/>
              </w:rPr>
              <w:lastRenderedPageBreak/>
              <w:t xml:space="preserve">самоопределение. Анализ полученных знаний.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F66B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 xml:space="preserve">12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Здоровье и профессиональный выбор.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Понятие здоровья. Факторы, оказывающие положительное и отрицательное влияние на состояние здоровья детей. Группы здоровья. Влияние состояния здоровья на выбор профессии.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Профессиональные ценности.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Ценности профессиональной элиты, с которой себя отождествляет ребенок.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  <w:r w:rsidRPr="00A54F53">
              <w:rPr>
                <w:sz w:val="28"/>
                <w:szCs w:val="28"/>
              </w:rPr>
              <w:t>Изучение особенностей личности учащихся.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Исследование особенностей личности обучающихся. Диагностические процедуры. Анализ.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Мотивы, ценностные ориентации и их роль профессиональном самоопределении.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Рассмотреть понятия: интересы и склонности, их отличия, роль, формирование. Мотивы выбора профессии: социальные, моральные, эстетические, познавательные, творческие, материальные, престижные. Анализ полученных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Сущность понятий «мотивы», «ценностные ориентации».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Рассмотреть понятия: интересы и склонности, их отличия, роль, формирование. Мотивы выбора профессии: социальные, моральные, эстетические, познавательные, творческие, материальные, престижные. Анализ полученных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Классификация мотивов деятельности.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Рассмотреть классификацию мотивов.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Тренинг «К</w:t>
            </w:r>
            <w:r w:rsidRPr="00A54F53">
              <w:rPr>
                <w:sz w:val="28"/>
                <w:szCs w:val="28"/>
              </w:rPr>
              <w:t>огда я вырасту…».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Упражнения с элементами тренинга.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Проф. пробы «Здравствуйте, я – профессионал».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Расширение знаний о мире профессий. Экскурсия в учебное заведение. Обсуждение вопросов в группах. Анализ полученных </w:t>
            </w:r>
            <w:r w:rsidRPr="00A54F53">
              <w:rPr>
                <w:color w:val="181818"/>
                <w:sz w:val="28"/>
                <w:szCs w:val="28"/>
              </w:rPr>
              <w:lastRenderedPageBreak/>
              <w:t xml:space="preserve">знаний.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 xml:space="preserve">16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16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color w:val="181818"/>
                <w:sz w:val="28"/>
                <w:szCs w:val="28"/>
              </w:rPr>
            </w:pPr>
            <w:r w:rsidRPr="00A54F53">
              <w:rPr>
                <w:b/>
                <w:color w:val="181818"/>
                <w:sz w:val="28"/>
                <w:szCs w:val="28"/>
              </w:rPr>
              <w:t xml:space="preserve">Раздел 5. </w:t>
            </w:r>
            <w:proofErr w:type="spellStart"/>
            <w:r w:rsidRPr="00A54F53">
              <w:rPr>
                <w:b/>
                <w:color w:val="181818"/>
                <w:sz w:val="28"/>
                <w:szCs w:val="28"/>
              </w:rPr>
              <w:t>Профориентационные</w:t>
            </w:r>
            <w:proofErr w:type="spellEnd"/>
            <w:r w:rsidRPr="00A54F53">
              <w:rPr>
                <w:b/>
                <w:color w:val="181818"/>
                <w:sz w:val="28"/>
                <w:szCs w:val="28"/>
              </w:rPr>
              <w:t xml:space="preserve"> игры. (18 часов).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</w:t>
            </w:r>
            <w:r w:rsidRPr="00A54F53">
              <w:rPr>
                <w:sz w:val="28"/>
                <w:szCs w:val="28"/>
              </w:rPr>
              <w:t>роф. ориентационная игра «Один день из жизни…»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Психологическая игра. Анализ действий.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F66B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</w:t>
            </w:r>
            <w:r w:rsidRPr="00A54F53">
              <w:rPr>
                <w:sz w:val="28"/>
                <w:szCs w:val="28"/>
              </w:rPr>
              <w:t>роф. ориентационная игра «Автопортрет»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Психологическая игра. Анализ действий.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</w:t>
            </w:r>
            <w:r w:rsidRPr="00A54F53">
              <w:rPr>
                <w:sz w:val="28"/>
                <w:szCs w:val="28"/>
              </w:rPr>
              <w:t>роф. ориентационная игра «Призвание»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Психологическая игра. Анализ действий.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</w:t>
            </w:r>
            <w:r w:rsidRPr="00A54F53">
              <w:rPr>
                <w:sz w:val="28"/>
                <w:szCs w:val="28"/>
              </w:rPr>
              <w:t>роф. ориентационная игра «Резюме»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Психологическая игра. Анализ действий.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Проф. ориентационная игра «Собеседование с </w:t>
            </w:r>
            <w:proofErr w:type="spellStart"/>
            <w:r w:rsidRPr="00A54F53">
              <w:rPr>
                <w:sz w:val="28"/>
                <w:szCs w:val="28"/>
              </w:rPr>
              <w:t>работадателем</w:t>
            </w:r>
            <w:proofErr w:type="spellEnd"/>
            <w:r w:rsidRPr="00A54F53">
              <w:rPr>
                <w:sz w:val="28"/>
                <w:szCs w:val="28"/>
              </w:rPr>
              <w:t>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Психологическая игра. Анализ действий.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Деловая игра «Кадровый вопрос».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Психологическая игра. Анализ действий.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19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Проф. ориентационная игра «Суд над безработным»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Психологическая игра. Анализ действий.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19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Проф. ориентационная игра «Угадай профессию»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Психологическая игра. Анализ действий.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Проф. ориентационная игра «Спящий город»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Психологическая игра. Анализ действий.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F66B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16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color w:val="181818"/>
                <w:sz w:val="28"/>
                <w:szCs w:val="28"/>
              </w:rPr>
            </w:pPr>
            <w:r w:rsidRPr="00A54F53">
              <w:rPr>
                <w:b/>
                <w:color w:val="181818"/>
                <w:sz w:val="28"/>
                <w:szCs w:val="28"/>
              </w:rPr>
              <w:t>Раздел 6. Труд в почете любой, мир профессий большой. (26 часов).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Запрос рынка труда.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Раскрытие понятия рынка труда. Информирование о востребованных профессиях. Обсуждение в группах.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Пути получения </w:t>
            </w:r>
            <w:r w:rsidRPr="00A54F53">
              <w:rPr>
                <w:sz w:val="28"/>
                <w:szCs w:val="28"/>
              </w:rPr>
              <w:lastRenderedPageBreak/>
              <w:t>профессии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lastRenderedPageBreak/>
              <w:t xml:space="preserve">Раскрытие информации о путях получения </w:t>
            </w:r>
            <w:r w:rsidRPr="00A54F53">
              <w:rPr>
                <w:sz w:val="28"/>
                <w:szCs w:val="28"/>
              </w:rPr>
              <w:lastRenderedPageBreak/>
              <w:t xml:space="preserve">профессий. Развивающие упражнения. Анализ действий.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 xml:space="preserve">21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Правила и ошибки при выборе профессии.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Предостеречь он возможных ошибок. Развивающие упражнения. Анализ действий.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22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Как готовить себя к будущей профессии.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Раскрыть возможные пути саморазвития. Обсуждение в группах.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22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Профессия «Хочу, могу, надо».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Сформировать у учащихся понимание основы и зависимости выбора профессии от различных факторов. Активное обсуждение вопроса, развивающие упражнения.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Профессии наших пап…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З</w:t>
            </w:r>
            <w:r w:rsidRPr="00A54F53">
              <w:rPr>
                <w:sz w:val="28"/>
                <w:szCs w:val="28"/>
              </w:rPr>
              <w:t>накомство с мужскими профессиями. На занятии обсуждаются, представляются профессии пап ребят, а также обсуждаются другие мужские профессии. Также на занятие можно пригласить пап детей. Рассказ о профессии отца.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Профессии наших мам…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Знакомство с женскими профессиями. На занятии обсуждаются, представляются профессии мам ребят, а также обсуждаются другие женские профессии. Также на занятие можно пригласить мам детей. Рассказ о профессии матери.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F66B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Алгоритм работы над проектом.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Знакомство с работой над проектом. Обсуждения в группах алгоритма работы над проектом. 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Проект «Профессии моей семьи».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Участие в проекте. Защита проекта. Анализ проделанной работы. 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«Роль семьи в жизни человека».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Определить, какую роль играет семья в жизни человека. способствовать формированию представлений о жизненном идеале семьи. </w:t>
            </w:r>
            <w:r w:rsidRPr="00A54F53">
              <w:rPr>
                <w:sz w:val="28"/>
                <w:szCs w:val="28"/>
              </w:rPr>
              <w:lastRenderedPageBreak/>
              <w:t xml:space="preserve">Анализ полученных знаний. 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 xml:space="preserve">25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Как достичь успеха в профессии.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Обучение </w:t>
            </w:r>
            <w:proofErr w:type="spellStart"/>
            <w:r w:rsidRPr="00A54F53">
              <w:rPr>
                <w:sz w:val="28"/>
                <w:szCs w:val="28"/>
              </w:rPr>
              <w:t>самопрезентации</w:t>
            </w:r>
            <w:proofErr w:type="spellEnd"/>
            <w:r w:rsidRPr="00A54F53">
              <w:rPr>
                <w:sz w:val="28"/>
                <w:szCs w:val="28"/>
              </w:rPr>
              <w:t xml:space="preserve">. Технике невербального общения. Составление понятийного словаря. Анализ полученных знаний. 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26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Профессиональная проба.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Обучение </w:t>
            </w:r>
            <w:proofErr w:type="spellStart"/>
            <w:r w:rsidRPr="00A54F53">
              <w:rPr>
                <w:sz w:val="28"/>
                <w:szCs w:val="28"/>
              </w:rPr>
              <w:t>самопрезентации</w:t>
            </w:r>
            <w:proofErr w:type="spellEnd"/>
            <w:r w:rsidRPr="00A54F53">
              <w:rPr>
                <w:sz w:val="28"/>
                <w:szCs w:val="28"/>
              </w:rPr>
              <w:t>. Технике невербального общения. Составление понятийного словаря. Обсуждение в группах.  Анализ полученных действий.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26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Проф. пробы «Здравствуйте, я – профессионал».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Расширение знаний о мире профессий. Экскурсия на производство. Обсуждение вопросов в группах. Анализ полученных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F66B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  <w:r w:rsidR="00A54F53">
              <w:rPr>
                <w:color w:val="181818"/>
                <w:sz w:val="28"/>
                <w:szCs w:val="28"/>
              </w:rPr>
              <w:t xml:space="preserve">27 </w:t>
            </w:r>
            <w:r w:rsidR="00A54F53"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</w:p>
        </w:tc>
      </w:tr>
      <w:tr w:rsidR="002A4ADA" w:rsidRPr="00A54F53" w:rsidTr="00A5100F">
        <w:tc>
          <w:tcPr>
            <w:tcW w:w="16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color w:val="181818"/>
                <w:sz w:val="28"/>
                <w:szCs w:val="28"/>
              </w:rPr>
            </w:pPr>
            <w:r w:rsidRPr="00A54F53">
              <w:rPr>
                <w:b/>
                <w:color w:val="181818"/>
                <w:sz w:val="28"/>
                <w:szCs w:val="28"/>
              </w:rPr>
              <w:t>Раздел 7. Жизнь по собственному выбору. (22 часа).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«Как не ошибиться при выборе жизненного пути».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Расширить представление детей о слагаемых жизненного успеха. Анализ полученных знаний.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F66B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  <w:r w:rsidR="00A54F53">
              <w:rPr>
                <w:color w:val="181818"/>
                <w:sz w:val="28"/>
                <w:szCs w:val="28"/>
              </w:rPr>
              <w:t xml:space="preserve">27 </w:t>
            </w:r>
            <w:r w:rsidR="00A54F53"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Тренинг «</w:t>
            </w:r>
            <w:r w:rsidRPr="00A54F53">
              <w:rPr>
                <w:sz w:val="28"/>
                <w:szCs w:val="28"/>
              </w:rPr>
              <w:t>Учимся строить отношения».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Формирование толерантности личности через самопознание, </w:t>
            </w:r>
            <w:proofErr w:type="spellStart"/>
            <w:r w:rsidRPr="00A54F53">
              <w:rPr>
                <w:sz w:val="28"/>
                <w:szCs w:val="28"/>
              </w:rPr>
              <w:t>взаимопознание</w:t>
            </w:r>
            <w:proofErr w:type="spellEnd"/>
            <w:r w:rsidRPr="00A54F53">
              <w:rPr>
                <w:sz w:val="28"/>
                <w:szCs w:val="28"/>
              </w:rPr>
              <w:t>, взаимодействие и приобретения специальных знаний. Обсуждение действий в группах. Анализ проделанной работы.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F66B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Проф. пробы «Здравствуйте, я – профессионал».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Расширение знаний о мире профессий. Экскурсия на производство. Обсуждение вопросов в группах. Анализ полученных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Круглый стол «Что такое конфликт».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Формирование толерантности личности через самопознание, </w:t>
            </w:r>
            <w:proofErr w:type="spellStart"/>
            <w:r w:rsidRPr="00A54F53">
              <w:rPr>
                <w:sz w:val="28"/>
                <w:szCs w:val="28"/>
              </w:rPr>
              <w:t>взаимопознание</w:t>
            </w:r>
            <w:proofErr w:type="spellEnd"/>
            <w:r w:rsidRPr="00A54F53">
              <w:rPr>
                <w:sz w:val="28"/>
                <w:szCs w:val="28"/>
              </w:rPr>
              <w:t xml:space="preserve">, взаимодействие и приобретения специальных знаний. Обсуждение вопроса в группах. Анализ </w:t>
            </w:r>
            <w:r w:rsidRPr="00A54F53">
              <w:rPr>
                <w:sz w:val="28"/>
                <w:szCs w:val="28"/>
              </w:rPr>
              <w:lastRenderedPageBreak/>
              <w:t xml:space="preserve">полученных знаний.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 xml:space="preserve">29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Проблемы общения в трудовом коллективе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Формирование толерантности личности через самопознание, </w:t>
            </w:r>
            <w:proofErr w:type="spellStart"/>
            <w:r w:rsidRPr="00A54F53">
              <w:rPr>
                <w:sz w:val="28"/>
                <w:szCs w:val="28"/>
              </w:rPr>
              <w:t>взаимопознание</w:t>
            </w:r>
            <w:proofErr w:type="spellEnd"/>
            <w:r w:rsidRPr="00A54F53">
              <w:rPr>
                <w:sz w:val="28"/>
                <w:szCs w:val="28"/>
              </w:rPr>
              <w:t xml:space="preserve">, взаимодействие и приобретения специальных знаний. Обсуждение вопроса в группах. Анализ полученных знаний.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Способы реагирования в конфликте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Формирование толерантности личности через самопознание, </w:t>
            </w:r>
            <w:proofErr w:type="spellStart"/>
            <w:r w:rsidRPr="00A54F53">
              <w:rPr>
                <w:sz w:val="28"/>
                <w:szCs w:val="28"/>
              </w:rPr>
              <w:t>взаимопознание</w:t>
            </w:r>
            <w:proofErr w:type="spellEnd"/>
            <w:r w:rsidRPr="00A54F53">
              <w:rPr>
                <w:sz w:val="28"/>
                <w:szCs w:val="28"/>
              </w:rPr>
              <w:t xml:space="preserve">, взаимодействие и приобретения специальных знаний. Обсуждение вопроса в группах. Анализ полученных знаний.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Тренинг «Умей сказать нет!»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Ролевая групповая игра. Анализ работы.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Способы реагирования в конфликте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Формирование толерантности личности через самопознание, </w:t>
            </w:r>
            <w:proofErr w:type="spellStart"/>
            <w:r w:rsidRPr="00A54F53">
              <w:rPr>
                <w:sz w:val="28"/>
                <w:szCs w:val="28"/>
              </w:rPr>
              <w:t>взаимопознание</w:t>
            </w:r>
            <w:proofErr w:type="spellEnd"/>
            <w:r w:rsidRPr="00A54F53">
              <w:rPr>
                <w:sz w:val="28"/>
                <w:szCs w:val="28"/>
              </w:rPr>
              <w:t>, взаимодействие и приобретения специальных знаний. Обсуждение вопроса в группах. Анализ полученных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31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54F53">
              <w:rPr>
                <w:sz w:val="28"/>
                <w:szCs w:val="28"/>
              </w:rPr>
              <w:t>Тренинг «Как управлять собой»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Ролевая групповая игра. Анализ работы.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31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54F53">
              <w:rPr>
                <w:color w:val="000000"/>
                <w:sz w:val="28"/>
                <w:szCs w:val="28"/>
                <w:shd w:val="clear" w:color="auto" w:fill="FFFFFF"/>
              </w:rPr>
              <w:t>Профессиональные и жизненные планы, их взаимосвязь и взаимообусловленность.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Формирование профессиональных и жизненных планов. Приобретение специальных знаний. Анализ полученных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32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 xml:space="preserve"> «Путь к цели».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Составление личного профессионального плана. Диагностическая работа. Рефлексия полученных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32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16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color w:val="181818"/>
                <w:sz w:val="28"/>
                <w:szCs w:val="28"/>
              </w:rPr>
            </w:pPr>
            <w:r w:rsidRPr="00A54F53">
              <w:rPr>
                <w:b/>
                <w:color w:val="181818"/>
                <w:sz w:val="28"/>
                <w:szCs w:val="28"/>
              </w:rPr>
              <w:t>Раздел 8. Для чего нужно наставничество? Что это такое? (8 часов).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Что делает наставник?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Знакомство с понятием и работой наставника. Анализ полученных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F66B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33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Адаптация.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Формирование знаний у детей. Обсуждение в группах. Анализ.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33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Содействие, участие.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Занятие в группе. Анализ действий.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34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Ролевая игра «Я стажер».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Участие в ролевой игре. Анализ работы.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34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16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b/>
                <w:color w:val="181818"/>
                <w:sz w:val="28"/>
                <w:szCs w:val="28"/>
              </w:rPr>
            </w:pPr>
            <w:r w:rsidRPr="00A54F53">
              <w:rPr>
                <w:b/>
                <w:color w:val="181818"/>
                <w:sz w:val="28"/>
                <w:szCs w:val="28"/>
              </w:rPr>
              <w:t>Раздел 9. Мир педагогических профессий. (8 часов).</w:t>
            </w: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Профессия педагог, функции и обязанности.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Расширить знания основными понятиями. Проанализировать основную деятельность педагога. Развить понимание к основной и опытнической деятельности. Участие в дискуссии. Анализ полученных знаний.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35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Направления в педагогической деятельности.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Расширить знания основными понятиями. Проанализировать основную деятельность педагога. Развить способность к основной и опытнической деятельности. Участие в дискуссии. Анализ полученных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35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Конкурс рисунков «Мой любимый учитель»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 xml:space="preserve">Закрепление материала в творческом формате.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Заключительное занятие.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  <w:r w:rsidRPr="00A54F53">
              <w:rPr>
                <w:sz w:val="28"/>
                <w:szCs w:val="28"/>
              </w:rPr>
              <w:t>Подведение итогов. Занятие построено в виде интеллектуального марафона, который носит характер практической реализации полученных в течение года знаний и сформированных умений.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A54F53" w:rsidP="00A5100F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</w:tr>
      <w:tr w:rsidR="002A4ADA" w:rsidRPr="00A54F53" w:rsidTr="00A510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color w:val="181818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144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92</w:t>
            </w:r>
          </w:p>
        </w:tc>
        <w:tc>
          <w:tcPr>
            <w:tcW w:w="1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Итого: 144 часа</w:t>
            </w:r>
          </w:p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</w:p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  <w:r w:rsidRPr="00A54F53">
              <w:rPr>
                <w:color w:val="181818"/>
                <w:sz w:val="28"/>
                <w:szCs w:val="28"/>
              </w:rPr>
              <w:t> </w:t>
            </w:r>
          </w:p>
        </w:tc>
      </w:tr>
      <w:tr w:rsidR="002A4ADA" w:rsidRPr="00A54F53" w:rsidTr="00A5100F">
        <w:trPr>
          <w:gridAfter w:val="1"/>
          <w:wAfter w:w="492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ADA" w:rsidRPr="00A54F53" w:rsidRDefault="002A4ADA" w:rsidP="00A5100F">
            <w:pPr>
              <w:rPr>
                <w:sz w:val="28"/>
                <w:szCs w:val="28"/>
              </w:rPr>
            </w:pPr>
          </w:p>
        </w:tc>
      </w:tr>
    </w:tbl>
    <w:p w:rsidR="002A4ADA" w:rsidRPr="00A54F53" w:rsidRDefault="002A4ADA" w:rsidP="002A4ADA">
      <w:pPr>
        <w:rPr>
          <w:color w:val="000000"/>
          <w:sz w:val="28"/>
          <w:szCs w:val="28"/>
          <w:shd w:val="clear" w:color="auto" w:fill="FFFFFF"/>
        </w:rPr>
      </w:pPr>
    </w:p>
    <w:p w:rsidR="00847DD7" w:rsidRPr="00A54F53" w:rsidRDefault="00847DD7" w:rsidP="002A4ADA">
      <w:pPr>
        <w:rPr>
          <w:color w:val="000000"/>
          <w:sz w:val="28"/>
          <w:szCs w:val="28"/>
          <w:shd w:val="clear" w:color="auto" w:fill="FFFFFF"/>
        </w:rPr>
        <w:sectPr w:rsidR="00847DD7" w:rsidRPr="00A54F53" w:rsidSect="00847DD7">
          <w:pgSz w:w="16840" w:h="11910" w:orient="landscape"/>
          <w:pgMar w:top="851" w:right="851" w:bottom="1134" w:left="851" w:header="0" w:footer="987" w:gutter="0"/>
          <w:cols w:space="720"/>
          <w:docGrid w:linePitch="299"/>
        </w:sectPr>
      </w:pPr>
    </w:p>
    <w:p w:rsidR="002A4ADA" w:rsidRPr="00A54F53" w:rsidRDefault="002A4ADA" w:rsidP="002A4ADA">
      <w:pPr>
        <w:rPr>
          <w:color w:val="000000"/>
          <w:sz w:val="28"/>
          <w:szCs w:val="28"/>
          <w:shd w:val="clear" w:color="auto" w:fill="FFFFFF"/>
        </w:rPr>
      </w:pPr>
    </w:p>
    <w:p w:rsidR="002A4ADA" w:rsidRPr="00A54F53" w:rsidRDefault="002A4ADA" w:rsidP="002A4ADA">
      <w:pPr>
        <w:rPr>
          <w:color w:val="000000"/>
          <w:sz w:val="32"/>
          <w:szCs w:val="28"/>
          <w:shd w:val="clear" w:color="auto" w:fill="FFFFFF"/>
        </w:rPr>
      </w:pPr>
    </w:p>
    <w:p w:rsidR="002A4ADA" w:rsidRPr="00A54F53" w:rsidRDefault="002A4ADA" w:rsidP="002A4ADA">
      <w:pPr>
        <w:jc w:val="center"/>
        <w:rPr>
          <w:b/>
          <w:sz w:val="32"/>
          <w:szCs w:val="28"/>
        </w:rPr>
      </w:pPr>
      <w:r w:rsidRPr="00A54F53">
        <w:rPr>
          <w:b/>
          <w:sz w:val="32"/>
          <w:szCs w:val="28"/>
        </w:rPr>
        <w:t>Планируемые результаты</w:t>
      </w:r>
    </w:p>
    <w:p w:rsidR="002A4ADA" w:rsidRPr="00A54F53" w:rsidRDefault="002A4ADA" w:rsidP="002A4ADA">
      <w:pPr>
        <w:spacing w:line="360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ind w:left="360"/>
        <w:rPr>
          <w:sz w:val="28"/>
          <w:szCs w:val="28"/>
        </w:rPr>
      </w:pPr>
      <w:r w:rsidRPr="00A54F53">
        <w:rPr>
          <w:b/>
          <w:sz w:val="28"/>
          <w:szCs w:val="28"/>
        </w:rPr>
        <w:t>Прогнозируемые результаты:</w:t>
      </w:r>
      <w:r w:rsidRPr="00A54F53">
        <w:rPr>
          <w:sz w:val="28"/>
          <w:szCs w:val="28"/>
        </w:rPr>
        <w:t xml:space="preserve"> </w:t>
      </w:r>
    </w:p>
    <w:p w:rsidR="002A4ADA" w:rsidRPr="00A54F53" w:rsidRDefault="002A4ADA" w:rsidP="002A4ADA">
      <w:pPr>
        <w:pStyle w:val="a9"/>
        <w:shd w:val="clear" w:color="auto" w:fill="FFFFFF"/>
        <w:spacing w:before="346" w:beforeAutospacing="0" w:after="415" w:afterAutospacing="0"/>
        <w:jc w:val="both"/>
        <w:textAlignment w:val="baseline"/>
        <w:rPr>
          <w:color w:val="000000"/>
          <w:sz w:val="28"/>
          <w:szCs w:val="28"/>
        </w:rPr>
      </w:pPr>
      <w:r w:rsidRPr="00A54F53">
        <w:rPr>
          <w:sz w:val="28"/>
          <w:szCs w:val="28"/>
        </w:rPr>
        <w:t xml:space="preserve">  </w:t>
      </w:r>
      <w:r w:rsidRPr="00A54F53">
        <w:rPr>
          <w:color w:val="000000"/>
          <w:sz w:val="28"/>
          <w:szCs w:val="28"/>
        </w:rPr>
        <w:t xml:space="preserve">К концу учебного года </w:t>
      </w:r>
      <w:r w:rsidR="00847DD7" w:rsidRPr="00A54F53">
        <w:rPr>
          <w:color w:val="000000"/>
          <w:sz w:val="28"/>
          <w:szCs w:val="28"/>
        </w:rPr>
        <w:t>об</w:t>
      </w:r>
      <w:r w:rsidRPr="00A54F53">
        <w:rPr>
          <w:color w:val="000000"/>
          <w:sz w:val="28"/>
          <w:szCs w:val="28"/>
        </w:rPr>
        <w:t>уча</w:t>
      </w:r>
      <w:r w:rsidR="00847DD7" w:rsidRPr="00A54F53">
        <w:rPr>
          <w:color w:val="000000"/>
          <w:sz w:val="28"/>
          <w:szCs w:val="28"/>
        </w:rPr>
        <w:t>ю</w:t>
      </w:r>
      <w:r w:rsidRPr="00A54F53">
        <w:rPr>
          <w:color w:val="000000"/>
          <w:sz w:val="28"/>
          <w:szCs w:val="28"/>
        </w:rPr>
        <w:t>щиеся должны иметь представление о том, ка</w:t>
      </w:r>
      <w:r w:rsidR="00847DD7" w:rsidRPr="00A54F53">
        <w:rPr>
          <w:color w:val="000000"/>
          <w:sz w:val="28"/>
          <w:szCs w:val="28"/>
        </w:rPr>
        <w:t>кой тип профессий им подходит (</w:t>
      </w:r>
      <w:r w:rsidRPr="00A54F53">
        <w:rPr>
          <w:color w:val="000000"/>
          <w:sz w:val="28"/>
          <w:szCs w:val="28"/>
        </w:rPr>
        <w:t>человек-природа, человек - техника, человек-человек, человек - знаковая система, человек- художественный образ), каковы их профессиональные интересы, какими способностями они обладают, знать особенности своего характера и темперамента.</w:t>
      </w:r>
    </w:p>
    <w:p w:rsidR="002A4ADA" w:rsidRPr="00A54F53" w:rsidRDefault="00847DD7" w:rsidP="002A4ADA">
      <w:pPr>
        <w:pStyle w:val="a9"/>
        <w:shd w:val="clear" w:color="auto" w:fill="FFFFFF"/>
        <w:spacing w:before="346" w:beforeAutospacing="0" w:after="415" w:afterAutospacing="0"/>
        <w:jc w:val="both"/>
        <w:textAlignment w:val="baseline"/>
        <w:rPr>
          <w:color w:val="000000"/>
          <w:sz w:val="28"/>
          <w:szCs w:val="28"/>
        </w:rPr>
      </w:pPr>
      <w:r w:rsidRPr="00A54F53">
        <w:rPr>
          <w:color w:val="000000"/>
          <w:sz w:val="28"/>
          <w:szCs w:val="28"/>
        </w:rPr>
        <w:t xml:space="preserve">  Обу</w:t>
      </w:r>
      <w:r w:rsidR="002A4ADA" w:rsidRPr="00A54F53">
        <w:rPr>
          <w:color w:val="000000"/>
          <w:sz w:val="28"/>
          <w:szCs w:val="28"/>
        </w:rPr>
        <w:t>ча</w:t>
      </w:r>
      <w:r w:rsidRPr="00A54F53">
        <w:rPr>
          <w:color w:val="000000"/>
          <w:sz w:val="28"/>
          <w:szCs w:val="28"/>
        </w:rPr>
        <w:t>ю</w:t>
      </w:r>
      <w:r w:rsidR="002A4ADA" w:rsidRPr="00A54F53">
        <w:rPr>
          <w:color w:val="000000"/>
          <w:sz w:val="28"/>
          <w:szCs w:val="28"/>
        </w:rPr>
        <w:t>щиеся должны представлять основные требования профессий каждого типа к человеку, уметь соотносить эти требования со своими способностями, сознательно выбрать профиль обучения.</w:t>
      </w:r>
      <w:r w:rsidR="002A4ADA" w:rsidRPr="00A54F53">
        <w:rPr>
          <w:b/>
          <w:i/>
          <w:sz w:val="28"/>
          <w:szCs w:val="28"/>
        </w:rPr>
        <w:t xml:space="preserve">  </w:t>
      </w:r>
    </w:p>
    <w:p w:rsidR="002A4ADA" w:rsidRPr="00A54F53" w:rsidRDefault="002A4ADA" w:rsidP="002A4ADA">
      <w:pPr>
        <w:jc w:val="center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>Формы аттестации</w:t>
      </w:r>
    </w:p>
    <w:p w:rsidR="002A4ADA" w:rsidRPr="00A54F53" w:rsidRDefault="002A4ADA" w:rsidP="002A4ADA">
      <w:pPr>
        <w:pStyle w:val="a6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54F53">
        <w:rPr>
          <w:sz w:val="28"/>
          <w:szCs w:val="28"/>
        </w:rPr>
        <w:t xml:space="preserve">промежуточная - проводится по итогам обучения за полугодие. К промежуточной аттестации допускаются все учащиеся, вне зависимости от того, насколько систематично они посещали занятия. Сроки проведения промежуточной аттестации – декабрь. </w:t>
      </w:r>
    </w:p>
    <w:p w:rsidR="002A4ADA" w:rsidRPr="00A54F53" w:rsidRDefault="002A4ADA" w:rsidP="002A4ADA">
      <w:pPr>
        <w:pStyle w:val="a6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54F53">
        <w:rPr>
          <w:sz w:val="28"/>
          <w:szCs w:val="28"/>
        </w:rPr>
        <w:t xml:space="preserve">- итоговая - представляет собой оценку качества усвоения </w:t>
      </w:r>
      <w:r w:rsidR="00847DD7" w:rsidRPr="00A54F53">
        <w:rPr>
          <w:sz w:val="28"/>
          <w:szCs w:val="28"/>
        </w:rPr>
        <w:t>об</w:t>
      </w:r>
      <w:r w:rsidRPr="00A54F53">
        <w:rPr>
          <w:sz w:val="28"/>
          <w:szCs w:val="28"/>
        </w:rPr>
        <w:t>уча</w:t>
      </w:r>
      <w:r w:rsidR="00847DD7" w:rsidRPr="00A54F53">
        <w:rPr>
          <w:sz w:val="28"/>
          <w:szCs w:val="28"/>
        </w:rPr>
        <w:t>ю</w:t>
      </w:r>
      <w:r w:rsidRPr="00A54F53">
        <w:rPr>
          <w:sz w:val="28"/>
          <w:szCs w:val="28"/>
        </w:rPr>
        <w:t xml:space="preserve">щимися содержания дополнительной общеобразовательной общеразвивающей программы по итогам учебного года. К итоговой аттестации допускаются все </w:t>
      </w:r>
      <w:r w:rsidR="00847DD7" w:rsidRPr="00A54F53">
        <w:rPr>
          <w:sz w:val="28"/>
          <w:szCs w:val="28"/>
        </w:rPr>
        <w:t>об</w:t>
      </w:r>
      <w:r w:rsidRPr="00A54F53">
        <w:rPr>
          <w:sz w:val="28"/>
          <w:szCs w:val="28"/>
        </w:rPr>
        <w:t>уча</w:t>
      </w:r>
      <w:r w:rsidR="00847DD7" w:rsidRPr="00A54F53">
        <w:rPr>
          <w:sz w:val="28"/>
          <w:szCs w:val="28"/>
        </w:rPr>
        <w:t>ю</w:t>
      </w:r>
      <w:r w:rsidRPr="00A54F53">
        <w:rPr>
          <w:sz w:val="28"/>
          <w:szCs w:val="28"/>
        </w:rPr>
        <w:t>щиеся, закончившие обучение по программе и успешно прошедшие промежуточную аттестацию. Сроки проведения итоговой аттестации – май</w:t>
      </w:r>
      <w:r w:rsidRPr="00A54F53">
        <w:rPr>
          <w:b/>
          <w:sz w:val="28"/>
          <w:szCs w:val="28"/>
        </w:rPr>
        <w:t xml:space="preserve"> </w:t>
      </w: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8B630C" w:rsidRPr="00A54F53" w:rsidRDefault="008B630C" w:rsidP="008B630C">
      <w:pPr>
        <w:spacing w:before="72" w:line="276" w:lineRule="auto"/>
        <w:jc w:val="both"/>
        <w:rPr>
          <w:b/>
          <w:sz w:val="32"/>
          <w:szCs w:val="28"/>
        </w:rPr>
      </w:pPr>
      <w:r w:rsidRPr="00A54F53">
        <w:rPr>
          <w:b/>
          <w:sz w:val="32"/>
          <w:szCs w:val="28"/>
        </w:rPr>
        <w:t>Материально-техническое обеспечение программы.</w:t>
      </w:r>
    </w:p>
    <w:p w:rsidR="008B630C" w:rsidRPr="00A54F53" w:rsidRDefault="008B630C" w:rsidP="008B630C">
      <w:pPr>
        <w:pStyle w:val="a6"/>
        <w:numPr>
          <w:ilvl w:val="0"/>
          <w:numId w:val="7"/>
        </w:numPr>
        <w:tabs>
          <w:tab w:val="left" w:pos="737"/>
        </w:tabs>
        <w:spacing w:before="149"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lastRenderedPageBreak/>
        <w:t>материально-техническая</w:t>
      </w:r>
      <w:r w:rsidRPr="00A54F53">
        <w:rPr>
          <w:b/>
          <w:spacing w:val="-25"/>
          <w:sz w:val="28"/>
          <w:szCs w:val="28"/>
        </w:rPr>
        <w:t xml:space="preserve"> </w:t>
      </w:r>
      <w:r w:rsidRPr="00A54F53">
        <w:rPr>
          <w:b/>
          <w:sz w:val="28"/>
          <w:szCs w:val="28"/>
        </w:rPr>
        <w:t>база</w:t>
      </w:r>
      <w:r w:rsidRPr="00A54F53">
        <w:rPr>
          <w:sz w:val="28"/>
          <w:szCs w:val="28"/>
        </w:rPr>
        <w:t>:</w:t>
      </w:r>
      <w:r w:rsidRPr="00A54F53">
        <w:rPr>
          <w:spacing w:val="-27"/>
          <w:sz w:val="28"/>
          <w:szCs w:val="28"/>
        </w:rPr>
        <w:t xml:space="preserve"> </w:t>
      </w:r>
      <w:r w:rsidRPr="00A54F53">
        <w:rPr>
          <w:sz w:val="28"/>
          <w:szCs w:val="28"/>
        </w:rPr>
        <w:t>компьютерная</w:t>
      </w:r>
      <w:r w:rsidRPr="00A54F53">
        <w:rPr>
          <w:spacing w:val="-22"/>
          <w:sz w:val="28"/>
          <w:szCs w:val="28"/>
        </w:rPr>
        <w:t xml:space="preserve"> </w:t>
      </w:r>
      <w:r w:rsidRPr="00A54F53">
        <w:rPr>
          <w:sz w:val="28"/>
          <w:szCs w:val="28"/>
        </w:rPr>
        <w:t>техника,</w:t>
      </w:r>
      <w:r w:rsidRPr="00A54F53">
        <w:rPr>
          <w:spacing w:val="-22"/>
          <w:sz w:val="28"/>
          <w:szCs w:val="28"/>
        </w:rPr>
        <w:t xml:space="preserve"> </w:t>
      </w:r>
      <w:r w:rsidRPr="00A54F53">
        <w:rPr>
          <w:sz w:val="28"/>
          <w:szCs w:val="28"/>
        </w:rPr>
        <w:t>мультимедийное оборудование, оргтехника для копирования учебных дополнительных материалов,</w:t>
      </w:r>
    </w:p>
    <w:p w:rsidR="008B630C" w:rsidRPr="00A54F53" w:rsidRDefault="008B630C" w:rsidP="008B630C">
      <w:pPr>
        <w:pStyle w:val="a6"/>
        <w:numPr>
          <w:ilvl w:val="0"/>
          <w:numId w:val="7"/>
        </w:numPr>
        <w:tabs>
          <w:tab w:val="left" w:pos="737"/>
        </w:tabs>
        <w:spacing w:before="0" w:line="276" w:lineRule="auto"/>
        <w:jc w:val="both"/>
        <w:rPr>
          <w:sz w:val="28"/>
          <w:szCs w:val="28"/>
        </w:rPr>
      </w:pPr>
      <w:r w:rsidRPr="00A54F53">
        <w:rPr>
          <w:b/>
          <w:sz w:val="28"/>
          <w:szCs w:val="28"/>
        </w:rPr>
        <w:t xml:space="preserve">учебно-методические: </w:t>
      </w:r>
      <w:r w:rsidRPr="00A54F53">
        <w:rPr>
          <w:sz w:val="28"/>
          <w:szCs w:val="28"/>
        </w:rPr>
        <w:t>комплекты дидактических материалов, дополнительной</w:t>
      </w:r>
      <w:r w:rsidRPr="00A54F53">
        <w:rPr>
          <w:spacing w:val="-21"/>
          <w:sz w:val="28"/>
          <w:szCs w:val="28"/>
        </w:rPr>
        <w:t xml:space="preserve"> </w:t>
      </w:r>
      <w:r w:rsidRPr="00A54F53">
        <w:rPr>
          <w:sz w:val="28"/>
          <w:szCs w:val="28"/>
        </w:rPr>
        <w:t>литературой,</w:t>
      </w:r>
      <w:r w:rsidRPr="00A54F53">
        <w:rPr>
          <w:spacing w:val="-20"/>
          <w:sz w:val="28"/>
          <w:szCs w:val="28"/>
        </w:rPr>
        <w:t xml:space="preserve"> </w:t>
      </w:r>
      <w:r w:rsidRPr="00A54F53">
        <w:rPr>
          <w:sz w:val="28"/>
          <w:szCs w:val="28"/>
        </w:rPr>
        <w:t>электронные</w:t>
      </w:r>
      <w:r w:rsidRPr="00A54F53">
        <w:rPr>
          <w:spacing w:val="-20"/>
          <w:sz w:val="28"/>
          <w:szCs w:val="28"/>
        </w:rPr>
        <w:t xml:space="preserve"> </w:t>
      </w:r>
      <w:r w:rsidRPr="00A54F53">
        <w:rPr>
          <w:sz w:val="28"/>
          <w:szCs w:val="28"/>
        </w:rPr>
        <w:t>пособия; учебно-методическое обеспечение, рабочие программы учебных</w:t>
      </w:r>
      <w:r w:rsidRPr="00A54F53">
        <w:rPr>
          <w:spacing w:val="-1"/>
          <w:sz w:val="28"/>
          <w:szCs w:val="28"/>
        </w:rPr>
        <w:t xml:space="preserve"> </w:t>
      </w:r>
      <w:r w:rsidRPr="00A54F53">
        <w:rPr>
          <w:sz w:val="28"/>
          <w:szCs w:val="28"/>
        </w:rPr>
        <w:t>курсов.</w:t>
      </w:r>
    </w:p>
    <w:p w:rsidR="008B630C" w:rsidRPr="00A54F53" w:rsidRDefault="008B630C" w:rsidP="008B630C">
      <w:pPr>
        <w:pStyle w:val="a6"/>
        <w:numPr>
          <w:ilvl w:val="0"/>
          <w:numId w:val="7"/>
        </w:numPr>
        <w:tabs>
          <w:tab w:val="left" w:pos="737"/>
        </w:tabs>
        <w:spacing w:before="0" w:line="276" w:lineRule="auto"/>
        <w:jc w:val="both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 xml:space="preserve">Транспортная: </w:t>
      </w:r>
      <w:r w:rsidRPr="00A54F53">
        <w:rPr>
          <w:sz w:val="28"/>
          <w:szCs w:val="28"/>
        </w:rPr>
        <w:t>наличие автобуса.</w:t>
      </w:r>
    </w:p>
    <w:p w:rsidR="002A4ADA" w:rsidRPr="00A54F53" w:rsidRDefault="002A4ADA" w:rsidP="008B630C">
      <w:pPr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ind w:left="720" w:firstLine="0"/>
        <w:jc w:val="center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>Условия реализации программы.</w:t>
      </w:r>
    </w:p>
    <w:p w:rsidR="008B630C" w:rsidRPr="00A54F53" w:rsidRDefault="008B630C" w:rsidP="002A4ADA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2A4ADA" w:rsidRPr="00A54F53" w:rsidRDefault="002A4ADA" w:rsidP="002A4ADA">
      <w:pPr>
        <w:widowControl/>
        <w:autoSpaceDE/>
        <w:autoSpaceDN/>
        <w:ind w:left="720"/>
        <w:contextualSpacing/>
        <w:rPr>
          <w:rFonts w:eastAsia="Calibri"/>
          <w:sz w:val="28"/>
          <w:szCs w:val="28"/>
        </w:rPr>
      </w:pPr>
      <w:r w:rsidRPr="00A54F53">
        <w:rPr>
          <w:rFonts w:eastAsia="Calibri"/>
          <w:b/>
          <w:sz w:val="28"/>
          <w:szCs w:val="28"/>
        </w:rPr>
        <w:t xml:space="preserve">Кадры – </w:t>
      </w:r>
      <w:r w:rsidRPr="00A54F53">
        <w:rPr>
          <w:rFonts w:eastAsia="Calibri"/>
          <w:sz w:val="28"/>
          <w:szCs w:val="28"/>
        </w:rPr>
        <w:t>педагог дополнительного образования.</w:t>
      </w:r>
    </w:p>
    <w:p w:rsidR="002A4ADA" w:rsidRPr="00A54F53" w:rsidRDefault="002A4ADA" w:rsidP="002A4ADA">
      <w:pPr>
        <w:widowControl/>
        <w:autoSpaceDE/>
        <w:autoSpaceDN/>
        <w:ind w:left="720"/>
        <w:contextualSpacing/>
        <w:rPr>
          <w:rFonts w:eastAsia="Calibri"/>
          <w:sz w:val="28"/>
          <w:szCs w:val="28"/>
        </w:rPr>
      </w:pPr>
    </w:p>
    <w:p w:rsidR="002A4ADA" w:rsidRPr="00A54F53" w:rsidRDefault="002A4ADA" w:rsidP="002A4ADA">
      <w:pPr>
        <w:jc w:val="center"/>
        <w:rPr>
          <w:b/>
          <w:sz w:val="28"/>
          <w:szCs w:val="28"/>
        </w:rPr>
      </w:pPr>
      <w:r w:rsidRPr="00A54F53">
        <w:rPr>
          <w:b/>
          <w:sz w:val="28"/>
          <w:szCs w:val="28"/>
        </w:rPr>
        <w:t>Методические материалы</w:t>
      </w:r>
    </w:p>
    <w:p w:rsidR="002A4ADA" w:rsidRPr="00A54F53" w:rsidRDefault="002A4ADA" w:rsidP="002A4ADA">
      <w:pPr>
        <w:jc w:val="both"/>
        <w:rPr>
          <w:bCs/>
          <w:sz w:val="28"/>
          <w:szCs w:val="28"/>
        </w:rPr>
      </w:pPr>
      <w:r w:rsidRPr="00A54F53">
        <w:rPr>
          <w:bCs/>
          <w:i/>
          <w:sz w:val="28"/>
          <w:szCs w:val="28"/>
        </w:rPr>
        <w:t>Методы обучения –</w:t>
      </w:r>
      <w:r w:rsidRPr="00A54F53">
        <w:rPr>
          <w:bCs/>
          <w:sz w:val="28"/>
          <w:szCs w:val="28"/>
        </w:rPr>
        <w:t xml:space="preserve"> словесный, наглядно-практический, объяснительно- иллюстративный, игровой.</w:t>
      </w:r>
    </w:p>
    <w:p w:rsidR="002A4ADA" w:rsidRPr="00A54F53" w:rsidRDefault="002A4ADA" w:rsidP="002A4ADA">
      <w:pPr>
        <w:jc w:val="both"/>
        <w:rPr>
          <w:bCs/>
          <w:sz w:val="28"/>
          <w:szCs w:val="28"/>
        </w:rPr>
      </w:pPr>
      <w:proofErr w:type="gramStart"/>
      <w:r w:rsidRPr="00A54F53">
        <w:rPr>
          <w:bCs/>
          <w:i/>
          <w:sz w:val="28"/>
          <w:szCs w:val="28"/>
        </w:rPr>
        <w:t>Методы  воспитания</w:t>
      </w:r>
      <w:proofErr w:type="gramEnd"/>
      <w:r w:rsidRPr="00A54F53">
        <w:rPr>
          <w:bCs/>
          <w:i/>
          <w:sz w:val="28"/>
          <w:szCs w:val="28"/>
        </w:rPr>
        <w:t xml:space="preserve"> - </w:t>
      </w:r>
      <w:r w:rsidRPr="00A54F53">
        <w:rPr>
          <w:bCs/>
          <w:sz w:val="28"/>
          <w:szCs w:val="28"/>
        </w:rPr>
        <w:t>убеждение, мотивация, стимулирование.</w:t>
      </w:r>
    </w:p>
    <w:p w:rsidR="002A4ADA" w:rsidRPr="00A54F53" w:rsidRDefault="002A4ADA" w:rsidP="002A4ADA">
      <w:pPr>
        <w:jc w:val="both"/>
        <w:rPr>
          <w:bCs/>
          <w:sz w:val="28"/>
          <w:szCs w:val="28"/>
        </w:rPr>
      </w:pPr>
      <w:r w:rsidRPr="00A54F53">
        <w:rPr>
          <w:bCs/>
          <w:i/>
          <w:sz w:val="28"/>
          <w:szCs w:val="28"/>
        </w:rPr>
        <w:t>Формы организации учебного занятия</w:t>
      </w:r>
      <w:r w:rsidRPr="00A54F53">
        <w:rPr>
          <w:bCs/>
          <w:sz w:val="28"/>
          <w:szCs w:val="28"/>
        </w:rPr>
        <w:t xml:space="preserve"> - беседа, презентация, наблюдение, практическое занятие, творческая мастерская.</w:t>
      </w:r>
    </w:p>
    <w:p w:rsidR="002A4ADA" w:rsidRPr="00A54F53" w:rsidRDefault="002A4ADA" w:rsidP="002A4ADA">
      <w:pPr>
        <w:jc w:val="both"/>
        <w:rPr>
          <w:sz w:val="28"/>
          <w:szCs w:val="28"/>
        </w:rPr>
      </w:pPr>
      <w:r w:rsidRPr="00A54F53">
        <w:rPr>
          <w:bCs/>
          <w:i/>
          <w:sz w:val="28"/>
          <w:szCs w:val="28"/>
        </w:rPr>
        <w:t>Педагогические технологии</w:t>
      </w:r>
      <w:r w:rsidRPr="00A54F53">
        <w:rPr>
          <w:sz w:val="28"/>
          <w:szCs w:val="28"/>
        </w:rPr>
        <w:t xml:space="preserve"> – </w:t>
      </w:r>
      <w:proofErr w:type="gramStart"/>
      <w:r w:rsidRPr="00A54F53">
        <w:rPr>
          <w:sz w:val="28"/>
          <w:szCs w:val="28"/>
        </w:rPr>
        <w:t>элементы  технологии</w:t>
      </w:r>
      <w:proofErr w:type="gramEnd"/>
      <w:r w:rsidRPr="00A54F53">
        <w:rPr>
          <w:sz w:val="28"/>
          <w:szCs w:val="28"/>
        </w:rPr>
        <w:t xml:space="preserve">  группового обучения, коллективно творческой деятельности, игровой деятельности, </w:t>
      </w:r>
      <w:proofErr w:type="spellStart"/>
      <w:r w:rsidRPr="00A54F53">
        <w:rPr>
          <w:sz w:val="28"/>
          <w:szCs w:val="28"/>
        </w:rPr>
        <w:t>здоровьесберегающей</w:t>
      </w:r>
      <w:proofErr w:type="spellEnd"/>
      <w:r w:rsidRPr="00A54F53">
        <w:rPr>
          <w:sz w:val="28"/>
          <w:szCs w:val="28"/>
        </w:rPr>
        <w:t xml:space="preserve"> технологии. </w:t>
      </w:r>
    </w:p>
    <w:p w:rsidR="002A4ADA" w:rsidRPr="00A54F53" w:rsidRDefault="002A4ADA" w:rsidP="002A4ADA">
      <w:pPr>
        <w:jc w:val="both"/>
        <w:rPr>
          <w:sz w:val="28"/>
          <w:szCs w:val="28"/>
        </w:rPr>
      </w:pPr>
      <w:r w:rsidRPr="00A54F53">
        <w:rPr>
          <w:sz w:val="28"/>
          <w:szCs w:val="28"/>
        </w:rPr>
        <w:t xml:space="preserve">  На занятиях используются инструкции по ТБ, бланки анкет, теоретический материал по ведению занятий, </w:t>
      </w:r>
      <w:proofErr w:type="spellStart"/>
      <w:r w:rsidRPr="00A54F53">
        <w:rPr>
          <w:sz w:val="28"/>
          <w:szCs w:val="28"/>
        </w:rPr>
        <w:t>интернет-ресурсы</w:t>
      </w:r>
      <w:proofErr w:type="spellEnd"/>
      <w:r w:rsidRPr="00A54F53">
        <w:rPr>
          <w:sz w:val="28"/>
          <w:szCs w:val="28"/>
        </w:rPr>
        <w:t xml:space="preserve"> по темам занятий, дидактические игры. Педагогические технологии, используемые на занятиях - технология группового обучения, технология игровой деятельности, технология коллективного </w:t>
      </w:r>
      <w:proofErr w:type="spellStart"/>
      <w:r w:rsidRPr="00A54F53">
        <w:rPr>
          <w:sz w:val="28"/>
          <w:szCs w:val="28"/>
        </w:rPr>
        <w:t>взаимообучения</w:t>
      </w:r>
      <w:proofErr w:type="spellEnd"/>
      <w:r w:rsidRPr="00A54F53">
        <w:rPr>
          <w:sz w:val="28"/>
          <w:szCs w:val="28"/>
        </w:rPr>
        <w:t>.</w:t>
      </w:r>
    </w:p>
    <w:p w:rsidR="002A4ADA" w:rsidRPr="00A54F53" w:rsidRDefault="002A4ADA" w:rsidP="002A4ADA">
      <w:pPr>
        <w:spacing w:line="276" w:lineRule="auto"/>
        <w:jc w:val="both"/>
        <w:rPr>
          <w:sz w:val="28"/>
          <w:szCs w:val="28"/>
        </w:rPr>
      </w:pPr>
    </w:p>
    <w:p w:rsidR="002A4ADA" w:rsidRPr="00A54F53" w:rsidRDefault="002A4ADA" w:rsidP="002A4ADA">
      <w:pPr>
        <w:pStyle w:val="a6"/>
        <w:tabs>
          <w:tab w:val="left" w:pos="737"/>
        </w:tabs>
        <w:spacing w:before="0" w:line="276" w:lineRule="auto"/>
        <w:ind w:left="573" w:firstLine="0"/>
        <w:jc w:val="both"/>
        <w:rPr>
          <w:sz w:val="28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32"/>
          <w:szCs w:val="28"/>
        </w:rPr>
      </w:pPr>
    </w:p>
    <w:p w:rsidR="002A4ADA" w:rsidRPr="00A54F53" w:rsidRDefault="002A4ADA" w:rsidP="002A4ADA">
      <w:pPr>
        <w:spacing w:before="72" w:line="276" w:lineRule="auto"/>
        <w:jc w:val="both"/>
        <w:rPr>
          <w:b/>
          <w:sz w:val="32"/>
          <w:szCs w:val="28"/>
        </w:rPr>
      </w:pPr>
      <w:r w:rsidRPr="00A54F53">
        <w:rPr>
          <w:b/>
          <w:sz w:val="32"/>
          <w:szCs w:val="28"/>
        </w:rPr>
        <w:lastRenderedPageBreak/>
        <w:t>Список литературы</w:t>
      </w:r>
    </w:p>
    <w:p w:rsidR="002A4ADA" w:rsidRPr="00A54F53" w:rsidRDefault="002A4ADA" w:rsidP="002A4ADA">
      <w:pPr>
        <w:spacing w:before="72" w:line="276" w:lineRule="auto"/>
        <w:jc w:val="both"/>
        <w:rPr>
          <w:b/>
          <w:sz w:val="28"/>
          <w:szCs w:val="28"/>
        </w:rPr>
      </w:pPr>
    </w:p>
    <w:p w:rsidR="002A4ADA" w:rsidRPr="00A54F53" w:rsidRDefault="002A4ADA" w:rsidP="002A4ADA">
      <w:pPr>
        <w:pStyle w:val="a6"/>
        <w:numPr>
          <w:ilvl w:val="0"/>
          <w:numId w:val="3"/>
        </w:numPr>
        <w:tabs>
          <w:tab w:val="left" w:pos="857"/>
        </w:tabs>
        <w:spacing w:before="1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A54F53">
        <w:rPr>
          <w:sz w:val="28"/>
          <w:szCs w:val="28"/>
        </w:rPr>
        <w:t>Бедарева</w:t>
      </w:r>
      <w:proofErr w:type="spellEnd"/>
      <w:r w:rsidRPr="00A54F53">
        <w:rPr>
          <w:sz w:val="28"/>
          <w:szCs w:val="28"/>
        </w:rPr>
        <w:t xml:space="preserve"> </w:t>
      </w:r>
      <w:r w:rsidRPr="00A54F53">
        <w:rPr>
          <w:spacing w:val="-10"/>
          <w:sz w:val="28"/>
          <w:szCs w:val="28"/>
        </w:rPr>
        <w:t xml:space="preserve">Т., </w:t>
      </w:r>
      <w:proofErr w:type="spellStart"/>
      <w:r w:rsidRPr="00A54F53">
        <w:rPr>
          <w:spacing w:val="-4"/>
          <w:sz w:val="28"/>
          <w:szCs w:val="28"/>
        </w:rPr>
        <w:t>Грецов</w:t>
      </w:r>
      <w:proofErr w:type="spellEnd"/>
      <w:r w:rsidRPr="00A54F53">
        <w:rPr>
          <w:spacing w:val="-4"/>
          <w:sz w:val="28"/>
          <w:szCs w:val="28"/>
        </w:rPr>
        <w:t xml:space="preserve"> </w:t>
      </w:r>
      <w:r w:rsidRPr="00A54F53">
        <w:rPr>
          <w:spacing w:val="-3"/>
          <w:sz w:val="28"/>
          <w:szCs w:val="28"/>
        </w:rPr>
        <w:t xml:space="preserve">А. </w:t>
      </w:r>
      <w:r w:rsidRPr="00A54F53">
        <w:rPr>
          <w:sz w:val="28"/>
          <w:szCs w:val="28"/>
        </w:rPr>
        <w:t xml:space="preserve">100 популярных профессий. Психология успешной карьеры для старшеклассников и </w:t>
      </w:r>
      <w:r w:rsidRPr="00A54F53">
        <w:rPr>
          <w:spacing w:val="-3"/>
          <w:sz w:val="28"/>
          <w:szCs w:val="28"/>
        </w:rPr>
        <w:t xml:space="preserve">студентов. </w:t>
      </w:r>
      <w:r w:rsidRPr="00A54F53">
        <w:rPr>
          <w:sz w:val="28"/>
          <w:szCs w:val="28"/>
        </w:rPr>
        <w:t xml:space="preserve">- </w:t>
      </w:r>
      <w:proofErr w:type="spellStart"/>
      <w:r w:rsidRPr="00A54F53">
        <w:rPr>
          <w:sz w:val="28"/>
          <w:szCs w:val="28"/>
        </w:rPr>
        <w:t>Спб</w:t>
      </w:r>
      <w:proofErr w:type="spellEnd"/>
      <w:r w:rsidRPr="00A54F53">
        <w:rPr>
          <w:sz w:val="28"/>
          <w:szCs w:val="28"/>
        </w:rPr>
        <w:t>,</w:t>
      </w:r>
      <w:r w:rsidRPr="00A54F53">
        <w:rPr>
          <w:spacing w:val="-31"/>
          <w:sz w:val="28"/>
          <w:szCs w:val="28"/>
        </w:rPr>
        <w:t xml:space="preserve"> </w:t>
      </w:r>
      <w:r w:rsidRPr="00A54F53">
        <w:rPr>
          <w:sz w:val="28"/>
          <w:szCs w:val="28"/>
        </w:rPr>
        <w:t>2008.</w:t>
      </w:r>
    </w:p>
    <w:p w:rsidR="002A4ADA" w:rsidRPr="004378B9" w:rsidRDefault="002A4ADA" w:rsidP="004378B9">
      <w:pPr>
        <w:pStyle w:val="a6"/>
        <w:numPr>
          <w:ilvl w:val="0"/>
          <w:numId w:val="3"/>
        </w:numPr>
        <w:tabs>
          <w:tab w:val="left" w:pos="857"/>
        </w:tabs>
        <w:spacing w:before="6" w:line="276" w:lineRule="auto"/>
        <w:ind w:left="0"/>
        <w:jc w:val="both"/>
        <w:rPr>
          <w:sz w:val="28"/>
          <w:szCs w:val="28"/>
        </w:rPr>
      </w:pPr>
      <w:r w:rsidRPr="00A54F53">
        <w:rPr>
          <w:sz w:val="28"/>
          <w:szCs w:val="28"/>
        </w:rPr>
        <w:t xml:space="preserve">Безус Ж.Н., </w:t>
      </w:r>
      <w:r w:rsidRPr="00A54F53">
        <w:rPr>
          <w:spacing w:val="-7"/>
          <w:sz w:val="28"/>
          <w:szCs w:val="28"/>
        </w:rPr>
        <w:t xml:space="preserve">Жукова </w:t>
      </w:r>
      <w:r w:rsidRPr="00A54F53">
        <w:rPr>
          <w:sz w:val="28"/>
          <w:szCs w:val="28"/>
        </w:rPr>
        <w:t xml:space="preserve">Ю.П., </w:t>
      </w:r>
      <w:r w:rsidRPr="00A54F53">
        <w:rPr>
          <w:spacing w:val="-4"/>
          <w:sz w:val="28"/>
          <w:szCs w:val="28"/>
        </w:rPr>
        <w:t xml:space="preserve">Кузнецова </w:t>
      </w:r>
      <w:r w:rsidRPr="00A54F53">
        <w:rPr>
          <w:sz w:val="28"/>
          <w:szCs w:val="28"/>
        </w:rPr>
        <w:t xml:space="preserve">И.В., </w:t>
      </w:r>
      <w:r w:rsidRPr="00A54F53">
        <w:rPr>
          <w:spacing w:val="-3"/>
          <w:sz w:val="28"/>
          <w:szCs w:val="28"/>
        </w:rPr>
        <w:t xml:space="preserve">Радченко </w:t>
      </w:r>
      <w:r w:rsidRPr="00A54F53">
        <w:rPr>
          <w:sz w:val="28"/>
          <w:szCs w:val="28"/>
        </w:rPr>
        <w:t xml:space="preserve">В.В., </w:t>
      </w:r>
      <w:proofErr w:type="spellStart"/>
      <w:r w:rsidRPr="00A54F53">
        <w:rPr>
          <w:sz w:val="28"/>
          <w:szCs w:val="28"/>
        </w:rPr>
        <w:t>Совина</w:t>
      </w:r>
      <w:proofErr w:type="spellEnd"/>
      <w:r w:rsidRPr="00A54F53">
        <w:rPr>
          <w:spacing w:val="33"/>
          <w:sz w:val="28"/>
          <w:szCs w:val="28"/>
        </w:rPr>
        <w:t xml:space="preserve"> </w:t>
      </w:r>
      <w:r w:rsidRPr="00A54F53">
        <w:rPr>
          <w:sz w:val="28"/>
          <w:szCs w:val="28"/>
        </w:rPr>
        <w:t>К.В.</w:t>
      </w:r>
      <w:r w:rsidRPr="004378B9">
        <w:rPr>
          <w:sz w:val="28"/>
          <w:szCs w:val="28"/>
        </w:rPr>
        <w:t>,</w:t>
      </w:r>
      <w:r w:rsidR="004378B9" w:rsidRPr="004378B9">
        <w:rPr>
          <w:sz w:val="28"/>
          <w:szCs w:val="28"/>
        </w:rPr>
        <w:t xml:space="preserve"> </w:t>
      </w:r>
      <w:proofErr w:type="spellStart"/>
      <w:r w:rsidRPr="004378B9">
        <w:rPr>
          <w:sz w:val="28"/>
          <w:szCs w:val="28"/>
        </w:rPr>
        <w:t>Холодилова</w:t>
      </w:r>
      <w:proofErr w:type="spellEnd"/>
      <w:r w:rsidRPr="004378B9">
        <w:rPr>
          <w:sz w:val="28"/>
          <w:szCs w:val="28"/>
        </w:rPr>
        <w:t xml:space="preserve"> Ю.К. Путь к профессии: основы активной позиции на рынке труда: Учебное пособие для </w:t>
      </w:r>
      <w:r w:rsidR="004378B9">
        <w:rPr>
          <w:sz w:val="28"/>
          <w:szCs w:val="28"/>
        </w:rPr>
        <w:t>об</w:t>
      </w:r>
      <w:r w:rsidRPr="004378B9">
        <w:rPr>
          <w:sz w:val="28"/>
          <w:szCs w:val="28"/>
        </w:rPr>
        <w:t>уча</w:t>
      </w:r>
      <w:r w:rsidR="004378B9">
        <w:rPr>
          <w:sz w:val="28"/>
          <w:szCs w:val="28"/>
        </w:rPr>
        <w:t>ю</w:t>
      </w:r>
      <w:r w:rsidRPr="004378B9">
        <w:rPr>
          <w:sz w:val="28"/>
          <w:szCs w:val="28"/>
        </w:rPr>
        <w:t>щихся старших классов школ. - Ярославль: Центр «Ресурс», 2003. 152 с.</w:t>
      </w:r>
    </w:p>
    <w:p w:rsidR="002A4ADA" w:rsidRPr="00A54F53" w:rsidRDefault="002A4ADA" w:rsidP="002A4ADA">
      <w:pPr>
        <w:pStyle w:val="a6"/>
        <w:numPr>
          <w:ilvl w:val="0"/>
          <w:numId w:val="3"/>
        </w:numPr>
        <w:tabs>
          <w:tab w:val="left" w:pos="857"/>
        </w:tabs>
        <w:spacing w:before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A54F53">
        <w:rPr>
          <w:spacing w:val="-3"/>
          <w:sz w:val="28"/>
          <w:szCs w:val="28"/>
        </w:rPr>
        <w:t>Бендюков</w:t>
      </w:r>
      <w:proofErr w:type="spellEnd"/>
      <w:r w:rsidRPr="00A54F53">
        <w:rPr>
          <w:spacing w:val="-3"/>
          <w:sz w:val="28"/>
          <w:szCs w:val="28"/>
        </w:rPr>
        <w:t xml:space="preserve"> </w:t>
      </w:r>
      <w:r w:rsidRPr="00A54F53">
        <w:rPr>
          <w:sz w:val="28"/>
          <w:szCs w:val="28"/>
        </w:rPr>
        <w:t xml:space="preserve">М. </w:t>
      </w:r>
      <w:r w:rsidRPr="00A54F53">
        <w:rPr>
          <w:spacing w:val="-3"/>
          <w:sz w:val="28"/>
          <w:szCs w:val="28"/>
        </w:rPr>
        <w:t xml:space="preserve">А. </w:t>
      </w:r>
      <w:r w:rsidRPr="00A54F53">
        <w:rPr>
          <w:sz w:val="28"/>
          <w:szCs w:val="28"/>
        </w:rPr>
        <w:t xml:space="preserve">Ступени карьеры: </w:t>
      </w:r>
      <w:r w:rsidRPr="00A54F53">
        <w:rPr>
          <w:spacing w:val="-3"/>
          <w:sz w:val="28"/>
          <w:szCs w:val="28"/>
        </w:rPr>
        <w:t xml:space="preserve">азбука </w:t>
      </w:r>
      <w:r w:rsidRPr="00A54F53">
        <w:rPr>
          <w:sz w:val="28"/>
          <w:szCs w:val="28"/>
        </w:rPr>
        <w:t xml:space="preserve">профориентации. - Санкт- Петербург: </w:t>
      </w:r>
      <w:r w:rsidRPr="00A54F53">
        <w:rPr>
          <w:spacing w:val="-3"/>
          <w:sz w:val="28"/>
          <w:szCs w:val="28"/>
        </w:rPr>
        <w:t xml:space="preserve">Речь, </w:t>
      </w:r>
      <w:r w:rsidRPr="00A54F53">
        <w:rPr>
          <w:sz w:val="28"/>
          <w:szCs w:val="28"/>
        </w:rPr>
        <w:t>2006. – 236</w:t>
      </w:r>
      <w:r w:rsidRPr="00A54F53">
        <w:rPr>
          <w:spacing w:val="14"/>
          <w:sz w:val="28"/>
          <w:szCs w:val="28"/>
        </w:rPr>
        <w:t xml:space="preserve"> </w:t>
      </w:r>
      <w:r w:rsidRPr="00A54F53">
        <w:rPr>
          <w:sz w:val="28"/>
          <w:szCs w:val="28"/>
        </w:rPr>
        <w:t>с.</w:t>
      </w:r>
    </w:p>
    <w:p w:rsidR="002A4ADA" w:rsidRPr="004378B9" w:rsidRDefault="002A4ADA" w:rsidP="004378B9">
      <w:pPr>
        <w:pStyle w:val="a6"/>
        <w:numPr>
          <w:ilvl w:val="0"/>
          <w:numId w:val="3"/>
        </w:numPr>
        <w:tabs>
          <w:tab w:val="left" w:pos="857"/>
        </w:tabs>
        <w:spacing w:before="3" w:line="276" w:lineRule="auto"/>
        <w:ind w:left="0" w:firstLine="0"/>
        <w:jc w:val="both"/>
        <w:rPr>
          <w:sz w:val="28"/>
          <w:szCs w:val="28"/>
        </w:rPr>
      </w:pPr>
      <w:r w:rsidRPr="00A54F53">
        <w:rPr>
          <w:spacing w:val="-3"/>
          <w:sz w:val="28"/>
          <w:szCs w:val="28"/>
        </w:rPr>
        <w:t xml:space="preserve">Володина </w:t>
      </w:r>
      <w:r w:rsidRPr="00A54F53">
        <w:rPr>
          <w:sz w:val="28"/>
          <w:szCs w:val="28"/>
        </w:rPr>
        <w:t xml:space="preserve">Ю.А. Дорога в жизнь или путешествие в </w:t>
      </w:r>
      <w:r w:rsidRPr="00A54F53">
        <w:rPr>
          <w:spacing w:val="-3"/>
          <w:sz w:val="28"/>
          <w:szCs w:val="28"/>
        </w:rPr>
        <w:t>будущее...</w:t>
      </w:r>
      <w:proofErr w:type="spellStart"/>
      <w:r w:rsidRPr="00A54F53">
        <w:rPr>
          <w:spacing w:val="-3"/>
          <w:sz w:val="28"/>
          <w:szCs w:val="28"/>
        </w:rPr>
        <w:t>Тренинговая</w:t>
      </w:r>
      <w:proofErr w:type="spellEnd"/>
      <w:r w:rsidRPr="00A54F53">
        <w:rPr>
          <w:spacing w:val="-3"/>
          <w:sz w:val="28"/>
          <w:szCs w:val="28"/>
        </w:rPr>
        <w:t xml:space="preserve"> </w:t>
      </w:r>
      <w:r w:rsidRPr="00A54F53">
        <w:rPr>
          <w:sz w:val="28"/>
          <w:szCs w:val="28"/>
        </w:rPr>
        <w:t xml:space="preserve">программа </w:t>
      </w:r>
      <w:proofErr w:type="spellStart"/>
      <w:r w:rsidRPr="00A54F53">
        <w:rPr>
          <w:sz w:val="28"/>
          <w:szCs w:val="28"/>
        </w:rPr>
        <w:t>проессионального</w:t>
      </w:r>
      <w:proofErr w:type="spellEnd"/>
      <w:r w:rsidRPr="00A54F53">
        <w:rPr>
          <w:sz w:val="28"/>
          <w:szCs w:val="28"/>
        </w:rPr>
        <w:t xml:space="preserve"> и жизненного </w:t>
      </w:r>
      <w:proofErr w:type="spellStart"/>
      <w:r w:rsidRPr="00A54F53">
        <w:rPr>
          <w:sz w:val="28"/>
          <w:szCs w:val="28"/>
        </w:rPr>
        <w:t>самоопределния</w:t>
      </w:r>
      <w:proofErr w:type="spellEnd"/>
      <w:r w:rsidR="004378B9">
        <w:rPr>
          <w:sz w:val="28"/>
          <w:szCs w:val="28"/>
        </w:rPr>
        <w:t xml:space="preserve">. </w:t>
      </w:r>
      <w:r w:rsidRPr="004378B9">
        <w:rPr>
          <w:sz w:val="28"/>
          <w:szCs w:val="28"/>
        </w:rPr>
        <w:t>М.: Генезис,</w:t>
      </w:r>
      <w:r w:rsidRPr="004378B9">
        <w:rPr>
          <w:spacing w:val="-1"/>
          <w:sz w:val="28"/>
          <w:szCs w:val="28"/>
        </w:rPr>
        <w:t xml:space="preserve"> </w:t>
      </w:r>
      <w:r w:rsidRPr="004378B9">
        <w:rPr>
          <w:sz w:val="28"/>
          <w:szCs w:val="28"/>
        </w:rPr>
        <w:t>2012.</w:t>
      </w:r>
    </w:p>
    <w:p w:rsidR="002A4ADA" w:rsidRPr="00A54F53" w:rsidRDefault="002A4ADA" w:rsidP="002A4ADA">
      <w:pPr>
        <w:pStyle w:val="a6"/>
        <w:numPr>
          <w:ilvl w:val="0"/>
          <w:numId w:val="3"/>
        </w:numPr>
        <w:tabs>
          <w:tab w:val="left" w:pos="857"/>
        </w:tabs>
        <w:spacing w:before="148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A54F53">
        <w:rPr>
          <w:spacing w:val="-4"/>
          <w:sz w:val="28"/>
          <w:szCs w:val="28"/>
        </w:rPr>
        <w:t>Грецов</w:t>
      </w:r>
      <w:proofErr w:type="spellEnd"/>
      <w:r w:rsidRPr="00A54F53">
        <w:rPr>
          <w:spacing w:val="-4"/>
          <w:sz w:val="28"/>
          <w:szCs w:val="28"/>
        </w:rPr>
        <w:t xml:space="preserve"> </w:t>
      </w:r>
      <w:r w:rsidRPr="00A54F53">
        <w:rPr>
          <w:spacing w:val="-3"/>
          <w:sz w:val="28"/>
          <w:szCs w:val="28"/>
        </w:rPr>
        <w:t xml:space="preserve">А. </w:t>
      </w:r>
      <w:r w:rsidRPr="00A54F53">
        <w:rPr>
          <w:sz w:val="28"/>
          <w:szCs w:val="28"/>
        </w:rPr>
        <w:t>Выбираем профессию. Советы практического психолога.</w:t>
      </w:r>
      <w:r w:rsidRPr="00A54F53">
        <w:rPr>
          <w:spacing w:val="-37"/>
          <w:sz w:val="28"/>
          <w:szCs w:val="28"/>
        </w:rPr>
        <w:t xml:space="preserve"> </w:t>
      </w:r>
      <w:r w:rsidRPr="00A54F53">
        <w:rPr>
          <w:sz w:val="28"/>
          <w:szCs w:val="28"/>
        </w:rPr>
        <w:t xml:space="preserve">- </w:t>
      </w:r>
      <w:proofErr w:type="spellStart"/>
      <w:r w:rsidRPr="00A54F53">
        <w:rPr>
          <w:sz w:val="28"/>
          <w:szCs w:val="28"/>
        </w:rPr>
        <w:t>Спб</w:t>
      </w:r>
      <w:proofErr w:type="spellEnd"/>
      <w:r w:rsidRPr="00A54F53">
        <w:rPr>
          <w:sz w:val="28"/>
          <w:szCs w:val="28"/>
        </w:rPr>
        <w:t>,</w:t>
      </w:r>
      <w:r w:rsidRPr="00A54F53">
        <w:rPr>
          <w:spacing w:val="3"/>
          <w:sz w:val="28"/>
          <w:szCs w:val="28"/>
        </w:rPr>
        <w:t xml:space="preserve"> </w:t>
      </w:r>
      <w:r w:rsidRPr="00A54F53">
        <w:rPr>
          <w:sz w:val="28"/>
          <w:szCs w:val="28"/>
        </w:rPr>
        <w:t>2006.</w:t>
      </w:r>
    </w:p>
    <w:p w:rsidR="002A4ADA" w:rsidRPr="00A54F53" w:rsidRDefault="002A4ADA" w:rsidP="002A4ADA">
      <w:pPr>
        <w:pStyle w:val="a6"/>
        <w:numPr>
          <w:ilvl w:val="0"/>
          <w:numId w:val="3"/>
        </w:numPr>
        <w:tabs>
          <w:tab w:val="left" w:pos="857"/>
        </w:tabs>
        <w:spacing w:before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A54F53">
        <w:rPr>
          <w:sz w:val="28"/>
          <w:szCs w:val="28"/>
        </w:rPr>
        <w:t>Зеер</w:t>
      </w:r>
      <w:proofErr w:type="spellEnd"/>
      <w:r w:rsidRPr="00A54F53">
        <w:rPr>
          <w:sz w:val="28"/>
          <w:szCs w:val="28"/>
        </w:rPr>
        <w:t xml:space="preserve"> Э.Ф. </w:t>
      </w:r>
      <w:r w:rsidRPr="00A54F53">
        <w:rPr>
          <w:spacing w:val="-3"/>
          <w:sz w:val="28"/>
          <w:szCs w:val="28"/>
        </w:rPr>
        <w:t xml:space="preserve">Психология </w:t>
      </w:r>
      <w:r w:rsidRPr="00A54F53">
        <w:rPr>
          <w:sz w:val="28"/>
          <w:szCs w:val="28"/>
        </w:rPr>
        <w:t>профессий. Учебное пособие. - Академический проект Фонд «Мир»,</w:t>
      </w:r>
      <w:r w:rsidRPr="00A54F53">
        <w:rPr>
          <w:spacing w:val="10"/>
          <w:sz w:val="28"/>
          <w:szCs w:val="28"/>
        </w:rPr>
        <w:t xml:space="preserve"> </w:t>
      </w:r>
      <w:r w:rsidRPr="00A54F53">
        <w:rPr>
          <w:sz w:val="28"/>
          <w:szCs w:val="28"/>
        </w:rPr>
        <w:t>2006.</w:t>
      </w:r>
    </w:p>
    <w:p w:rsidR="002A4ADA" w:rsidRPr="00A54F53" w:rsidRDefault="002A4ADA" w:rsidP="002A4ADA">
      <w:pPr>
        <w:pStyle w:val="a6"/>
        <w:numPr>
          <w:ilvl w:val="0"/>
          <w:numId w:val="3"/>
        </w:numPr>
        <w:tabs>
          <w:tab w:val="left" w:pos="857"/>
        </w:tabs>
        <w:spacing w:before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A54F53">
        <w:rPr>
          <w:sz w:val="28"/>
          <w:szCs w:val="28"/>
        </w:rPr>
        <w:t>Зеер</w:t>
      </w:r>
      <w:proofErr w:type="spellEnd"/>
      <w:r w:rsidRPr="00A54F53">
        <w:rPr>
          <w:sz w:val="28"/>
          <w:szCs w:val="28"/>
        </w:rPr>
        <w:t xml:space="preserve"> Э.Ф. </w:t>
      </w:r>
      <w:r w:rsidRPr="00A54F53">
        <w:rPr>
          <w:spacing w:val="-3"/>
          <w:sz w:val="28"/>
          <w:szCs w:val="28"/>
        </w:rPr>
        <w:t xml:space="preserve">Психология </w:t>
      </w:r>
      <w:r w:rsidRPr="00A54F53">
        <w:rPr>
          <w:sz w:val="28"/>
          <w:szCs w:val="28"/>
        </w:rPr>
        <w:t xml:space="preserve">профессионального </w:t>
      </w:r>
      <w:proofErr w:type="spellStart"/>
      <w:r w:rsidRPr="00A54F53">
        <w:rPr>
          <w:sz w:val="28"/>
          <w:szCs w:val="28"/>
        </w:rPr>
        <w:t>самоопределния</w:t>
      </w:r>
      <w:proofErr w:type="spellEnd"/>
      <w:r w:rsidRPr="00A54F53">
        <w:rPr>
          <w:sz w:val="28"/>
          <w:szCs w:val="28"/>
        </w:rPr>
        <w:t xml:space="preserve"> в ранней юности. - МПСИ,</w:t>
      </w:r>
      <w:r w:rsidRPr="00A54F53">
        <w:rPr>
          <w:spacing w:val="8"/>
          <w:sz w:val="28"/>
          <w:szCs w:val="28"/>
        </w:rPr>
        <w:t xml:space="preserve"> </w:t>
      </w:r>
      <w:r w:rsidRPr="00A54F53">
        <w:rPr>
          <w:sz w:val="28"/>
          <w:szCs w:val="28"/>
        </w:rPr>
        <w:t>2008.</w:t>
      </w:r>
    </w:p>
    <w:p w:rsidR="002A4ADA" w:rsidRDefault="002A4ADA" w:rsidP="002A4ADA">
      <w:pPr>
        <w:pStyle w:val="a6"/>
        <w:numPr>
          <w:ilvl w:val="0"/>
          <w:numId w:val="3"/>
        </w:numPr>
        <w:tabs>
          <w:tab w:val="left" w:pos="857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A54F53">
        <w:rPr>
          <w:sz w:val="28"/>
          <w:szCs w:val="28"/>
        </w:rPr>
        <w:t xml:space="preserve">Климов Е. </w:t>
      </w:r>
      <w:r w:rsidRPr="00A54F53">
        <w:rPr>
          <w:spacing w:val="-3"/>
          <w:sz w:val="28"/>
          <w:szCs w:val="28"/>
        </w:rPr>
        <w:t xml:space="preserve">А. </w:t>
      </w:r>
      <w:r w:rsidRPr="00A54F53">
        <w:rPr>
          <w:sz w:val="28"/>
          <w:szCs w:val="28"/>
        </w:rPr>
        <w:t>Психология профессионального самоопределения:</w:t>
      </w:r>
      <w:r w:rsidRPr="00A54F53">
        <w:rPr>
          <w:spacing w:val="-38"/>
          <w:sz w:val="28"/>
          <w:szCs w:val="28"/>
        </w:rPr>
        <w:t xml:space="preserve"> </w:t>
      </w:r>
      <w:r w:rsidRPr="00A54F53">
        <w:rPr>
          <w:sz w:val="28"/>
          <w:szCs w:val="28"/>
        </w:rPr>
        <w:t xml:space="preserve">учеб. пособие для </w:t>
      </w:r>
      <w:r w:rsidRPr="00A54F53">
        <w:rPr>
          <w:spacing w:val="-4"/>
          <w:sz w:val="28"/>
          <w:szCs w:val="28"/>
        </w:rPr>
        <w:t xml:space="preserve">студентов </w:t>
      </w:r>
      <w:r w:rsidRPr="00A54F53">
        <w:rPr>
          <w:spacing w:val="-3"/>
          <w:sz w:val="28"/>
          <w:szCs w:val="28"/>
        </w:rPr>
        <w:t xml:space="preserve">вузов, </w:t>
      </w:r>
      <w:r w:rsidRPr="00A54F53">
        <w:rPr>
          <w:sz w:val="28"/>
          <w:szCs w:val="28"/>
        </w:rPr>
        <w:t xml:space="preserve">обучающихся по специальностям: Педагогика и психология, Соц. педагогика, Педагогика. - М.: </w:t>
      </w:r>
      <w:proofErr w:type="spellStart"/>
      <w:r w:rsidRPr="00A54F53">
        <w:rPr>
          <w:sz w:val="28"/>
          <w:szCs w:val="28"/>
        </w:rPr>
        <w:t>Academia</w:t>
      </w:r>
      <w:proofErr w:type="spellEnd"/>
      <w:r w:rsidRPr="00A54F53">
        <w:rPr>
          <w:sz w:val="28"/>
          <w:szCs w:val="28"/>
        </w:rPr>
        <w:t>, 2004. – 301</w:t>
      </w:r>
      <w:r w:rsidRPr="00A54F53">
        <w:rPr>
          <w:spacing w:val="7"/>
          <w:sz w:val="28"/>
          <w:szCs w:val="28"/>
        </w:rPr>
        <w:t xml:space="preserve"> </w:t>
      </w:r>
      <w:r w:rsidRPr="00A54F53">
        <w:rPr>
          <w:sz w:val="28"/>
          <w:szCs w:val="28"/>
        </w:rPr>
        <w:t>с.</w:t>
      </w:r>
    </w:p>
    <w:p w:rsidR="004378B9" w:rsidRDefault="004378B9" w:rsidP="004378B9">
      <w:pPr>
        <w:pStyle w:val="a6"/>
        <w:numPr>
          <w:ilvl w:val="0"/>
          <w:numId w:val="3"/>
        </w:numPr>
        <w:tabs>
          <w:tab w:val="left" w:pos="857"/>
        </w:tabs>
        <w:spacing w:line="276" w:lineRule="auto"/>
        <w:jc w:val="both"/>
        <w:rPr>
          <w:sz w:val="28"/>
          <w:szCs w:val="28"/>
        </w:rPr>
      </w:pPr>
      <w:r w:rsidRPr="004378B9">
        <w:rPr>
          <w:sz w:val="28"/>
          <w:szCs w:val="28"/>
        </w:rPr>
        <w:t>Анисимова Н.П., Кузнецова И.В. Профессиональная ориентация, профотбор и профессиональная адаптация молодежи, Ярославль, ЯЦПО, 2000.</w:t>
      </w:r>
    </w:p>
    <w:p w:rsidR="004378B9" w:rsidRDefault="004378B9" w:rsidP="004378B9">
      <w:pPr>
        <w:pStyle w:val="a6"/>
        <w:numPr>
          <w:ilvl w:val="0"/>
          <w:numId w:val="3"/>
        </w:numPr>
        <w:tabs>
          <w:tab w:val="left" w:pos="857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Pr="004378B9">
        <w:rPr>
          <w:sz w:val="28"/>
          <w:szCs w:val="28"/>
        </w:rPr>
        <w:t>езапкина</w:t>
      </w:r>
      <w:proofErr w:type="spellEnd"/>
      <w:r w:rsidRPr="004378B9">
        <w:rPr>
          <w:sz w:val="28"/>
          <w:szCs w:val="28"/>
        </w:rPr>
        <w:t xml:space="preserve"> Г.В. Скорая помощь в выборе профессии, М., Генезис, 2010.</w:t>
      </w:r>
    </w:p>
    <w:p w:rsidR="00F443F4" w:rsidRDefault="00F443F4" w:rsidP="00F443F4">
      <w:pPr>
        <w:pStyle w:val="a6"/>
        <w:numPr>
          <w:ilvl w:val="0"/>
          <w:numId w:val="3"/>
        </w:numPr>
        <w:tabs>
          <w:tab w:val="left" w:pos="85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443F4">
        <w:rPr>
          <w:sz w:val="28"/>
          <w:szCs w:val="28"/>
        </w:rPr>
        <w:t>лимов Е.А. Как выбирать профессию, М., Просвещение, 1991</w:t>
      </w:r>
    </w:p>
    <w:p w:rsidR="00F443F4" w:rsidRDefault="00F443F4" w:rsidP="00F443F4">
      <w:pPr>
        <w:pStyle w:val="a6"/>
        <w:numPr>
          <w:ilvl w:val="0"/>
          <w:numId w:val="3"/>
        </w:numPr>
        <w:tabs>
          <w:tab w:val="left" w:pos="857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F443F4">
        <w:rPr>
          <w:sz w:val="28"/>
          <w:szCs w:val="28"/>
        </w:rPr>
        <w:t>ряжников</w:t>
      </w:r>
      <w:proofErr w:type="spellEnd"/>
      <w:r w:rsidRPr="00F443F4">
        <w:rPr>
          <w:sz w:val="28"/>
          <w:szCs w:val="28"/>
        </w:rPr>
        <w:t xml:space="preserve"> Н.С. Профориентация в школе: игры, упражнения, опросники. М.,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2005.</w:t>
      </w:r>
    </w:p>
    <w:p w:rsidR="00F443F4" w:rsidRPr="00F443F4" w:rsidRDefault="00F443F4" w:rsidP="00F443F4">
      <w:pPr>
        <w:pStyle w:val="a6"/>
        <w:numPr>
          <w:ilvl w:val="0"/>
          <w:numId w:val="3"/>
        </w:numPr>
        <w:tabs>
          <w:tab w:val="left" w:pos="857"/>
        </w:tabs>
        <w:spacing w:line="276" w:lineRule="auto"/>
        <w:jc w:val="both"/>
        <w:rPr>
          <w:sz w:val="28"/>
          <w:szCs w:val="28"/>
        </w:rPr>
      </w:pPr>
      <w:proofErr w:type="spellStart"/>
      <w:r w:rsidRPr="00F443F4">
        <w:rPr>
          <w:sz w:val="28"/>
          <w:szCs w:val="28"/>
        </w:rPr>
        <w:t>Резапкина</w:t>
      </w:r>
      <w:proofErr w:type="spellEnd"/>
      <w:r w:rsidRPr="00F443F4">
        <w:rPr>
          <w:sz w:val="28"/>
          <w:szCs w:val="28"/>
        </w:rPr>
        <w:t xml:space="preserve"> Г.В. Я и м</w:t>
      </w:r>
      <w:r>
        <w:rPr>
          <w:sz w:val="28"/>
          <w:szCs w:val="28"/>
        </w:rPr>
        <w:t>оя профессия, М., Генезис, 2004</w:t>
      </w:r>
    </w:p>
    <w:p w:rsidR="002A4ADA" w:rsidRPr="00A54F53" w:rsidRDefault="002A4ADA" w:rsidP="00A54F53">
      <w:pPr>
        <w:spacing w:before="66" w:line="276" w:lineRule="auto"/>
        <w:jc w:val="both"/>
        <w:rPr>
          <w:b/>
          <w:sz w:val="32"/>
          <w:szCs w:val="28"/>
        </w:rPr>
      </w:pPr>
      <w:r w:rsidRPr="00A54F53">
        <w:rPr>
          <w:b/>
          <w:sz w:val="32"/>
          <w:szCs w:val="28"/>
        </w:rPr>
        <w:t>Литература для обучающихся</w:t>
      </w:r>
    </w:p>
    <w:p w:rsidR="002A4ADA" w:rsidRPr="00A54F53" w:rsidRDefault="002A4ADA" w:rsidP="002A4ADA">
      <w:pPr>
        <w:pStyle w:val="a6"/>
        <w:spacing w:before="66" w:line="276" w:lineRule="auto"/>
        <w:ind w:left="573" w:firstLine="0"/>
        <w:jc w:val="both"/>
        <w:rPr>
          <w:sz w:val="28"/>
          <w:szCs w:val="28"/>
        </w:rPr>
      </w:pPr>
      <w:r w:rsidRPr="00A54F53">
        <w:rPr>
          <w:sz w:val="28"/>
          <w:szCs w:val="28"/>
        </w:rPr>
        <w:t xml:space="preserve"> 1. Большая детская </w:t>
      </w:r>
      <w:proofErr w:type="gramStart"/>
      <w:r w:rsidRPr="00A54F53">
        <w:rPr>
          <w:sz w:val="28"/>
          <w:szCs w:val="28"/>
        </w:rPr>
        <w:t>энциклопедия.-</w:t>
      </w:r>
      <w:proofErr w:type="gramEnd"/>
      <w:r w:rsidRPr="00A54F53">
        <w:rPr>
          <w:sz w:val="28"/>
          <w:szCs w:val="28"/>
        </w:rPr>
        <w:t xml:space="preserve"> М.: ЗАО «РОСМЭН-ПРЕСС», 2007 2. Все обо всем: Популярная энциклопедия для детей. Том </w:t>
      </w:r>
      <w:proofErr w:type="gramStart"/>
      <w:r w:rsidRPr="00A54F53">
        <w:rPr>
          <w:sz w:val="28"/>
          <w:szCs w:val="28"/>
        </w:rPr>
        <w:t>1.-</w:t>
      </w:r>
      <w:proofErr w:type="gramEnd"/>
      <w:r w:rsidRPr="00A54F53">
        <w:rPr>
          <w:sz w:val="28"/>
          <w:szCs w:val="28"/>
        </w:rPr>
        <w:t xml:space="preserve"> М.: Компания «Ключ-С», филологическое общество «Слово», 1995 </w:t>
      </w:r>
    </w:p>
    <w:p w:rsidR="002A4ADA" w:rsidRPr="00A54F53" w:rsidRDefault="004378B9" w:rsidP="002A4ADA">
      <w:pPr>
        <w:pStyle w:val="a6"/>
        <w:spacing w:before="66" w:line="276" w:lineRule="auto"/>
        <w:ind w:left="573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4ADA" w:rsidRPr="00A54F53">
        <w:rPr>
          <w:sz w:val="28"/>
          <w:szCs w:val="28"/>
        </w:rPr>
        <w:t xml:space="preserve">. Все обо всем: Популярная энциклопедия для детей. Том </w:t>
      </w:r>
      <w:proofErr w:type="gramStart"/>
      <w:r w:rsidR="002A4ADA" w:rsidRPr="00A54F53">
        <w:rPr>
          <w:sz w:val="28"/>
          <w:szCs w:val="28"/>
        </w:rPr>
        <w:t>2.-</w:t>
      </w:r>
      <w:proofErr w:type="gramEnd"/>
      <w:r w:rsidR="002A4ADA" w:rsidRPr="00A54F53">
        <w:rPr>
          <w:sz w:val="28"/>
          <w:szCs w:val="28"/>
        </w:rPr>
        <w:t xml:space="preserve"> М.: Компания «Ключ-С», филологическое общество «Слово», 1994 </w:t>
      </w:r>
    </w:p>
    <w:p w:rsidR="002A4ADA" w:rsidRPr="00A54F53" w:rsidRDefault="004378B9" w:rsidP="002A4ADA">
      <w:pPr>
        <w:pStyle w:val="a6"/>
        <w:spacing w:before="66" w:line="276" w:lineRule="auto"/>
        <w:ind w:left="573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4ADA" w:rsidRPr="00A54F53">
        <w:rPr>
          <w:sz w:val="28"/>
          <w:szCs w:val="28"/>
        </w:rPr>
        <w:t xml:space="preserve">. Все обо всем: Популярная энциклопедия для детей. Том </w:t>
      </w:r>
      <w:proofErr w:type="gramStart"/>
      <w:r w:rsidR="002A4ADA" w:rsidRPr="00A54F53">
        <w:rPr>
          <w:sz w:val="28"/>
          <w:szCs w:val="28"/>
        </w:rPr>
        <w:t>7.-</w:t>
      </w:r>
      <w:proofErr w:type="gramEnd"/>
      <w:r w:rsidR="002A4ADA" w:rsidRPr="00A54F53">
        <w:rPr>
          <w:sz w:val="28"/>
          <w:szCs w:val="28"/>
        </w:rPr>
        <w:t xml:space="preserve"> М.: Компания «Ключ-С», филологическое общество «Слово», 1994 </w:t>
      </w:r>
    </w:p>
    <w:p w:rsidR="002A4ADA" w:rsidRPr="00A54F53" w:rsidRDefault="004378B9" w:rsidP="002A4ADA">
      <w:pPr>
        <w:pStyle w:val="a6"/>
        <w:spacing w:before="66" w:line="276" w:lineRule="auto"/>
        <w:ind w:left="57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A4ADA" w:rsidRPr="00A54F53">
        <w:rPr>
          <w:sz w:val="28"/>
          <w:szCs w:val="28"/>
        </w:rPr>
        <w:t xml:space="preserve">. Дитрих А., </w:t>
      </w:r>
      <w:proofErr w:type="spellStart"/>
      <w:r w:rsidR="002A4ADA" w:rsidRPr="00A54F53">
        <w:rPr>
          <w:sz w:val="28"/>
          <w:szCs w:val="28"/>
        </w:rPr>
        <w:t>Юрмин</w:t>
      </w:r>
      <w:proofErr w:type="spellEnd"/>
      <w:r w:rsidR="002A4ADA" w:rsidRPr="00A54F53">
        <w:rPr>
          <w:sz w:val="28"/>
          <w:szCs w:val="28"/>
        </w:rPr>
        <w:t xml:space="preserve"> Г., </w:t>
      </w:r>
      <w:proofErr w:type="spellStart"/>
      <w:r w:rsidR="002A4ADA" w:rsidRPr="00A54F53">
        <w:rPr>
          <w:sz w:val="28"/>
          <w:szCs w:val="28"/>
        </w:rPr>
        <w:t>Кошурникова</w:t>
      </w:r>
      <w:proofErr w:type="spellEnd"/>
      <w:r w:rsidR="002A4ADA" w:rsidRPr="00A54F53">
        <w:rPr>
          <w:sz w:val="28"/>
          <w:szCs w:val="28"/>
        </w:rPr>
        <w:t xml:space="preserve"> Р. Почемучка. – М.: Педагогика, 1988</w:t>
      </w:r>
    </w:p>
    <w:p w:rsidR="002A4ADA" w:rsidRDefault="004378B9" w:rsidP="002A4ADA">
      <w:pPr>
        <w:pStyle w:val="a6"/>
        <w:spacing w:before="66" w:line="276" w:lineRule="auto"/>
        <w:ind w:left="573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4ADA" w:rsidRPr="00A54F53">
        <w:rPr>
          <w:sz w:val="28"/>
          <w:szCs w:val="28"/>
        </w:rPr>
        <w:t xml:space="preserve">. Что такое. Кто такой: В 3 т. – 3-е изд., </w:t>
      </w:r>
      <w:proofErr w:type="spellStart"/>
      <w:r w:rsidR="002A4ADA" w:rsidRPr="00A54F53">
        <w:rPr>
          <w:sz w:val="28"/>
          <w:szCs w:val="28"/>
        </w:rPr>
        <w:t>перераб</w:t>
      </w:r>
      <w:proofErr w:type="spellEnd"/>
      <w:proofErr w:type="gramStart"/>
      <w:r w:rsidR="002A4ADA" w:rsidRPr="00A54F53">
        <w:rPr>
          <w:sz w:val="28"/>
          <w:szCs w:val="28"/>
        </w:rPr>
        <w:t>.</w:t>
      </w:r>
      <w:proofErr w:type="gramEnd"/>
      <w:r w:rsidR="002A4ADA" w:rsidRPr="00A54F53">
        <w:rPr>
          <w:sz w:val="28"/>
          <w:szCs w:val="28"/>
        </w:rPr>
        <w:t xml:space="preserve"> и доп. – М.: Педагогика, 1990</w:t>
      </w:r>
    </w:p>
    <w:p w:rsidR="00F443F4" w:rsidRPr="00F443F4" w:rsidRDefault="00F443F4" w:rsidP="00F443F4">
      <w:pPr>
        <w:pStyle w:val="a6"/>
        <w:spacing w:before="66" w:line="276" w:lineRule="auto"/>
        <w:ind w:left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F443F4">
        <w:rPr>
          <w:sz w:val="28"/>
          <w:szCs w:val="28"/>
        </w:rPr>
        <w:t>Резапкина</w:t>
      </w:r>
      <w:proofErr w:type="spellEnd"/>
      <w:r w:rsidRPr="00F443F4">
        <w:rPr>
          <w:sz w:val="28"/>
          <w:szCs w:val="28"/>
        </w:rPr>
        <w:t xml:space="preserve"> </w:t>
      </w:r>
      <w:proofErr w:type="spellStart"/>
      <w:r w:rsidRPr="00F443F4">
        <w:rPr>
          <w:sz w:val="28"/>
          <w:szCs w:val="28"/>
        </w:rPr>
        <w:t>Г.В.Секреты</w:t>
      </w:r>
      <w:proofErr w:type="spellEnd"/>
      <w:r w:rsidRPr="00F443F4">
        <w:rPr>
          <w:sz w:val="28"/>
          <w:szCs w:val="28"/>
        </w:rPr>
        <w:t xml:space="preserve"> выбора профессии, или Путеводитель выпускника. М.,</w:t>
      </w:r>
    </w:p>
    <w:p w:rsidR="00F443F4" w:rsidRDefault="00F443F4" w:rsidP="00F443F4">
      <w:pPr>
        <w:pStyle w:val="a6"/>
        <w:spacing w:before="66" w:line="276" w:lineRule="auto"/>
        <w:ind w:left="573" w:firstLine="0"/>
        <w:jc w:val="both"/>
        <w:rPr>
          <w:sz w:val="28"/>
          <w:szCs w:val="28"/>
        </w:rPr>
      </w:pPr>
      <w:r w:rsidRPr="00F443F4">
        <w:rPr>
          <w:sz w:val="28"/>
          <w:szCs w:val="28"/>
        </w:rPr>
        <w:t>Генезис, 2005.</w:t>
      </w:r>
    </w:p>
    <w:p w:rsidR="00F443F4" w:rsidRPr="00A54F53" w:rsidRDefault="00F443F4" w:rsidP="00F443F4">
      <w:pPr>
        <w:pStyle w:val="a6"/>
        <w:spacing w:before="66" w:line="276" w:lineRule="auto"/>
        <w:ind w:left="57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F443F4">
        <w:rPr>
          <w:sz w:val="28"/>
          <w:szCs w:val="28"/>
        </w:rPr>
        <w:t>Резапкина</w:t>
      </w:r>
      <w:proofErr w:type="spellEnd"/>
      <w:r w:rsidRPr="00F443F4">
        <w:rPr>
          <w:sz w:val="28"/>
          <w:szCs w:val="28"/>
        </w:rPr>
        <w:t xml:space="preserve"> Г.В. Скорая помощь в выборе профессии, М., Генезис, 2010.</w:t>
      </w:r>
      <w:r w:rsidRPr="00F443F4">
        <w:rPr>
          <w:sz w:val="28"/>
          <w:szCs w:val="28"/>
        </w:rPr>
        <w:cr/>
      </w:r>
    </w:p>
    <w:p w:rsidR="00BC690C" w:rsidRPr="00A54F53" w:rsidRDefault="00BC690C" w:rsidP="00847DD7">
      <w:pPr>
        <w:pStyle w:val="110"/>
        <w:spacing w:line="276" w:lineRule="auto"/>
        <w:ind w:left="0"/>
        <w:jc w:val="both"/>
        <w:rPr>
          <w:sz w:val="28"/>
          <w:szCs w:val="28"/>
        </w:rPr>
      </w:pPr>
    </w:p>
    <w:sectPr w:rsidR="00BC690C" w:rsidRPr="00A54F53" w:rsidSect="00847DD7">
      <w:footerReference w:type="default" r:id="rId9"/>
      <w:pgSz w:w="11910" w:h="16840"/>
      <w:pgMar w:top="851" w:right="851" w:bottom="851" w:left="1134" w:header="0" w:footer="9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15" w:rsidRDefault="00FD3F15" w:rsidP="00473F6D">
      <w:r>
        <w:separator/>
      </w:r>
    </w:p>
  </w:endnote>
  <w:endnote w:type="continuationSeparator" w:id="0">
    <w:p w:rsidR="00FD3F15" w:rsidRDefault="00FD3F15" w:rsidP="0047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968078"/>
      <w:docPartObj>
        <w:docPartGallery w:val="Page Numbers (Bottom of Page)"/>
        <w:docPartUnique/>
      </w:docPartObj>
    </w:sdtPr>
    <w:sdtEndPr/>
    <w:sdtContent>
      <w:p w:rsidR="00BE5965" w:rsidRDefault="00BE596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DC6">
          <w:rPr>
            <w:noProof/>
          </w:rPr>
          <w:t>18</w:t>
        </w:r>
        <w:r>
          <w:fldChar w:fldCharType="end"/>
        </w:r>
      </w:p>
    </w:sdtContent>
  </w:sdt>
  <w:p w:rsidR="00BE5965" w:rsidRDefault="00BE5965">
    <w:pPr>
      <w:pStyle w:val="a3"/>
      <w:spacing w:line="14" w:lineRule="auto"/>
      <w:ind w:left="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28954"/>
      <w:docPartObj>
        <w:docPartGallery w:val="Page Numbers (Bottom of Page)"/>
        <w:docPartUnique/>
      </w:docPartObj>
    </w:sdtPr>
    <w:sdtEndPr/>
    <w:sdtContent>
      <w:p w:rsidR="00BE5965" w:rsidRDefault="00BE596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DC6">
          <w:rPr>
            <w:noProof/>
          </w:rPr>
          <w:t>21</w:t>
        </w:r>
        <w:r>
          <w:fldChar w:fldCharType="end"/>
        </w:r>
      </w:p>
    </w:sdtContent>
  </w:sdt>
  <w:p w:rsidR="00BE5965" w:rsidRDefault="00BE5965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15" w:rsidRDefault="00FD3F15" w:rsidP="00473F6D">
      <w:r>
        <w:separator/>
      </w:r>
    </w:p>
  </w:footnote>
  <w:footnote w:type="continuationSeparator" w:id="0">
    <w:p w:rsidR="00FD3F15" w:rsidRDefault="00FD3F15" w:rsidP="0047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15A"/>
    <w:multiLevelType w:val="hybridMultilevel"/>
    <w:tmpl w:val="1FC072C0"/>
    <w:lvl w:ilvl="0" w:tplc="93CEB8B4">
      <w:numFmt w:val="bullet"/>
      <w:lvlText w:val=""/>
      <w:lvlJc w:val="left"/>
      <w:pPr>
        <w:ind w:left="1278" w:hanging="34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FA8C8BA">
      <w:start w:val="1"/>
      <w:numFmt w:val="decimal"/>
      <w:lvlText w:val="%2."/>
      <w:lvlJc w:val="left"/>
      <w:pPr>
        <w:ind w:left="1346" w:hanging="207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ru-RU" w:bidi="ru-RU"/>
      </w:rPr>
    </w:lvl>
    <w:lvl w:ilvl="2" w:tplc="0700C72C">
      <w:numFmt w:val="bullet"/>
      <w:lvlText w:val="•"/>
      <w:lvlJc w:val="left"/>
      <w:pPr>
        <w:ind w:left="2451" w:hanging="207"/>
      </w:pPr>
      <w:rPr>
        <w:rFonts w:hint="default"/>
        <w:lang w:val="ru-RU" w:eastAsia="ru-RU" w:bidi="ru-RU"/>
      </w:rPr>
    </w:lvl>
    <w:lvl w:ilvl="3" w:tplc="85301EC6">
      <w:numFmt w:val="bullet"/>
      <w:lvlText w:val="•"/>
      <w:lvlJc w:val="left"/>
      <w:pPr>
        <w:ind w:left="3563" w:hanging="207"/>
      </w:pPr>
      <w:rPr>
        <w:rFonts w:hint="default"/>
        <w:lang w:val="ru-RU" w:eastAsia="ru-RU" w:bidi="ru-RU"/>
      </w:rPr>
    </w:lvl>
    <w:lvl w:ilvl="4" w:tplc="F55A1148">
      <w:numFmt w:val="bullet"/>
      <w:lvlText w:val="•"/>
      <w:lvlJc w:val="left"/>
      <w:pPr>
        <w:ind w:left="4674" w:hanging="207"/>
      </w:pPr>
      <w:rPr>
        <w:rFonts w:hint="default"/>
        <w:lang w:val="ru-RU" w:eastAsia="ru-RU" w:bidi="ru-RU"/>
      </w:rPr>
    </w:lvl>
    <w:lvl w:ilvl="5" w:tplc="5E0C759A">
      <w:numFmt w:val="bullet"/>
      <w:lvlText w:val="•"/>
      <w:lvlJc w:val="left"/>
      <w:pPr>
        <w:ind w:left="5786" w:hanging="207"/>
      </w:pPr>
      <w:rPr>
        <w:rFonts w:hint="default"/>
        <w:lang w:val="ru-RU" w:eastAsia="ru-RU" w:bidi="ru-RU"/>
      </w:rPr>
    </w:lvl>
    <w:lvl w:ilvl="6" w:tplc="2DC2DE24">
      <w:numFmt w:val="bullet"/>
      <w:lvlText w:val="•"/>
      <w:lvlJc w:val="left"/>
      <w:pPr>
        <w:ind w:left="6897" w:hanging="207"/>
      </w:pPr>
      <w:rPr>
        <w:rFonts w:hint="default"/>
        <w:lang w:val="ru-RU" w:eastAsia="ru-RU" w:bidi="ru-RU"/>
      </w:rPr>
    </w:lvl>
    <w:lvl w:ilvl="7" w:tplc="A4E0AE48">
      <w:numFmt w:val="bullet"/>
      <w:lvlText w:val="•"/>
      <w:lvlJc w:val="left"/>
      <w:pPr>
        <w:ind w:left="8009" w:hanging="207"/>
      </w:pPr>
      <w:rPr>
        <w:rFonts w:hint="default"/>
        <w:lang w:val="ru-RU" w:eastAsia="ru-RU" w:bidi="ru-RU"/>
      </w:rPr>
    </w:lvl>
    <w:lvl w:ilvl="8" w:tplc="88A82608">
      <w:numFmt w:val="bullet"/>
      <w:lvlText w:val="•"/>
      <w:lvlJc w:val="left"/>
      <w:pPr>
        <w:ind w:left="9120" w:hanging="207"/>
      </w:pPr>
      <w:rPr>
        <w:rFonts w:hint="default"/>
        <w:lang w:val="ru-RU" w:eastAsia="ru-RU" w:bidi="ru-RU"/>
      </w:rPr>
    </w:lvl>
  </w:abstractNum>
  <w:abstractNum w:abstractNumId="1" w15:restartNumberingAfterBreak="0">
    <w:nsid w:val="1557718E"/>
    <w:multiLevelType w:val="multilevel"/>
    <w:tmpl w:val="323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4784D"/>
    <w:multiLevelType w:val="hybridMultilevel"/>
    <w:tmpl w:val="E542ADE2"/>
    <w:lvl w:ilvl="0" w:tplc="3E44433E">
      <w:start w:val="1"/>
      <w:numFmt w:val="decimal"/>
      <w:lvlText w:val="%1."/>
      <w:lvlJc w:val="left"/>
      <w:pPr>
        <w:ind w:left="5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6D2A73A">
      <w:numFmt w:val="bullet"/>
      <w:lvlText w:val="•"/>
      <w:lvlJc w:val="left"/>
      <w:pPr>
        <w:ind w:left="1656" w:hanging="284"/>
      </w:pPr>
      <w:rPr>
        <w:rFonts w:hint="default"/>
        <w:lang w:val="ru-RU" w:eastAsia="ru-RU" w:bidi="ru-RU"/>
      </w:rPr>
    </w:lvl>
    <w:lvl w:ilvl="2" w:tplc="0A5838F0">
      <w:numFmt w:val="bullet"/>
      <w:lvlText w:val="•"/>
      <w:lvlJc w:val="left"/>
      <w:pPr>
        <w:ind w:left="2732" w:hanging="284"/>
      </w:pPr>
      <w:rPr>
        <w:rFonts w:hint="default"/>
        <w:lang w:val="ru-RU" w:eastAsia="ru-RU" w:bidi="ru-RU"/>
      </w:rPr>
    </w:lvl>
    <w:lvl w:ilvl="3" w:tplc="98BE1CCA">
      <w:numFmt w:val="bullet"/>
      <w:lvlText w:val="•"/>
      <w:lvlJc w:val="left"/>
      <w:pPr>
        <w:ind w:left="3809" w:hanging="284"/>
      </w:pPr>
      <w:rPr>
        <w:rFonts w:hint="default"/>
        <w:lang w:val="ru-RU" w:eastAsia="ru-RU" w:bidi="ru-RU"/>
      </w:rPr>
    </w:lvl>
    <w:lvl w:ilvl="4" w:tplc="C8422C9C">
      <w:numFmt w:val="bullet"/>
      <w:lvlText w:val="•"/>
      <w:lvlJc w:val="left"/>
      <w:pPr>
        <w:ind w:left="4885" w:hanging="284"/>
      </w:pPr>
      <w:rPr>
        <w:rFonts w:hint="default"/>
        <w:lang w:val="ru-RU" w:eastAsia="ru-RU" w:bidi="ru-RU"/>
      </w:rPr>
    </w:lvl>
    <w:lvl w:ilvl="5" w:tplc="EC38A744">
      <w:numFmt w:val="bullet"/>
      <w:lvlText w:val="•"/>
      <w:lvlJc w:val="left"/>
      <w:pPr>
        <w:ind w:left="5962" w:hanging="284"/>
      </w:pPr>
      <w:rPr>
        <w:rFonts w:hint="default"/>
        <w:lang w:val="ru-RU" w:eastAsia="ru-RU" w:bidi="ru-RU"/>
      </w:rPr>
    </w:lvl>
    <w:lvl w:ilvl="6" w:tplc="680E6D92">
      <w:numFmt w:val="bullet"/>
      <w:lvlText w:val="•"/>
      <w:lvlJc w:val="left"/>
      <w:pPr>
        <w:ind w:left="7038" w:hanging="284"/>
      </w:pPr>
      <w:rPr>
        <w:rFonts w:hint="default"/>
        <w:lang w:val="ru-RU" w:eastAsia="ru-RU" w:bidi="ru-RU"/>
      </w:rPr>
    </w:lvl>
    <w:lvl w:ilvl="7" w:tplc="E466D806">
      <w:numFmt w:val="bullet"/>
      <w:lvlText w:val="•"/>
      <w:lvlJc w:val="left"/>
      <w:pPr>
        <w:ind w:left="8114" w:hanging="284"/>
      </w:pPr>
      <w:rPr>
        <w:rFonts w:hint="default"/>
        <w:lang w:val="ru-RU" w:eastAsia="ru-RU" w:bidi="ru-RU"/>
      </w:rPr>
    </w:lvl>
    <w:lvl w:ilvl="8" w:tplc="EFA8CA2E">
      <w:numFmt w:val="bullet"/>
      <w:lvlText w:val="•"/>
      <w:lvlJc w:val="left"/>
      <w:pPr>
        <w:ind w:left="9191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33AB5B2A"/>
    <w:multiLevelType w:val="hybridMultilevel"/>
    <w:tmpl w:val="B58E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56D9"/>
    <w:multiLevelType w:val="hybridMultilevel"/>
    <w:tmpl w:val="066E2B78"/>
    <w:lvl w:ilvl="0" w:tplc="0419000F">
      <w:start w:val="1"/>
      <w:numFmt w:val="decimal"/>
      <w:lvlText w:val="%1."/>
      <w:lvlJc w:val="left"/>
      <w:pPr>
        <w:ind w:left="573" w:hanging="164"/>
      </w:pPr>
      <w:rPr>
        <w:rFonts w:hint="default"/>
        <w:w w:val="99"/>
        <w:sz w:val="28"/>
        <w:szCs w:val="28"/>
        <w:lang w:val="ru-RU" w:eastAsia="ru-RU" w:bidi="ru-RU"/>
      </w:rPr>
    </w:lvl>
    <w:lvl w:ilvl="1" w:tplc="D0D29198">
      <w:numFmt w:val="bullet"/>
      <w:lvlText w:val="•"/>
      <w:lvlJc w:val="left"/>
      <w:pPr>
        <w:ind w:left="1656" w:hanging="164"/>
      </w:pPr>
      <w:rPr>
        <w:rFonts w:hint="default"/>
        <w:lang w:val="ru-RU" w:eastAsia="ru-RU" w:bidi="ru-RU"/>
      </w:rPr>
    </w:lvl>
    <w:lvl w:ilvl="2" w:tplc="11148E90">
      <w:numFmt w:val="bullet"/>
      <w:lvlText w:val="•"/>
      <w:lvlJc w:val="left"/>
      <w:pPr>
        <w:ind w:left="2732" w:hanging="164"/>
      </w:pPr>
      <w:rPr>
        <w:rFonts w:hint="default"/>
        <w:lang w:val="ru-RU" w:eastAsia="ru-RU" w:bidi="ru-RU"/>
      </w:rPr>
    </w:lvl>
    <w:lvl w:ilvl="3" w:tplc="A1CA49EE">
      <w:numFmt w:val="bullet"/>
      <w:lvlText w:val="•"/>
      <w:lvlJc w:val="left"/>
      <w:pPr>
        <w:ind w:left="3809" w:hanging="164"/>
      </w:pPr>
      <w:rPr>
        <w:rFonts w:hint="default"/>
        <w:lang w:val="ru-RU" w:eastAsia="ru-RU" w:bidi="ru-RU"/>
      </w:rPr>
    </w:lvl>
    <w:lvl w:ilvl="4" w:tplc="97922112">
      <w:numFmt w:val="bullet"/>
      <w:lvlText w:val="•"/>
      <w:lvlJc w:val="left"/>
      <w:pPr>
        <w:ind w:left="4885" w:hanging="164"/>
      </w:pPr>
      <w:rPr>
        <w:rFonts w:hint="default"/>
        <w:lang w:val="ru-RU" w:eastAsia="ru-RU" w:bidi="ru-RU"/>
      </w:rPr>
    </w:lvl>
    <w:lvl w:ilvl="5" w:tplc="F5D4748A">
      <w:numFmt w:val="bullet"/>
      <w:lvlText w:val="•"/>
      <w:lvlJc w:val="left"/>
      <w:pPr>
        <w:ind w:left="5962" w:hanging="164"/>
      </w:pPr>
      <w:rPr>
        <w:rFonts w:hint="default"/>
        <w:lang w:val="ru-RU" w:eastAsia="ru-RU" w:bidi="ru-RU"/>
      </w:rPr>
    </w:lvl>
    <w:lvl w:ilvl="6" w:tplc="5FCEF9DE">
      <w:numFmt w:val="bullet"/>
      <w:lvlText w:val="•"/>
      <w:lvlJc w:val="left"/>
      <w:pPr>
        <w:ind w:left="7038" w:hanging="164"/>
      </w:pPr>
      <w:rPr>
        <w:rFonts w:hint="default"/>
        <w:lang w:val="ru-RU" w:eastAsia="ru-RU" w:bidi="ru-RU"/>
      </w:rPr>
    </w:lvl>
    <w:lvl w:ilvl="7" w:tplc="745682B0">
      <w:numFmt w:val="bullet"/>
      <w:lvlText w:val="•"/>
      <w:lvlJc w:val="left"/>
      <w:pPr>
        <w:ind w:left="8114" w:hanging="164"/>
      </w:pPr>
      <w:rPr>
        <w:rFonts w:hint="default"/>
        <w:lang w:val="ru-RU" w:eastAsia="ru-RU" w:bidi="ru-RU"/>
      </w:rPr>
    </w:lvl>
    <w:lvl w:ilvl="8" w:tplc="17E62096">
      <w:numFmt w:val="bullet"/>
      <w:lvlText w:val="•"/>
      <w:lvlJc w:val="left"/>
      <w:pPr>
        <w:ind w:left="9191" w:hanging="164"/>
      </w:pPr>
      <w:rPr>
        <w:rFonts w:hint="default"/>
        <w:lang w:val="ru-RU" w:eastAsia="ru-RU" w:bidi="ru-RU"/>
      </w:rPr>
    </w:lvl>
  </w:abstractNum>
  <w:abstractNum w:abstractNumId="5" w15:restartNumberingAfterBreak="0">
    <w:nsid w:val="36423CFF"/>
    <w:multiLevelType w:val="hybridMultilevel"/>
    <w:tmpl w:val="A28084F4"/>
    <w:lvl w:ilvl="0" w:tplc="24D45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9176A"/>
    <w:multiLevelType w:val="multilevel"/>
    <w:tmpl w:val="C3F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D2DFE"/>
    <w:multiLevelType w:val="hybridMultilevel"/>
    <w:tmpl w:val="662E6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9509A1"/>
    <w:multiLevelType w:val="hybridMultilevel"/>
    <w:tmpl w:val="CDBC1CCE"/>
    <w:lvl w:ilvl="0" w:tplc="FE5823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98824EC"/>
    <w:multiLevelType w:val="hybridMultilevel"/>
    <w:tmpl w:val="706E9F24"/>
    <w:lvl w:ilvl="0" w:tplc="8DF6B29E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0D29198">
      <w:numFmt w:val="bullet"/>
      <w:lvlText w:val="•"/>
      <w:lvlJc w:val="left"/>
      <w:pPr>
        <w:ind w:left="1656" w:hanging="164"/>
      </w:pPr>
      <w:rPr>
        <w:rFonts w:hint="default"/>
        <w:lang w:val="ru-RU" w:eastAsia="ru-RU" w:bidi="ru-RU"/>
      </w:rPr>
    </w:lvl>
    <w:lvl w:ilvl="2" w:tplc="11148E90">
      <w:numFmt w:val="bullet"/>
      <w:lvlText w:val="•"/>
      <w:lvlJc w:val="left"/>
      <w:pPr>
        <w:ind w:left="2732" w:hanging="164"/>
      </w:pPr>
      <w:rPr>
        <w:rFonts w:hint="default"/>
        <w:lang w:val="ru-RU" w:eastAsia="ru-RU" w:bidi="ru-RU"/>
      </w:rPr>
    </w:lvl>
    <w:lvl w:ilvl="3" w:tplc="A1CA49EE">
      <w:numFmt w:val="bullet"/>
      <w:lvlText w:val="•"/>
      <w:lvlJc w:val="left"/>
      <w:pPr>
        <w:ind w:left="3809" w:hanging="164"/>
      </w:pPr>
      <w:rPr>
        <w:rFonts w:hint="default"/>
        <w:lang w:val="ru-RU" w:eastAsia="ru-RU" w:bidi="ru-RU"/>
      </w:rPr>
    </w:lvl>
    <w:lvl w:ilvl="4" w:tplc="97922112">
      <w:numFmt w:val="bullet"/>
      <w:lvlText w:val="•"/>
      <w:lvlJc w:val="left"/>
      <w:pPr>
        <w:ind w:left="4885" w:hanging="164"/>
      </w:pPr>
      <w:rPr>
        <w:rFonts w:hint="default"/>
        <w:lang w:val="ru-RU" w:eastAsia="ru-RU" w:bidi="ru-RU"/>
      </w:rPr>
    </w:lvl>
    <w:lvl w:ilvl="5" w:tplc="F5D4748A">
      <w:numFmt w:val="bullet"/>
      <w:lvlText w:val="•"/>
      <w:lvlJc w:val="left"/>
      <w:pPr>
        <w:ind w:left="5962" w:hanging="164"/>
      </w:pPr>
      <w:rPr>
        <w:rFonts w:hint="default"/>
        <w:lang w:val="ru-RU" w:eastAsia="ru-RU" w:bidi="ru-RU"/>
      </w:rPr>
    </w:lvl>
    <w:lvl w:ilvl="6" w:tplc="5FCEF9DE">
      <w:numFmt w:val="bullet"/>
      <w:lvlText w:val="•"/>
      <w:lvlJc w:val="left"/>
      <w:pPr>
        <w:ind w:left="7038" w:hanging="164"/>
      </w:pPr>
      <w:rPr>
        <w:rFonts w:hint="default"/>
        <w:lang w:val="ru-RU" w:eastAsia="ru-RU" w:bidi="ru-RU"/>
      </w:rPr>
    </w:lvl>
    <w:lvl w:ilvl="7" w:tplc="745682B0">
      <w:numFmt w:val="bullet"/>
      <w:lvlText w:val="•"/>
      <w:lvlJc w:val="left"/>
      <w:pPr>
        <w:ind w:left="8114" w:hanging="164"/>
      </w:pPr>
      <w:rPr>
        <w:rFonts w:hint="default"/>
        <w:lang w:val="ru-RU" w:eastAsia="ru-RU" w:bidi="ru-RU"/>
      </w:rPr>
    </w:lvl>
    <w:lvl w:ilvl="8" w:tplc="17E62096">
      <w:numFmt w:val="bullet"/>
      <w:lvlText w:val="•"/>
      <w:lvlJc w:val="left"/>
      <w:pPr>
        <w:ind w:left="9191" w:hanging="164"/>
      </w:pPr>
      <w:rPr>
        <w:rFonts w:hint="default"/>
        <w:lang w:val="ru-RU" w:eastAsia="ru-RU" w:bidi="ru-RU"/>
      </w:rPr>
    </w:lvl>
  </w:abstractNum>
  <w:abstractNum w:abstractNumId="10" w15:restartNumberingAfterBreak="0">
    <w:nsid w:val="7F3B5E8F"/>
    <w:multiLevelType w:val="hybridMultilevel"/>
    <w:tmpl w:val="2FBA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3757E"/>
    <w:multiLevelType w:val="hybridMultilevel"/>
    <w:tmpl w:val="3438D312"/>
    <w:lvl w:ilvl="0" w:tplc="A4340104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28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E9"/>
    <w:rsid w:val="0000230B"/>
    <w:rsid w:val="000135B9"/>
    <w:rsid w:val="00014EF8"/>
    <w:rsid w:val="000307DF"/>
    <w:rsid w:val="00095328"/>
    <w:rsid w:val="000E25A1"/>
    <w:rsid w:val="0014331B"/>
    <w:rsid w:val="001C3C00"/>
    <w:rsid w:val="001C60AF"/>
    <w:rsid w:val="001E5C06"/>
    <w:rsid w:val="00215A7B"/>
    <w:rsid w:val="00250799"/>
    <w:rsid w:val="00271565"/>
    <w:rsid w:val="00275B69"/>
    <w:rsid w:val="002A4ADA"/>
    <w:rsid w:val="002A7A65"/>
    <w:rsid w:val="002B6FB8"/>
    <w:rsid w:val="002D2DA0"/>
    <w:rsid w:val="002F3691"/>
    <w:rsid w:val="003156B4"/>
    <w:rsid w:val="003379F8"/>
    <w:rsid w:val="003A65E9"/>
    <w:rsid w:val="003B4ADE"/>
    <w:rsid w:val="003E34CF"/>
    <w:rsid w:val="003F0A74"/>
    <w:rsid w:val="003F3D74"/>
    <w:rsid w:val="003F7014"/>
    <w:rsid w:val="00420235"/>
    <w:rsid w:val="004378B9"/>
    <w:rsid w:val="0044063D"/>
    <w:rsid w:val="00454C89"/>
    <w:rsid w:val="00473F6D"/>
    <w:rsid w:val="004B58F7"/>
    <w:rsid w:val="004C09BB"/>
    <w:rsid w:val="004C4B49"/>
    <w:rsid w:val="004C7BCF"/>
    <w:rsid w:val="00503B45"/>
    <w:rsid w:val="00550CAC"/>
    <w:rsid w:val="00564109"/>
    <w:rsid w:val="00600756"/>
    <w:rsid w:val="006072C5"/>
    <w:rsid w:val="00621A6F"/>
    <w:rsid w:val="006806C4"/>
    <w:rsid w:val="00693B1B"/>
    <w:rsid w:val="006A1AC5"/>
    <w:rsid w:val="00726AD5"/>
    <w:rsid w:val="00742AED"/>
    <w:rsid w:val="007567D6"/>
    <w:rsid w:val="00783194"/>
    <w:rsid w:val="007A7CC5"/>
    <w:rsid w:val="007B7AEC"/>
    <w:rsid w:val="007D2230"/>
    <w:rsid w:val="007D25D1"/>
    <w:rsid w:val="007F55E7"/>
    <w:rsid w:val="00835ED3"/>
    <w:rsid w:val="00847DD7"/>
    <w:rsid w:val="00872E09"/>
    <w:rsid w:val="00876480"/>
    <w:rsid w:val="008B630C"/>
    <w:rsid w:val="008D4BFE"/>
    <w:rsid w:val="009050C6"/>
    <w:rsid w:val="00915117"/>
    <w:rsid w:val="00920869"/>
    <w:rsid w:val="00944EC7"/>
    <w:rsid w:val="009740E9"/>
    <w:rsid w:val="00995F75"/>
    <w:rsid w:val="009E4919"/>
    <w:rsid w:val="00A0493F"/>
    <w:rsid w:val="00A5100F"/>
    <w:rsid w:val="00A54F53"/>
    <w:rsid w:val="00AB19E9"/>
    <w:rsid w:val="00AC6101"/>
    <w:rsid w:val="00B30CCA"/>
    <w:rsid w:val="00B467A5"/>
    <w:rsid w:val="00B8344E"/>
    <w:rsid w:val="00BC5756"/>
    <w:rsid w:val="00BC690C"/>
    <w:rsid w:val="00BE4993"/>
    <w:rsid w:val="00BE5965"/>
    <w:rsid w:val="00BF2AB9"/>
    <w:rsid w:val="00BF4621"/>
    <w:rsid w:val="00C34C5E"/>
    <w:rsid w:val="00C34F91"/>
    <w:rsid w:val="00C46658"/>
    <w:rsid w:val="00C81981"/>
    <w:rsid w:val="00C8492F"/>
    <w:rsid w:val="00C90239"/>
    <w:rsid w:val="00C93462"/>
    <w:rsid w:val="00C979E6"/>
    <w:rsid w:val="00CA5A2C"/>
    <w:rsid w:val="00D00DC6"/>
    <w:rsid w:val="00D225B4"/>
    <w:rsid w:val="00D265B4"/>
    <w:rsid w:val="00D82DFF"/>
    <w:rsid w:val="00D84A86"/>
    <w:rsid w:val="00DD5DDE"/>
    <w:rsid w:val="00DE3138"/>
    <w:rsid w:val="00DF1316"/>
    <w:rsid w:val="00E1102E"/>
    <w:rsid w:val="00E61446"/>
    <w:rsid w:val="00EA223E"/>
    <w:rsid w:val="00EF2A99"/>
    <w:rsid w:val="00F443F4"/>
    <w:rsid w:val="00F66B0F"/>
    <w:rsid w:val="00F81FE1"/>
    <w:rsid w:val="00FB3C6F"/>
    <w:rsid w:val="00FC598E"/>
    <w:rsid w:val="00FD3F15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92D0FE8-89D1-4D14-9F75-AE1694C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1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A6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19E9"/>
    <w:pPr>
      <w:ind w:left="127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19E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39"/>
    <w:rsid w:val="00AB19E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главление 11"/>
    <w:basedOn w:val="a"/>
    <w:uiPriority w:val="1"/>
    <w:qFormat/>
    <w:rsid w:val="00AB19E9"/>
    <w:pPr>
      <w:spacing w:before="149"/>
      <w:ind w:left="57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B19E9"/>
    <w:pPr>
      <w:spacing w:before="67"/>
      <w:ind w:left="3660"/>
      <w:outlineLvl w:val="1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AB19E9"/>
    <w:pPr>
      <w:spacing w:before="147"/>
      <w:ind w:left="1278" w:hanging="346"/>
    </w:pPr>
  </w:style>
  <w:style w:type="paragraph" w:styleId="a7">
    <w:name w:val="Balloon Text"/>
    <w:basedOn w:val="a"/>
    <w:link w:val="a8"/>
    <w:uiPriority w:val="99"/>
    <w:semiHidden/>
    <w:unhideWhenUsed/>
    <w:rsid w:val="00AB1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9E9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B1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19E9"/>
  </w:style>
  <w:style w:type="paragraph" w:customStyle="1" w:styleId="31">
    <w:name w:val="Заголовок 31"/>
    <w:basedOn w:val="a"/>
    <w:uiPriority w:val="1"/>
    <w:qFormat/>
    <w:rsid w:val="00AB19E9"/>
    <w:pPr>
      <w:spacing w:line="274" w:lineRule="exact"/>
      <w:ind w:left="673"/>
      <w:outlineLvl w:val="3"/>
    </w:pPr>
    <w:rPr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C8198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3A6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a">
    <w:name w:val="TOC Heading"/>
    <w:basedOn w:val="1"/>
    <w:next w:val="a"/>
    <w:uiPriority w:val="39"/>
    <w:unhideWhenUsed/>
    <w:qFormat/>
    <w:rsid w:val="003A65E9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2">
    <w:name w:val="toc 2"/>
    <w:basedOn w:val="a"/>
    <w:next w:val="a"/>
    <w:autoRedefine/>
    <w:uiPriority w:val="39"/>
    <w:unhideWhenUsed/>
    <w:qFormat/>
    <w:rsid w:val="003A65E9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3A65E9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3A65E9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en-US"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A65E9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en-US" w:bidi="ar-SA"/>
    </w:rPr>
  </w:style>
  <w:style w:type="paragraph" w:customStyle="1" w:styleId="c6">
    <w:name w:val="c6"/>
    <w:basedOn w:val="a"/>
    <w:rsid w:val="00BF46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">
    <w:name w:val="c2"/>
    <w:basedOn w:val="a0"/>
    <w:rsid w:val="00BF4621"/>
  </w:style>
  <w:style w:type="paragraph" w:customStyle="1" w:styleId="c0">
    <w:name w:val="c0"/>
    <w:basedOn w:val="a"/>
    <w:rsid w:val="00BF46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7F55E7"/>
  </w:style>
  <w:style w:type="paragraph" w:customStyle="1" w:styleId="c7">
    <w:name w:val="c7"/>
    <w:basedOn w:val="a"/>
    <w:rsid w:val="004C4B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fontstyle01">
    <w:name w:val="fontstyle01"/>
    <w:basedOn w:val="a0"/>
    <w:rsid w:val="007567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567D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c">
    <w:name w:val="No Spacing"/>
    <w:uiPriority w:val="1"/>
    <w:qFormat/>
    <w:rsid w:val="002F3691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2A7A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A7A65"/>
    <w:rPr>
      <w:rFonts w:ascii="Times New Roman" w:eastAsia="Times New Roman" w:hAnsi="Times New Roman" w:cs="Times New Roman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2A7A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A7A65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5E372D0666B346925EEC72481FD9E9" ma:contentTypeVersion="1" ma:contentTypeDescription="Создание документа." ma:contentTypeScope="" ma:versionID="a61b7d909bcab6953e5fdf974e574aa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17179-0EE4-4378-91B7-9E01F6FEB530}"/>
</file>

<file path=customXml/itemProps2.xml><?xml version="1.0" encoding="utf-8"?>
<ds:datastoreItem xmlns:ds="http://schemas.openxmlformats.org/officeDocument/2006/customXml" ds:itemID="{627DD334-4EFF-4FEC-B7C1-753348FD53ED}"/>
</file>

<file path=customXml/itemProps3.xml><?xml version="1.0" encoding="utf-8"?>
<ds:datastoreItem xmlns:ds="http://schemas.openxmlformats.org/officeDocument/2006/customXml" ds:itemID="{2146A1BB-7D8D-4B74-88D9-672F5F436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22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IM</cp:lastModifiedBy>
  <cp:revision>27</cp:revision>
  <cp:lastPrinted>2024-09-04T12:33:00Z</cp:lastPrinted>
  <dcterms:created xsi:type="dcterms:W3CDTF">2022-10-11T06:54:00Z</dcterms:created>
  <dcterms:modified xsi:type="dcterms:W3CDTF">2024-09-16T12:17:00Z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0x010100075E372D0666B346925EEC72481FD9E9</vt:lpwstr>
  </property>
</Properties>
</file>