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B9" w:rsidRPr="00987B79" w:rsidRDefault="0002378D" w:rsidP="00987B7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B79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02378D" w:rsidRPr="00987B79" w:rsidRDefault="00175402" w:rsidP="00987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378D" w:rsidRPr="00987B79">
        <w:rPr>
          <w:rFonts w:ascii="Times New Roman" w:hAnsi="Times New Roman" w:cs="Times New Roman"/>
          <w:sz w:val="28"/>
          <w:szCs w:val="28"/>
        </w:rPr>
        <w:t>В связи с внедрением в последнее время в систему образования целого ряда новых технологий, направленных на развитие творчества, активизацию мыслительной деятельности и адаптацию ребенка, появилась необходимость развивать этого рода деятельность во внеурочное</w:t>
      </w:r>
      <w:r>
        <w:rPr>
          <w:rFonts w:ascii="Times New Roman" w:hAnsi="Times New Roman" w:cs="Times New Roman"/>
          <w:sz w:val="28"/>
          <w:szCs w:val="28"/>
        </w:rPr>
        <w:t xml:space="preserve"> время.</w:t>
      </w:r>
      <w:r w:rsidR="0002378D" w:rsidRPr="00987B79">
        <w:rPr>
          <w:rFonts w:ascii="Times New Roman" w:hAnsi="Times New Roman" w:cs="Times New Roman"/>
          <w:sz w:val="28"/>
          <w:szCs w:val="28"/>
        </w:rPr>
        <w:t xml:space="preserve"> Театральное искусство универсально: оно позволяет формировать речеведческие навыки и умения в форме игры, позволяет проводить адаптационные к социуму мероприятия в процессе творческого самовыражения, позволяет формировать духовно-нравственные основы мировоззрения на опыте, предлагаемом в лучших произведениях русской классической литературы. Кроме того, театральное искусство позволяет развивать воображение, фантазию, внимание, память, психомоторику. </w:t>
      </w:r>
    </w:p>
    <w:p w:rsidR="0002378D" w:rsidRPr="00987B79" w:rsidRDefault="00175402" w:rsidP="00987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40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2378D" w:rsidRPr="00175402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="0002378D" w:rsidRPr="00987B79">
        <w:rPr>
          <w:rFonts w:ascii="Times New Roman" w:hAnsi="Times New Roman" w:cs="Times New Roman"/>
          <w:sz w:val="28"/>
          <w:szCs w:val="28"/>
        </w:rPr>
        <w:t xml:space="preserve"> состоит в том, что в процессе занятий учащиеся получают знания о выразительности речи, знакомятся с основными положениями реалистической игры на сцене и элементами сценической грамоты.</w:t>
      </w:r>
    </w:p>
    <w:p w:rsidR="0002378D" w:rsidRPr="00987B79" w:rsidRDefault="00175402" w:rsidP="00987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378D" w:rsidRPr="00987B79">
        <w:rPr>
          <w:rFonts w:ascii="Times New Roman" w:hAnsi="Times New Roman" w:cs="Times New Roman"/>
          <w:sz w:val="28"/>
          <w:szCs w:val="28"/>
        </w:rPr>
        <w:t>В связи с отдалением современных детей от чтения книг и с возникающими отсюда проблемами (оскудение словарного запаса современных школьников, неумение связывать отдельные единицы речи в текст, неумение грамотно и связно выражать свои мысли и, как следствие, боязнь говорить на аудиторию (класс), уход в себя, замкнутость, сложности в общении), большое значение приобрела проблема развития речи у детей, чему и будут способствовать лингвистические, речевые, интонационные практикумы, предусмотренные программой данного курса. Причины введения данного курса обусловлены необходимостью компенсировать недостаточное количество часов на лингвистические, культурологические и творческие практикумы базисной программы.</w:t>
      </w:r>
    </w:p>
    <w:p w:rsidR="0002378D" w:rsidRPr="00987B79" w:rsidRDefault="00175402" w:rsidP="00987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378D" w:rsidRPr="00175402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02378D" w:rsidRPr="00987B79">
        <w:rPr>
          <w:rFonts w:ascii="Times New Roman" w:hAnsi="Times New Roman" w:cs="Times New Roman"/>
          <w:sz w:val="28"/>
          <w:szCs w:val="28"/>
        </w:rPr>
        <w:t xml:space="preserve"> обусловлена и тем, что занятия театральным искусством, разнообразные по содержанию и форме, воспитывают у школьников эстетическое отношение к тому, что является прекрасным в быту, в природе и искусстве. Театральные игры и школьные инсценировки положительно влияют на развитие мышления и творческой фантазии учеников.</w:t>
      </w:r>
    </w:p>
    <w:p w:rsidR="003446AD" w:rsidRPr="00987B79" w:rsidRDefault="00175402" w:rsidP="00987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34 часа в год.</w:t>
      </w:r>
    </w:p>
    <w:p w:rsidR="003446AD" w:rsidRPr="00987B79" w:rsidRDefault="003446AD" w:rsidP="00987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B79">
        <w:rPr>
          <w:rFonts w:ascii="Times New Roman" w:hAnsi="Times New Roman" w:cs="Times New Roman"/>
          <w:b/>
          <w:sz w:val="28"/>
          <w:szCs w:val="28"/>
        </w:rPr>
        <w:t xml:space="preserve">Основная цель </w:t>
      </w:r>
      <w:proofErr w:type="gramStart"/>
      <w:r w:rsidRPr="00987B79">
        <w:rPr>
          <w:rFonts w:ascii="Times New Roman" w:hAnsi="Times New Roman" w:cs="Times New Roman"/>
          <w:b/>
          <w:sz w:val="28"/>
          <w:szCs w:val="28"/>
        </w:rPr>
        <w:t>программы :</w:t>
      </w:r>
      <w:proofErr w:type="gramEnd"/>
    </w:p>
    <w:p w:rsidR="003446AD" w:rsidRPr="00987B79" w:rsidRDefault="003446AD" w:rsidP="00987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Формирование творческой личности ребёнка средствами театральной деятельности, развитие эстетической отзывчивости.</w:t>
      </w:r>
    </w:p>
    <w:p w:rsidR="003446AD" w:rsidRPr="00987B79" w:rsidRDefault="003446AD" w:rsidP="00987B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B79">
        <w:rPr>
          <w:rFonts w:ascii="Times New Roman" w:hAnsi="Times New Roman" w:cs="Times New Roman"/>
          <w:b/>
          <w:sz w:val="28"/>
          <w:szCs w:val="28"/>
        </w:rPr>
        <w:t>Поставленная цель раскрывается в следующих задачах</w:t>
      </w:r>
      <w:r w:rsidRPr="00987B79">
        <w:rPr>
          <w:rFonts w:ascii="Times New Roman" w:hAnsi="Times New Roman" w:cs="Times New Roman"/>
          <w:i/>
          <w:sz w:val="28"/>
          <w:szCs w:val="28"/>
        </w:rPr>
        <w:t>:</w:t>
      </w:r>
    </w:p>
    <w:p w:rsidR="003446AD" w:rsidRPr="00987B79" w:rsidRDefault="003446AD" w:rsidP="00987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воспитательные -  формирование положительных эмоций, активизировать познавательный интерес и образное мышление;</w:t>
      </w:r>
    </w:p>
    <w:p w:rsidR="003446AD" w:rsidRPr="00987B79" w:rsidRDefault="003446AD" w:rsidP="00987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lastRenderedPageBreak/>
        <w:t>художественно-творческие – развитие творческих способностей, воображения и образного мышления, навыков вежливого обращения с партнёрами по сцене;</w:t>
      </w:r>
    </w:p>
    <w:p w:rsidR="003446AD" w:rsidRPr="00987B79" w:rsidRDefault="003446AD" w:rsidP="00987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технические – освоение технических приёмов владения своим телом, совершенствовать гибкость и выносливость.</w:t>
      </w:r>
    </w:p>
    <w:p w:rsidR="00D6243B" w:rsidRPr="00987B79" w:rsidRDefault="003446AD" w:rsidP="00987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Развитие эстетического вкус</w:t>
      </w:r>
      <w:r w:rsidR="00D6243B" w:rsidRPr="00987B79">
        <w:rPr>
          <w:rFonts w:ascii="Times New Roman" w:hAnsi="Times New Roman" w:cs="Times New Roman"/>
          <w:sz w:val="28"/>
          <w:szCs w:val="28"/>
        </w:rPr>
        <w:t>а</w:t>
      </w:r>
    </w:p>
    <w:p w:rsidR="003446AD" w:rsidRPr="00987B79" w:rsidRDefault="003446AD" w:rsidP="00987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 xml:space="preserve"> Развитие речевых навыков и умений.  </w:t>
      </w:r>
    </w:p>
    <w:p w:rsidR="00D6243B" w:rsidRPr="00987B79" w:rsidRDefault="003446AD" w:rsidP="00987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Формирование духовно-нравственных ориентиров в жизни.</w:t>
      </w:r>
    </w:p>
    <w:p w:rsidR="003446AD" w:rsidRPr="00987B79" w:rsidRDefault="00D6243B" w:rsidP="00393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 xml:space="preserve"> </w:t>
      </w:r>
      <w:r w:rsidR="003446AD" w:rsidRPr="00987B79">
        <w:rPr>
          <w:rFonts w:ascii="Times New Roman" w:hAnsi="Times New Roman" w:cs="Times New Roman"/>
          <w:sz w:val="28"/>
          <w:szCs w:val="28"/>
        </w:rPr>
        <w:t xml:space="preserve">Социальная адаптация учащихся. </w:t>
      </w:r>
    </w:p>
    <w:p w:rsidR="003446AD" w:rsidRPr="00987B79" w:rsidRDefault="00D6243B" w:rsidP="00393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 xml:space="preserve"> </w:t>
      </w:r>
      <w:r w:rsidR="003446AD" w:rsidRPr="00987B79">
        <w:rPr>
          <w:rFonts w:ascii="Times New Roman" w:hAnsi="Times New Roman" w:cs="Times New Roman"/>
          <w:sz w:val="28"/>
          <w:szCs w:val="28"/>
        </w:rPr>
        <w:t>Воспитание волевых качеств, творческой инициативы, любви к казачьим традициям</w:t>
      </w:r>
    </w:p>
    <w:p w:rsidR="00100D6D" w:rsidRPr="00987B79" w:rsidRDefault="00100D6D" w:rsidP="003939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B79">
        <w:rPr>
          <w:rFonts w:ascii="Times New Roman" w:hAnsi="Times New Roman" w:cs="Times New Roman"/>
          <w:b/>
          <w:sz w:val="28"/>
          <w:szCs w:val="28"/>
        </w:rPr>
        <w:t>Формы занятий.</w:t>
      </w:r>
    </w:p>
    <w:p w:rsidR="00100D6D" w:rsidRPr="00987B79" w:rsidRDefault="00100D6D" w:rsidP="00393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 xml:space="preserve">Принцип работы программы предполагает сочетание коллективных, групповых и индивидуальных  форм организации на занятиях. Коллективные задания вводятся в программу с целью формирования опыта общения и чувства коллективизма. </w:t>
      </w:r>
    </w:p>
    <w:p w:rsidR="00100D6D" w:rsidRPr="00987B79" w:rsidRDefault="00100D6D" w:rsidP="003939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B79">
        <w:rPr>
          <w:rFonts w:ascii="Times New Roman" w:hAnsi="Times New Roman" w:cs="Times New Roman"/>
          <w:b/>
          <w:sz w:val="28"/>
          <w:szCs w:val="28"/>
        </w:rPr>
        <w:t>Методы работы на занятиях.</w:t>
      </w:r>
    </w:p>
    <w:p w:rsidR="00100D6D" w:rsidRPr="00987B79" w:rsidRDefault="00100D6D" w:rsidP="00393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Сценическое искусство включает множество методов самовыражения личности:</w:t>
      </w:r>
    </w:p>
    <w:p w:rsidR="00100D6D" w:rsidRPr="00987B79" w:rsidRDefault="00100D6D" w:rsidP="00393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 xml:space="preserve">- ролевая игра </w:t>
      </w:r>
      <w:proofErr w:type="gramStart"/>
      <w:r w:rsidRPr="00987B79">
        <w:rPr>
          <w:rFonts w:ascii="Times New Roman" w:hAnsi="Times New Roman" w:cs="Times New Roman"/>
          <w:sz w:val="28"/>
          <w:szCs w:val="28"/>
        </w:rPr>
        <w:t>( исполнение</w:t>
      </w:r>
      <w:proofErr w:type="gramEnd"/>
      <w:r w:rsidRPr="00987B79">
        <w:rPr>
          <w:rFonts w:ascii="Times New Roman" w:hAnsi="Times New Roman" w:cs="Times New Roman"/>
          <w:sz w:val="28"/>
          <w:szCs w:val="28"/>
        </w:rPr>
        <w:t xml:space="preserve"> роли учит детей ориентироваться на сцене, строить диалог с партнёром, запоминать слова героев инсценировки, развивать зрительную память, наблюдательность, фантазию);</w:t>
      </w:r>
    </w:p>
    <w:p w:rsidR="00100D6D" w:rsidRPr="00987B79" w:rsidRDefault="00100D6D" w:rsidP="00393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- культура речи  (на данном этапе развивается чёткая дикция, разнообразная интонация, творческая фантазия, пополняется словарный запас);</w:t>
      </w:r>
    </w:p>
    <w:p w:rsidR="00100D6D" w:rsidRPr="00987B79" w:rsidRDefault="00100D6D" w:rsidP="00393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- ритмопластика (данный метод позволяет детям учить и запоминать нужные позы, учит создавать различные образы, развивает координацию движений).</w:t>
      </w:r>
    </w:p>
    <w:p w:rsidR="00100D6D" w:rsidRPr="00987B79" w:rsidRDefault="00100D6D" w:rsidP="003939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B79">
        <w:rPr>
          <w:rFonts w:ascii="Times New Roman" w:hAnsi="Times New Roman" w:cs="Times New Roman"/>
          <w:b/>
          <w:sz w:val="28"/>
          <w:szCs w:val="28"/>
        </w:rPr>
        <w:t>Режим занятий.</w:t>
      </w:r>
    </w:p>
    <w:p w:rsidR="00100D6D" w:rsidRPr="00987B79" w:rsidRDefault="00100D6D" w:rsidP="00393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gramStart"/>
      <w:r w:rsidRPr="00987B79">
        <w:rPr>
          <w:rFonts w:ascii="Times New Roman" w:hAnsi="Times New Roman" w:cs="Times New Roman"/>
          <w:sz w:val="28"/>
          <w:szCs w:val="28"/>
        </w:rPr>
        <w:t>прово</w:t>
      </w:r>
      <w:r w:rsidR="00175402">
        <w:rPr>
          <w:rFonts w:ascii="Times New Roman" w:hAnsi="Times New Roman" w:cs="Times New Roman"/>
          <w:sz w:val="28"/>
          <w:szCs w:val="28"/>
        </w:rPr>
        <w:t>дятся  1</w:t>
      </w:r>
      <w:proofErr w:type="gramEnd"/>
      <w:r w:rsidR="00175402">
        <w:rPr>
          <w:rFonts w:ascii="Times New Roman" w:hAnsi="Times New Roman" w:cs="Times New Roman"/>
          <w:sz w:val="28"/>
          <w:szCs w:val="28"/>
        </w:rPr>
        <w:t xml:space="preserve"> раз в неделю по 1 часу</w:t>
      </w:r>
      <w:r w:rsidRPr="00987B79">
        <w:rPr>
          <w:rFonts w:ascii="Times New Roman" w:hAnsi="Times New Roman" w:cs="Times New Roman"/>
          <w:sz w:val="28"/>
          <w:szCs w:val="28"/>
        </w:rPr>
        <w:t>.</w:t>
      </w:r>
    </w:p>
    <w:p w:rsidR="00100D6D" w:rsidRPr="00987B79" w:rsidRDefault="00100D6D" w:rsidP="003939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B79">
        <w:rPr>
          <w:rFonts w:ascii="Times New Roman" w:hAnsi="Times New Roman" w:cs="Times New Roman"/>
          <w:b/>
          <w:sz w:val="28"/>
          <w:szCs w:val="28"/>
        </w:rPr>
        <w:t>Проверка результатов освоения программы предусматривает следующие формы:</w:t>
      </w:r>
    </w:p>
    <w:p w:rsidR="00100D6D" w:rsidRPr="00987B79" w:rsidRDefault="00100D6D" w:rsidP="00393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 xml:space="preserve"> просмотр  инсценировок, подготовленных учащимися;</w:t>
      </w:r>
    </w:p>
    <w:p w:rsidR="00100D6D" w:rsidRPr="00987B79" w:rsidRDefault="00100D6D" w:rsidP="00393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участие в тематических праздничных программах в школе.</w:t>
      </w:r>
    </w:p>
    <w:p w:rsidR="00100D6D" w:rsidRPr="00987B79" w:rsidRDefault="00100D6D" w:rsidP="003939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B79">
        <w:rPr>
          <w:rFonts w:ascii="Times New Roman" w:hAnsi="Times New Roman" w:cs="Times New Roman"/>
          <w:b/>
          <w:sz w:val="28"/>
          <w:szCs w:val="28"/>
        </w:rPr>
        <w:t xml:space="preserve"> Механизм оценки реализации программы</w:t>
      </w:r>
    </w:p>
    <w:p w:rsidR="00D6243B" w:rsidRDefault="00100D6D" w:rsidP="00393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Анкетирование,</w:t>
      </w:r>
      <w:r w:rsidR="00987B79">
        <w:rPr>
          <w:rFonts w:ascii="Times New Roman" w:hAnsi="Times New Roman" w:cs="Times New Roman"/>
          <w:sz w:val="28"/>
          <w:szCs w:val="28"/>
        </w:rPr>
        <w:t xml:space="preserve"> </w:t>
      </w:r>
      <w:r w:rsidRPr="00987B79">
        <w:rPr>
          <w:rFonts w:ascii="Times New Roman" w:hAnsi="Times New Roman" w:cs="Times New Roman"/>
          <w:sz w:val="28"/>
          <w:szCs w:val="28"/>
        </w:rPr>
        <w:t>включение педагогического наблюдения,</w:t>
      </w:r>
      <w:r w:rsidR="00987B79">
        <w:rPr>
          <w:rFonts w:ascii="Times New Roman" w:hAnsi="Times New Roman" w:cs="Times New Roman"/>
          <w:sz w:val="28"/>
          <w:szCs w:val="28"/>
        </w:rPr>
        <w:t xml:space="preserve"> </w:t>
      </w:r>
      <w:r w:rsidRPr="00987B79">
        <w:rPr>
          <w:rFonts w:ascii="Times New Roman" w:hAnsi="Times New Roman" w:cs="Times New Roman"/>
          <w:sz w:val="28"/>
          <w:szCs w:val="28"/>
        </w:rPr>
        <w:t>рефлексия,</w:t>
      </w:r>
      <w:r w:rsidR="00987B79">
        <w:rPr>
          <w:rFonts w:ascii="Times New Roman" w:hAnsi="Times New Roman" w:cs="Times New Roman"/>
          <w:sz w:val="28"/>
          <w:szCs w:val="28"/>
        </w:rPr>
        <w:t xml:space="preserve"> </w:t>
      </w:r>
      <w:r w:rsidRPr="00987B79">
        <w:rPr>
          <w:rFonts w:ascii="Times New Roman" w:hAnsi="Times New Roman" w:cs="Times New Roman"/>
          <w:sz w:val="28"/>
          <w:szCs w:val="28"/>
        </w:rPr>
        <w:t>анализ инсценировок,</w:t>
      </w:r>
      <w:r w:rsidR="00987B79">
        <w:rPr>
          <w:rFonts w:ascii="Times New Roman" w:hAnsi="Times New Roman" w:cs="Times New Roman"/>
          <w:sz w:val="28"/>
          <w:szCs w:val="28"/>
        </w:rPr>
        <w:t xml:space="preserve"> </w:t>
      </w:r>
      <w:r w:rsidRPr="00987B79">
        <w:rPr>
          <w:rFonts w:ascii="Times New Roman" w:hAnsi="Times New Roman" w:cs="Times New Roman"/>
          <w:bCs/>
          <w:sz w:val="28"/>
          <w:szCs w:val="28"/>
        </w:rPr>
        <w:t>т</w:t>
      </w:r>
      <w:r w:rsidRPr="00987B79">
        <w:rPr>
          <w:rFonts w:ascii="Times New Roman" w:hAnsi="Times New Roman" w:cs="Times New Roman"/>
          <w:sz w:val="28"/>
          <w:szCs w:val="28"/>
        </w:rPr>
        <w:t>ворческие достижения в конкурсах, играх, концертах.</w:t>
      </w:r>
    </w:p>
    <w:p w:rsidR="009D3D03" w:rsidRPr="003939A0" w:rsidRDefault="009D3D03" w:rsidP="003939A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9A0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учащимися</w:t>
      </w:r>
    </w:p>
    <w:p w:rsidR="009D3D03" w:rsidRPr="003939A0" w:rsidRDefault="009D3D03" w:rsidP="003939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9A0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Pr="003939A0">
        <w:rPr>
          <w:rStyle w:val="a6"/>
          <w:rFonts w:ascii="Times New Roman" w:hAnsi="Times New Roman"/>
          <w:b/>
          <w:bCs/>
          <w:sz w:val="28"/>
          <w:szCs w:val="28"/>
        </w:rPr>
        <w:t xml:space="preserve">внеурочной </w:t>
      </w:r>
      <w:r w:rsidRPr="003939A0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9D3D03" w:rsidRPr="00A333FB" w:rsidRDefault="009D3D03" w:rsidP="00A33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3D03" w:rsidRPr="00EA3D00" w:rsidRDefault="009D3D03" w:rsidP="003939A0">
      <w:pPr>
        <w:pStyle w:val="a7"/>
        <w:tabs>
          <w:tab w:val="left" w:pos="-754"/>
        </w:tabs>
        <w:spacing w:line="240" w:lineRule="auto"/>
        <w:ind w:left="-15" w:firstLine="600"/>
        <w:jc w:val="both"/>
        <w:rPr>
          <w:b/>
          <w:i/>
          <w:sz w:val="28"/>
          <w:szCs w:val="28"/>
        </w:rPr>
      </w:pPr>
      <w:r w:rsidRPr="008E470C">
        <w:rPr>
          <w:b/>
          <w:i/>
          <w:iCs/>
          <w:sz w:val="28"/>
          <w:szCs w:val="28"/>
        </w:rPr>
        <w:t>Личностные универсальные учебные действия</w:t>
      </w:r>
    </w:p>
    <w:p w:rsidR="009D3D03" w:rsidRDefault="009D3D03" w:rsidP="003939A0">
      <w:pPr>
        <w:pStyle w:val="a7"/>
        <w:tabs>
          <w:tab w:val="left" w:pos="-754"/>
        </w:tabs>
        <w:spacing w:line="240" w:lineRule="auto"/>
        <w:jc w:val="both"/>
      </w:pPr>
      <w:r>
        <w:rPr>
          <w:i/>
          <w:sz w:val="28"/>
          <w:szCs w:val="28"/>
        </w:rPr>
        <w:t>У выпускника будут сформированы:</w:t>
      </w:r>
    </w:p>
    <w:p w:rsidR="009D3D03" w:rsidRDefault="009D3D03" w:rsidP="003939A0">
      <w:pPr>
        <w:pStyle w:val="a7"/>
        <w:numPr>
          <w:ilvl w:val="0"/>
          <w:numId w:val="7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внутренняя позиция школьника на уровне положительного отношения к школе;</w:t>
      </w:r>
    </w:p>
    <w:p w:rsidR="009D3D03" w:rsidRDefault="009D3D03" w:rsidP="003939A0">
      <w:pPr>
        <w:pStyle w:val="a7"/>
        <w:numPr>
          <w:ilvl w:val="0"/>
          <w:numId w:val="7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познавательный интерес к новым театрализованным представлениям, понимание причин успеха/неудач в театрализованной деятельности;</w:t>
      </w:r>
    </w:p>
    <w:p w:rsidR="009D3D03" w:rsidRDefault="009D3D03" w:rsidP="003939A0">
      <w:pPr>
        <w:pStyle w:val="a7"/>
        <w:numPr>
          <w:ilvl w:val="0"/>
          <w:numId w:val="7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9D3D03" w:rsidRDefault="009D3D03" w:rsidP="003939A0">
      <w:pPr>
        <w:pStyle w:val="a7"/>
        <w:numPr>
          <w:ilvl w:val="0"/>
          <w:numId w:val="7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9D3D03" w:rsidRDefault="009D3D03" w:rsidP="003939A0">
      <w:pPr>
        <w:pStyle w:val="a7"/>
        <w:numPr>
          <w:ilvl w:val="0"/>
          <w:numId w:val="7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знание основных моральных норм и ориентация на их выполнение;</w:t>
      </w:r>
    </w:p>
    <w:p w:rsidR="009D3D03" w:rsidRDefault="009D3D03" w:rsidP="009D3D03">
      <w:pPr>
        <w:pStyle w:val="a7"/>
        <w:numPr>
          <w:ilvl w:val="0"/>
          <w:numId w:val="7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развитие этических чувств — стыда, вины, совести как регуляторов морального поведения;</w:t>
      </w:r>
    </w:p>
    <w:p w:rsidR="009D3D03" w:rsidRDefault="009D3D03" w:rsidP="009D3D03">
      <w:pPr>
        <w:pStyle w:val="a7"/>
        <w:numPr>
          <w:ilvl w:val="0"/>
          <w:numId w:val="7"/>
        </w:numPr>
        <w:tabs>
          <w:tab w:val="left" w:pos="-754"/>
        </w:tabs>
        <w:spacing w:line="240" w:lineRule="auto"/>
        <w:ind w:left="-15"/>
        <w:jc w:val="both"/>
      </w:pPr>
      <w:proofErr w:type="spellStart"/>
      <w:r>
        <w:rPr>
          <w:sz w:val="28"/>
          <w:szCs w:val="28"/>
        </w:rPr>
        <w:t>эмпатия</w:t>
      </w:r>
      <w:proofErr w:type="spellEnd"/>
      <w:r>
        <w:rPr>
          <w:sz w:val="28"/>
          <w:szCs w:val="28"/>
        </w:rPr>
        <w:t xml:space="preserve"> как понимание чувств других людей и сопереживание им;</w:t>
      </w:r>
    </w:p>
    <w:p w:rsidR="009D3D03" w:rsidRDefault="009D3D03" w:rsidP="009D3D03">
      <w:pPr>
        <w:pStyle w:val="a7"/>
        <w:numPr>
          <w:ilvl w:val="0"/>
          <w:numId w:val="7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установка на здоровый образ жизни;</w:t>
      </w:r>
    </w:p>
    <w:p w:rsidR="009D3D03" w:rsidRDefault="009D3D03" w:rsidP="009D3D03">
      <w:pPr>
        <w:pStyle w:val="a7"/>
        <w:numPr>
          <w:ilvl w:val="0"/>
          <w:numId w:val="7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поведения;</w:t>
      </w:r>
    </w:p>
    <w:p w:rsidR="009D3D03" w:rsidRPr="008E470C" w:rsidRDefault="009D3D03" w:rsidP="009D3D03">
      <w:pPr>
        <w:pStyle w:val="a7"/>
        <w:numPr>
          <w:ilvl w:val="0"/>
          <w:numId w:val="7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9D3D03" w:rsidRDefault="009D3D03" w:rsidP="009D3D03">
      <w:pPr>
        <w:pStyle w:val="a7"/>
        <w:tabs>
          <w:tab w:val="left" w:pos="-754"/>
        </w:tabs>
        <w:spacing w:line="240" w:lineRule="auto"/>
        <w:jc w:val="both"/>
      </w:pPr>
    </w:p>
    <w:p w:rsidR="009D3D03" w:rsidRDefault="009D3D03" w:rsidP="009D3D03">
      <w:pPr>
        <w:pStyle w:val="a7"/>
        <w:tabs>
          <w:tab w:val="left" w:pos="-754"/>
        </w:tabs>
        <w:spacing w:line="240" w:lineRule="auto"/>
        <w:ind w:left="-15" w:firstLine="600"/>
        <w:jc w:val="center"/>
      </w:pPr>
    </w:p>
    <w:p w:rsidR="009D3D03" w:rsidRPr="008E470C" w:rsidRDefault="009D3D03" w:rsidP="00A333FB">
      <w:pPr>
        <w:pStyle w:val="a7"/>
        <w:tabs>
          <w:tab w:val="left" w:pos="-754"/>
        </w:tabs>
        <w:spacing w:line="240" w:lineRule="auto"/>
        <w:ind w:left="-15" w:firstLine="600"/>
        <w:rPr>
          <w:i/>
        </w:rPr>
      </w:pPr>
      <w:r w:rsidRPr="008E470C">
        <w:rPr>
          <w:b/>
          <w:i/>
          <w:iCs/>
          <w:sz w:val="28"/>
          <w:szCs w:val="28"/>
        </w:rPr>
        <w:t>Регулятивные универсальные учебные действия</w:t>
      </w:r>
    </w:p>
    <w:p w:rsidR="009D3D03" w:rsidRDefault="009D3D03" w:rsidP="009D3D03">
      <w:pPr>
        <w:pStyle w:val="a7"/>
        <w:tabs>
          <w:tab w:val="left" w:pos="-754"/>
        </w:tabs>
        <w:spacing w:line="240" w:lineRule="auto"/>
        <w:jc w:val="both"/>
      </w:pPr>
      <w:r>
        <w:rPr>
          <w:i/>
          <w:sz w:val="28"/>
          <w:szCs w:val="28"/>
        </w:rPr>
        <w:t>Выпускник научится:</w:t>
      </w:r>
    </w:p>
    <w:p w:rsidR="009D3D03" w:rsidRDefault="009D3D03" w:rsidP="009D3D03">
      <w:pPr>
        <w:pStyle w:val="a7"/>
        <w:numPr>
          <w:ilvl w:val="0"/>
          <w:numId w:val="8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принимать и сохранять  поставленную задачу;</w:t>
      </w:r>
    </w:p>
    <w:p w:rsidR="009D3D03" w:rsidRDefault="009D3D03" w:rsidP="009D3D03">
      <w:pPr>
        <w:pStyle w:val="a7"/>
        <w:numPr>
          <w:ilvl w:val="0"/>
          <w:numId w:val="8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планировать свои действия в соответствии с поставленной задачей и условиями её реализации;</w:t>
      </w:r>
    </w:p>
    <w:p w:rsidR="009D3D03" w:rsidRDefault="009D3D03" w:rsidP="009D3D03">
      <w:pPr>
        <w:pStyle w:val="a7"/>
        <w:numPr>
          <w:ilvl w:val="0"/>
          <w:numId w:val="8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учитывать установленные правила в планировании и контроле способа решения;</w:t>
      </w:r>
    </w:p>
    <w:p w:rsidR="009D3D03" w:rsidRDefault="009D3D03" w:rsidP="009D3D03">
      <w:pPr>
        <w:pStyle w:val="a7"/>
        <w:numPr>
          <w:ilvl w:val="0"/>
          <w:numId w:val="8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осуществлять итоговый и пошаговый контроль по результату;</w:t>
      </w:r>
    </w:p>
    <w:p w:rsidR="009D3D03" w:rsidRDefault="009D3D03" w:rsidP="009D3D03">
      <w:pPr>
        <w:pStyle w:val="a7"/>
        <w:numPr>
          <w:ilvl w:val="0"/>
          <w:numId w:val="8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9D3D03" w:rsidRDefault="009D3D03" w:rsidP="009D3D03">
      <w:pPr>
        <w:pStyle w:val="a7"/>
        <w:numPr>
          <w:ilvl w:val="0"/>
          <w:numId w:val="8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различать способ и результат действия;</w:t>
      </w:r>
    </w:p>
    <w:p w:rsidR="009D3D03" w:rsidRDefault="009D3D03" w:rsidP="009D3D03">
      <w:pPr>
        <w:pStyle w:val="a7"/>
        <w:numPr>
          <w:ilvl w:val="0"/>
          <w:numId w:val="8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lastRenderedPageBreak/>
        <w:t xml:space="preserve"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 </w:t>
      </w:r>
    </w:p>
    <w:p w:rsidR="009D3D03" w:rsidRDefault="009D3D03" w:rsidP="009D3D03">
      <w:pPr>
        <w:pStyle w:val="a7"/>
        <w:tabs>
          <w:tab w:val="left" w:pos="-754"/>
        </w:tabs>
        <w:spacing w:line="240" w:lineRule="auto"/>
        <w:ind w:left="-15" w:firstLine="600"/>
        <w:jc w:val="both"/>
      </w:pPr>
    </w:p>
    <w:p w:rsidR="009D3D03" w:rsidRPr="00EA3D00" w:rsidRDefault="009D3D03" w:rsidP="00A333FB">
      <w:pPr>
        <w:pStyle w:val="a7"/>
        <w:tabs>
          <w:tab w:val="left" w:pos="-754"/>
        </w:tabs>
        <w:spacing w:line="240" w:lineRule="auto"/>
        <w:ind w:left="-15" w:firstLine="600"/>
        <w:rPr>
          <w:i/>
        </w:rPr>
      </w:pPr>
      <w:r w:rsidRPr="00EA3D00">
        <w:rPr>
          <w:b/>
          <w:i/>
          <w:iCs/>
          <w:sz w:val="28"/>
          <w:szCs w:val="28"/>
        </w:rPr>
        <w:t>Познавательные универсальные учебные действия</w:t>
      </w:r>
    </w:p>
    <w:p w:rsidR="009D3D03" w:rsidRDefault="009D3D03" w:rsidP="009D3D03">
      <w:pPr>
        <w:pStyle w:val="a7"/>
        <w:tabs>
          <w:tab w:val="left" w:pos="-754"/>
        </w:tabs>
        <w:spacing w:line="240" w:lineRule="auto"/>
        <w:jc w:val="both"/>
      </w:pPr>
      <w:r>
        <w:rPr>
          <w:i/>
          <w:sz w:val="28"/>
          <w:szCs w:val="28"/>
        </w:rPr>
        <w:t>Выпускник научится:</w:t>
      </w:r>
    </w:p>
    <w:p w:rsidR="009D3D03" w:rsidRPr="00EA3D00" w:rsidRDefault="009D3D03" w:rsidP="009D3D03">
      <w:pPr>
        <w:pStyle w:val="a7"/>
        <w:numPr>
          <w:ilvl w:val="0"/>
          <w:numId w:val="9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поиск необходимой информации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9D3D03" w:rsidRPr="00EA3D00" w:rsidRDefault="009D3D03" w:rsidP="009D3D03">
      <w:pPr>
        <w:pStyle w:val="a7"/>
        <w:numPr>
          <w:ilvl w:val="0"/>
          <w:numId w:val="9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9D3D03" w:rsidRPr="00EA3D00" w:rsidRDefault="009D3D03" w:rsidP="009D3D03">
      <w:pPr>
        <w:pStyle w:val="a7"/>
        <w:numPr>
          <w:ilvl w:val="0"/>
          <w:numId w:val="9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строить рассуждения в форме связи простых суждений об объекте.</w:t>
      </w:r>
    </w:p>
    <w:p w:rsidR="009D3D03" w:rsidRPr="00EA3D00" w:rsidRDefault="009D3D03" w:rsidP="009D3D03">
      <w:pPr>
        <w:pStyle w:val="a7"/>
        <w:tabs>
          <w:tab w:val="left" w:pos="-754"/>
        </w:tabs>
        <w:spacing w:line="240" w:lineRule="auto"/>
        <w:rPr>
          <w:b/>
          <w:i/>
          <w:iCs/>
          <w:sz w:val="28"/>
          <w:szCs w:val="28"/>
        </w:rPr>
      </w:pPr>
    </w:p>
    <w:p w:rsidR="009D3D03" w:rsidRPr="00EA3D00" w:rsidRDefault="009D3D03" w:rsidP="009D3D03">
      <w:pPr>
        <w:pStyle w:val="a7"/>
        <w:tabs>
          <w:tab w:val="left" w:pos="-754"/>
        </w:tabs>
        <w:spacing w:line="240" w:lineRule="auto"/>
        <w:ind w:left="-15" w:firstLine="600"/>
        <w:jc w:val="center"/>
        <w:rPr>
          <w:b/>
          <w:i/>
          <w:iCs/>
          <w:sz w:val="28"/>
          <w:szCs w:val="28"/>
        </w:rPr>
      </w:pPr>
    </w:p>
    <w:p w:rsidR="009D3D03" w:rsidRPr="00EA3D00" w:rsidRDefault="009D3D03" w:rsidP="00A333FB">
      <w:pPr>
        <w:pStyle w:val="a7"/>
        <w:tabs>
          <w:tab w:val="left" w:pos="-754"/>
        </w:tabs>
        <w:spacing w:line="240" w:lineRule="auto"/>
        <w:ind w:left="-15" w:firstLine="600"/>
        <w:rPr>
          <w:i/>
          <w:sz w:val="28"/>
          <w:szCs w:val="28"/>
        </w:rPr>
      </w:pPr>
      <w:r w:rsidRPr="00EA3D00">
        <w:rPr>
          <w:b/>
          <w:i/>
          <w:iCs/>
          <w:sz w:val="28"/>
          <w:szCs w:val="28"/>
        </w:rPr>
        <w:t>Коммуникативные универсальные учебные действия</w:t>
      </w:r>
    </w:p>
    <w:p w:rsidR="009D3D03" w:rsidRPr="00EA3D00" w:rsidRDefault="009D3D03" w:rsidP="009D3D03">
      <w:pPr>
        <w:pStyle w:val="a7"/>
        <w:tabs>
          <w:tab w:val="left" w:pos="-754"/>
        </w:tabs>
        <w:spacing w:line="240" w:lineRule="auto"/>
        <w:rPr>
          <w:sz w:val="28"/>
          <w:szCs w:val="28"/>
        </w:rPr>
      </w:pPr>
      <w:r w:rsidRPr="00EA3D00">
        <w:rPr>
          <w:i/>
          <w:sz w:val="28"/>
          <w:szCs w:val="28"/>
        </w:rPr>
        <w:t>Выпускник научится:</w:t>
      </w:r>
    </w:p>
    <w:p w:rsidR="009D3D03" w:rsidRPr="00EA3D00" w:rsidRDefault="009D3D03" w:rsidP="009D3D03">
      <w:pPr>
        <w:pStyle w:val="a7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9D3D03" w:rsidRPr="00EA3D00" w:rsidRDefault="009D3D03" w:rsidP="009D3D03">
      <w:pPr>
        <w:pStyle w:val="a7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9D3D03" w:rsidRPr="00EA3D00" w:rsidRDefault="009D3D03" w:rsidP="009D3D03">
      <w:pPr>
        <w:pStyle w:val="a7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9D3D03" w:rsidRPr="00EA3D00" w:rsidRDefault="009D3D03" w:rsidP="009D3D03">
      <w:pPr>
        <w:pStyle w:val="a7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формулировать собственное мнение и позицию;</w:t>
      </w:r>
    </w:p>
    <w:p w:rsidR="009D3D03" w:rsidRPr="00EA3D00" w:rsidRDefault="009D3D03" w:rsidP="009D3D03">
      <w:pPr>
        <w:pStyle w:val="a7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D3D03" w:rsidRPr="00EA3D00" w:rsidRDefault="009D3D03" w:rsidP="009D3D03">
      <w:pPr>
        <w:pStyle w:val="a7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строить понятные для партнёра высказывания, учитывающие, что партнёр знает и видит, а что нет;</w:t>
      </w:r>
    </w:p>
    <w:p w:rsidR="009D3D03" w:rsidRPr="00EA3D00" w:rsidRDefault="009D3D03" w:rsidP="009D3D03">
      <w:pPr>
        <w:pStyle w:val="a7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задавать вопросы;</w:t>
      </w:r>
    </w:p>
    <w:p w:rsidR="009D3D03" w:rsidRPr="00EA3D00" w:rsidRDefault="009D3D03" w:rsidP="009D3D03">
      <w:pPr>
        <w:pStyle w:val="a7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контролировать действия партнёра;</w:t>
      </w:r>
    </w:p>
    <w:p w:rsidR="009D3D03" w:rsidRPr="00EA3D00" w:rsidRDefault="009D3D03" w:rsidP="009D3D03">
      <w:pPr>
        <w:pStyle w:val="a7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использовать речь для регуляции своего действия;</w:t>
      </w:r>
    </w:p>
    <w:p w:rsidR="009D3D03" w:rsidRPr="00EA3D00" w:rsidRDefault="009D3D03" w:rsidP="009D3D03">
      <w:pPr>
        <w:pStyle w:val="a7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9D3D03" w:rsidRPr="00175402" w:rsidRDefault="009D3D03" w:rsidP="00175402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D6243B" w:rsidRPr="003939A0" w:rsidRDefault="00D6243B" w:rsidP="00175402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939A0">
        <w:rPr>
          <w:b/>
          <w:bCs/>
          <w:sz w:val="28"/>
          <w:szCs w:val="28"/>
        </w:rPr>
        <w:lastRenderedPageBreak/>
        <w:t>Содержание программы</w:t>
      </w:r>
    </w:p>
    <w:p w:rsidR="00D6243B" w:rsidRPr="00987B79" w:rsidRDefault="00D6243B" w:rsidP="00987B79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b/>
          <w:bCs/>
          <w:sz w:val="28"/>
          <w:szCs w:val="28"/>
        </w:rPr>
        <w:t>Вводное занятие</w:t>
      </w:r>
      <w:r w:rsidRPr="00987B79">
        <w:rPr>
          <w:rFonts w:ascii="Times New Roman" w:hAnsi="Times New Roman" w:cs="Times New Roman"/>
          <w:b/>
          <w:sz w:val="28"/>
          <w:szCs w:val="28"/>
        </w:rPr>
        <w:t>.</w:t>
      </w:r>
      <w:r w:rsidRPr="00987B79">
        <w:rPr>
          <w:rFonts w:ascii="Times New Roman" w:hAnsi="Times New Roman" w:cs="Times New Roman"/>
          <w:sz w:val="28"/>
          <w:szCs w:val="28"/>
        </w:rPr>
        <w:t xml:space="preserve"> Театр как форма развития речи. История возникновения театра. Театр - школа жизни, "зеркало человеческой жизни, пример нравов, образец истины" (Сервантес). Актёр - властелин сцены. Аудио, видео фрагменты. Ознакомительная беседа о театральном искусстве. Инструктаж по технике безопасности  на занятиях.</w:t>
      </w:r>
    </w:p>
    <w:p w:rsidR="00D6243B" w:rsidRPr="00987B79" w:rsidRDefault="00D6243B" w:rsidP="00987B79">
      <w:pPr>
        <w:tabs>
          <w:tab w:val="left" w:pos="1560"/>
        </w:tabs>
        <w:spacing w:after="0"/>
        <w:ind w:right="1417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987B79">
        <w:rPr>
          <w:rFonts w:ascii="Times New Roman" w:hAnsi="Times New Roman" w:cs="Times New Roman"/>
          <w:sz w:val="28"/>
          <w:szCs w:val="28"/>
        </w:rPr>
        <w:t xml:space="preserve"> Игровая театральная педагогика.</w:t>
      </w:r>
      <w:r w:rsidRPr="00987B79">
        <w:rPr>
          <w:rFonts w:ascii="Times New Roman" w:hAnsi="Times New Roman" w:cs="Times New Roman"/>
          <w:sz w:val="28"/>
          <w:szCs w:val="28"/>
        </w:rPr>
        <w:tab/>
      </w:r>
    </w:p>
    <w:p w:rsidR="00D6243B" w:rsidRPr="00987B79" w:rsidRDefault="00D6243B" w:rsidP="00987B79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7B79">
        <w:rPr>
          <w:rFonts w:ascii="Times New Roman" w:hAnsi="Times New Roman" w:cs="Times New Roman"/>
          <w:sz w:val="28"/>
          <w:szCs w:val="28"/>
        </w:rPr>
        <w:t>Игры на знакомство: «Визитная карточка», «Снежный ком», «Автограф» и т.д.</w:t>
      </w:r>
    </w:p>
    <w:p w:rsidR="00D6243B" w:rsidRPr="00987B79" w:rsidRDefault="00D6243B" w:rsidP="00987B79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Игра «Импровизированный спектакль ».</w:t>
      </w:r>
    </w:p>
    <w:p w:rsidR="00D6243B" w:rsidRPr="00987B79" w:rsidRDefault="00D6243B" w:rsidP="00987B79">
      <w:pPr>
        <w:tabs>
          <w:tab w:val="left" w:pos="1560"/>
        </w:tabs>
        <w:spacing w:after="0" w:line="240" w:lineRule="auto"/>
        <w:ind w:right="1417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Сценка “На вокзале”.</w:t>
      </w:r>
    </w:p>
    <w:p w:rsidR="00D6243B" w:rsidRPr="00987B79" w:rsidRDefault="00D6243B" w:rsidP="00987B79">
      <w:pPr>
        <w:tabs>
          <w:tab w:val="left" w:pos="1560"/>
        </w:tabs>
        <w:spacing w:after="0" w:line="240" w:lineRule="auto"/>
        <w:ind w:right="1417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Упражнение “Отношение”.</w:t>
      </w:r>
    </w:p>
    <w:p w:rsidR="00D6243B" w:rsidRPr="00987B79" w:rsidRDefault="00D6243B" w:rsidP="00987B79">
      <w:pPr>
        <w:spacing w:after="0" w:line="240" w:lineRule="auto"/>
        <w:ind w:right="1417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Сценка “Пресс-конференция”.</w:t>
      </w:r>
      <w:r w:rsidRPr="00987B7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</w:p>
    <w:p w:rsidR="00D6243B" w:rsidRPr="00987B79" w:rsidRDefault="00D6243B" w:rsidP="00987B79">
      <w:pPr>
        <w:tabs>
          <w:tab w:val="left" w:pos="540"/>
          <w:tab w:val="left" w:pos="9355"/>
        </w:tabs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 xml:space="preserve">Этюд “На вещевом рынке”.                                    </w:t>
      </w:r>
    </w:p>
    <w:p w:rsidR="00D6243B" w:rsidRPr="00987B79" w:rsidRDefault="00D6243B" w:rsidP="00987B79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b/>
          <w:sz w:val="28"/>
          <w:szCs w:val="28"/>
        </w:rPr>
        <w:t xml:space="preserve"> Раздел 2.</w:t>
      </w:r>
      <w:r w:rsidRPr="00987B79">
        <w:rPr>
          <w:rFonts w:ascii="Times New Roman" w:hAnsi="Times New Roman" w:cs="Times New Roman"/>
          <w:sz w:val="28"/>
          <w:szCs w:val="28"/>
        </w:rPr>
        <w:t xml:space="preserve"> Об основах актерского мастерства.</w:t>
      </w:r>
      <w:r w:rsidRPr="00987B79">
        <w:rPr>
          <w:rFonts w:ascii="Times New Roman" w:hAnsi="Times New Roman" w:cs="Times New Roman"/>
          <w:sz w:val="28"/>
          <w:szCs w:val="28"/>
        </w:rPr>
        <w:tab/>
      </w:r>
    </w:p>
    <w:p w:rsidR="00D6243B" w:rsidRPr="00987B79" w:rsidRDefault="00D6243B" w:rsidP="00987B79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 xml:space="preserve">Упражнения психофизического тренинга: </w:t>
      </w:r>
    </w:p>
    <w:p w:rsidR="00D6243B" w:rsidRPr="00987B79" w:rsidRDefault="00B13847" w:rsidP="00987B79">
      <w:pPr>
        <w:tabs>
          <w:tab w:val="left" w:pos="540"/>
          <w:tab w:val="left" w:pos="9355"/>
        </w:tabs>
        <w:spacing w:after="0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243B" w:rsidRPr="00987B79">
        <w:rPr>
          <w:rFonts w:ascii="Times New Roman" w:hAnsi="Times New Roman" w:cs="Times New Roman"/>
          <w:i/>
          <w:sz w:val="28"/>
          <w:szCs w:val="28"/>
        </w:rPr>
        <w:t>разогревающие</w:t>
      </w:r>
      <w:r w:rsidR="00D6243B" w:rsidRPr="00987B79">
        <w:rPr>
          <w:rFonts w:ascii="Times New Roman" w:hAnsi="Times New Roman" w:cs="Times New Roman"/>
          <w:sz w:val="28"/>
          <w:szCs w:val="28"/>
        </w:rPr>
        <w:t xml:space="preserve"> – связанные, как правило, с расчленением опорно-двигательного аппарата </w:t>
      </w:r>
      <w:r w:rsidRPr="00987B79">
        <w:rPr>
          <w:rFonts w:ascii="Times New Roman" w:hAnsi="Times New Roman" w:cs="Times New Roman"/>
          <w:sz w:val="28"/>
          <w:szCs w:val="28"/>
        </w:rPr>
        <w:t xml:space="preserve">   </w:t>
      </w:r>
      <w:r w:rsidR="00D6243B" w:rsidRPr="00987B79">
        <w:rPr>
          <w:rFonts w:ascii="Times New Roman" w:hAnsi="Times New Roman" w:cs="Times New Roman"/>
          <w:sz w:val="28"/>
          <w:szCs w:val="28"/>
        </w:rPr>
        <w:t xml:space="preserve">на биомеханические звенья и разминкой каждого звена в отдельности; </w:t>
      </w:r>
    </w:p>
    <w:p w:rsidR="00D6243B" w:rsidRPr="00987B79" w:rsidRDefault="00D6243B" w:rsidP="00987B79">
      <w:pPr>
        <w:tabs>
          <w:tab w:val="left" w:pos="540"/>
          <w:tab w:val="left" w:pos="9355"/>
        </w:tabs>
        <w:spacing w:after="0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i/>
          <w:sz w:val="28"/>
          <w:szCs w:val="28"/>
        </w:rPr>
        <w:t xml:space="preserve">основные </w:t>
      </w:r>
      <w:r w:rsidRPr="00987B79">
        <w:rPr>
          <w:rFonts w:ascii="Times New Roman" w:hAnsi="Times New Roman" w:cs="Times New Roman"/>
          <w:sz w:val="28"/>
          <w:szCs w:val="28"/>
        </w:rPr>
        <w:t>– упражнения в конкретных предлагаемых обстоятельствах, с разминкой, как отдельных звеньев, так и всего биомеханического аппарата в целом.</w:t>
      </w:r>
    </w:p>
    <w:p w:rsidR="00D6243B" w:rsidRPr="00987B79" w:rsidRDefault="00D6243B" w:rsidP="00987B79">
      <w:pPr>
        <w:tabs>
          <w:tab w:val="left" w:pos="540"/>
          <w:tab w:val="left" w:pos="9355"/>
        </w:tabs>
        <w:spacing w:after="0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i/>
          <w:sz w:val="28"/>
          <w:szCs w:val="28"/>
        </w:rPr>
        <w:t>упражнения на включение воображения</w:t>
      </w:r>
      <w:r w:rsidRPr="00987B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B79">
        <w:rPr>
          <w:rFonts w:ascii="Times New Roman" w:hAnsi="Times New Roman" w:cs="Times New Roman"/>
          <w:sz w:val="28"/>
          <w:szCs w:val="28"/>
        </w:rPr>
        <w:t>-  «</w:t>
      </w:r>
      <w:proofErr w:type="gramEnd"/>
      <w:r w:rsidRPr="00987B79">
        <w:rPr>
          <w:rFonts w:ascii="Times New Roman" w:hAnsi="Times New Roman" w:cs="Times New Roman"/>
          <w:sz w:val="28"/>
          <w:szCs w:val="28"/>
        </w:rPr>
        <w:t xml:space="preserve">превращение комнаты в магазин, бассейн, космический корабль и т.д.». Учащиеся превращаются сами, оживляя, наделяя характером неодушевлённые предметы (чайник, дерево, хрустальная ваза, часы и т.д.), подключая физические действия. </w:t>
      </w:r>
    </w:p>
    <w:p w:rsidR="00D6243B" w:rsidRPr="00987B79" w:rsidRDefault="00D6243B" w:rsidP="00987B79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Упражнения на релаксацию</w:t>
      </w:r>
    </w:p>
    <w:p w:rsidR="00D6243B" w:rsidRPr="00987B79" w:rsidRDefault="00D6243B" w:rsidP="00987B79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Одиночные этюды по темам:</w:t>
      </w:r>
    </w:p>
    <w:p w:rsidR="00D6243B" w:rsidRPr="00987B79" w:rsidRDefault="00D6243B" w:rsidP="00987B79">
      <w:pPr>
        <w:pStyle w:val="FR1"/>
        <w:tabs>
          <w:tab w:val="left" w:pos="540"/>
          <w:tab w:val="left" w:pos="9355"/>
        </w:tabs>
        <w:spacing w:before="0"/>
        <w:ind w:left="0"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 xml:space="preserve"> этюды на эмоции, на движение, на контрасты</w:t>
      </w:r>
    </w:p>
    <w:p w:rsidR="00D6243B" w:rsidRPr="00987B79" w:rsidRDefault="00D6243B" w:rsidP="00987B79">
      <w:pPr>
        <w:pStyle w:val="FR1"/>
        <w:tabs>
          <w:tab w:val="left" w:pos="540"/>
          <w:tab w:val="left" w:pos="9355"/>
        </w:tabs>
        <w:spacing w:before="0"/>
        <w:ind w:left="0"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 xml:space="preserve"> на выразительность жеста, </w:t>
      </w:r>
    </w:p>
    <w:p w:rsidR="00D6243B" w:rsidRPr="00987B79" w:rsidRDefault="00D6243B" w:rsidP="00987B79">
      <w:pPr>
        <w:pStyle w:val="FR1"/>
        <w:tabs>
          <w:tab w:val="left" w:pos="540"/>
          <w:tab w:val="left" w:pos="9355"/>
        </w:tabs>
        <w:spacing w:before="0"/>
        <w:ind w:left="0"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 xml:space="preserve"> на развитие органики.</w:t>
      </w:r>
    </w:p>
    <w:p w:rsidR="00D6243B" w:rsidRPr="00987B79" w:rsidRDefault="00D6243B" w:rsidP="00987B79">
      <w:pPr>
        <w:pStyle w:val="FR1"/>
        <w:tabs>
          <w:tab w:val="left" w:pos="540"/>
          <w:tab w:val="left" w:pos="9355"/>
        </w:tabs>
        <w:spacing w:before="0"/>
        <w:ind w:left="0"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Изучаются следующие теоретические понятия:</w:t>
      </w:r>
    </w:p>
    <w:p w:rsidR="00D6243B" w:rsidRPr="00987B79" w:rsidRDefault="00D6243B" w:rsidP="00987B79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i/>
          <w:sz w:val="28"/>
          <w:szCs w:val="28"/>
        </w:rPr>
        <w:t>актёрская оценка</w:t>
      </w:r>
      <w:r w:rsidRPr="00987B79">
        <w:rPr>
          <w:rFonts w:ascii="Times New Roman" w:hAnsi="Times New Roman" w:cs="Times New Roman"/>
          <w:sz w:val="28"/>
          <w:szCs w:val="28"/>
        </w:rPr>
        <w:t xml:space="preserve"> – это способность откорректировать своё поведение по отношению к предмету, партнёру, событию. </w:t>
      </w:r>
    </w:p>
    <w:p w:rsidR="00D6243B" w:rsidRPr="00987B79" w:rsidRDefault="00D6243B" w:rsidP="00987B79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i/>
          <w:sz w:val="28"/>
          <w:szCs w:val="28"/>
        </w:rPr>
        <w:t>сценическое внимание</w:t>
      </w:r>
      <w:r w:rsidRPr="00987B79">
        <w:rPr>
          <w:rFonts w:ascii="Times New Roman" w:hAnsi="Times New Roman" w:cs="Times New Roman"/>
          <w:sz w:val="28"/>
          <w:szCs w:val="28"/>
        </w:rPr>
        <w:t xml:space="preserve"> – активный познавательный процесс, в котором участвуют зрение, слух, осязание, обоняние, как необходимое условие органического действия. Для тренировки этого важного в актёрской работе процесса существует </w:t>
      </w:r>
      <w:r w:rsidRPr="00987B79">
        <w:rPr>
          <w:rFonts w:ascii="Times New Roman" w:hAnsi="Times New Roman" w:cs="Times New Roman"/>
          <w:sz w:val="28"/>
          <w:szCs w:val="28"/>
        </w:rPr>
        <w:lastRenderedPageBreak/>
        <w:t>множество различных упражнений, помогающих воспитанникам научиться удерживать своё внимание в непрерывно активной фазе в процессе сценического действия.</w:t>
      </w:r>
    </w:p>
    <w:p w:rsidR="00D6243B" w:rsidRPr="00987B79" w:rsidRDefault="00D6243B" w:rsidP="00987B79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Слушать - это тоже действие. (Слушание, как действие актёра).</w:t>
      </w:r>
    </w:p>
    <w:p w:rsidR="00D6243B" w:rsidRPr="00987B79" w:rsidRDefault="00D6243B" w:rsidP="00987B79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Сценическая речь.</w:t>
      </w:r>
    </w:p>
    <w:p w:rsidR="00D6243B" w:rsidRPr="00987B79" w:rsidRDefault="00D6243B" w:rsidP="00987B79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7B79">
        <w:rPr>
          <w:rFonts w:ascii="Times New Roman" w:hAnsi="Times New Roman" w:cs="Times New Roman"/>
          <w:sz w:val="28"/>
          <w:szCs w:val="28"/>
        </w:rPr>
        <w:t>Правила гигиены голоса</w:t>
      </w:r>
    </w:p>
    <w:p w:rsidR="00D6243B" w:rsidRPr="00987B79" w:rsidRDefault="00D6243B" w:rsidP="00987B79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7B79">
        <w:rPr>
          <w:rFonts w:ascii="Times New Roman" w:hAnsi="Times New Roman" w:cs="Times New Roman"/>
          <w:sz w:val="28"/>
          <w:szCs w:val="28"/>
        </w:rPr>
        <w:t>Способы закаливания голоса</w:t>
      </w:r>
    </w:p>
    <w:p w:rsidR="00D6243B" w:rsidRPr="00987B79" w:rsidRDefault="00D6243B" w:rsidP="00987B79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Упражнения:</w:t>
      </w:r>
    </w:p>
    <w:p w:rsidR="00D6243B" w:rsidRPr="00987B79" w:rsidRDefault="00D6243B" w:rsidP="00987B79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а) на укрепление мышц, участвующих в речевом процессе;</w:t>
      </w:r>
    </w:p>
    <w:p w:rsidR="00D6243B" w:rsidRPr="00987B79" w:rsidRDefault="00D6243B" w:rsidP="00987B79">
      <w:pPr>
        <w:tabs>
          <w:tab w:val="left" w:pos="540"/>
          <w:tab w:val="left" w:pos="9355"/>
        </w:tabs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б)</w:t>
      </w:r>
      <w:r w:rsidRPr="00987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B79">
        <w:rPr>
          <w:rFonts w:ascii="Times New Roman" w:hAnsi="Times New Roman" w:cs="Times New Roman"/>
          <w:sz w:val="28"/>
          <w:szCs w:val="28"/>
        </w:rPr>
        <w:t xml:space="preserve">на снятие мышечных и психологических зажимов </w:t>
      </w:r>
    </w:p>
    <w:p w:rsidR="00D6243B" w:rsidRPr="00987B79" w:rsidRDefault="00D6243B" w:rsidP="00987B79">
      <w:pPr>
        <w:tabs>
          <w:tab w:val="left" w:pos="540"/>
          <w:tab w:val="left" w:pos="9355"/>
        </w:tabs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Тренировка мышц дыхательного аппарата:</w:t>
      </w:r>
    </w:p>
    <w:p w:rsidR="00D6243B" w:rsidRPr="00987B79" w:rsidRDefault="00D6243B" w:rsidP="00987B79">
      <w:pPr>
        <w:tabs>
          <w:tab w:val="left" w:pos="540"/>
          <w:tab w:val="left" w:pos="1440"/>
        </w:tabs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 xml:space="preserve"> подготовка к дыхательному тренингу (упражнения на разные группы мышц)</w:t>
      </w:r>
    </w:p>
    <w:p w:rsidR="00D6243B" w:rsidRPr="00987B79" w:rsidRDefault="00D6243B" w:rsidP="00987B79">
      <w:pPr>
        <w:tabs>
          <w:tab w:val="left" w:pos="540"/>
          <w:tab w:val="left" w:pos="1440"/>
        </w:tabs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 xml:space="preserve"> дыхательный тренинг.</w:t>
      </w:r>
    </w:p>
    <w:p w:rsidR="00D6243B" w:rsidRPr="00987B79" w:rsidRDefault="00D6243B" w:rsidP="00987B79">
      <w:pPr>
        <w:tabs>
          <w:tab w:val="left" w:pos="540"/>
          <w:tab w:val="left" w:pos="9355"/>
        </w:tabs>
        <w:spacing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i/>
          <w:sz w:val="28"/>
          <w:szCs w:val="28"/>
        </w:rPr>
        <w:t>Работа над скороговорками</w:t>
      </w:r>
      <w:r w:rsidRPr="00987B79">
        <w:rPr>
          <w:rFonts w:ascii="Times New Roman" w:hAnsi="Times New Roman" w:cs="Times New Roman"/>
          <w:b/>
          <w:sz w:val="28"/>
          <w:szCs w:val="28"/>
        </w:rPr>
        <w:t>:</w:t>
      </w:r>
      <w:r w:rsidRPr="00987B79">
        <w:rPr>
          <w:rFonts w:ascii="Times New Roman" w:hAnsi="Times New Roman" w:cs="Times New Roman"/>
          <w:sz w:val="28"/>
          <w:szCs w:val="28"/>
        </w:rPr>
        <w:t xml:space="preserve"> разучивание простых скороговорок с постепенным увеличение темпа («От топота копыт», «Король-орёл», «Бык </w:t>
      </w:r>
      <w:proofErr w:type="spellStart"/>
      <w:r w:rsidRPr="00987B79">
        <w:rPr>
          <w:rFonts w:ascii="Times New Roman" w:hAnsi="Times New Roman" w:cs="Times New Roman"/>
          <w:sz w:val="28"/>
          <w:szCs w:val="28"/>
        </w:rPr>
        <w:t>тупогуб</w:t>
      </w:r>
      <w:proofErr w:type="spellEnd"/>
      <w:r w:rsidRPr="00987B79">
        <w:rPr>
          <w:rFonts w:ascii="Times New Roman" w:hAnsi="Times New Roman" w:cs="Times New Roman"/>
          <w:sz w:val="28"/>
          <w:szCs w:val="28"/>
        </w:rPr>
        <w:t xml:space="preserve">», «Шла Саша», «Ела, ела </w:t>
      </w:r>
      <w:proofErr w:type="spellStart"/>
      <w:r w:rsidRPr="00987B79">
        <w:rPr>
          <w:rFonts w:ascii="Times New Roman" w:hAnsi="Times New Roman" w:cs="Times New Roman"/>
          <w:sz w:val="28"/>
          <w:szCs w:val="28"/>
        </w:rPr>
        <w:t>Клаша</w:t>
      </w:r>
      <w:proofErr w:type="spellEnd"/>
      <w:r w:rsidRPr="00987B79">
        <w:rPr>
          <w:rFonts w:ascii="Times New Roman" w:hAnsi="Times New Roman" w:cs="Times New Roman"/>
          <w:sz w:val="28"/>
          <w:szCs w:val="28"/>
        </w:rPr>
        <w:t xml:space="preserve"> кашу вместе с простоквашей», «Сорок сорок в короткий срок съели сырок», «Хорош пирожок, внутри творожок» и т.д.)</w:t>
      </w:r>
    </w:p>
    <w:p w:rsidR="00D6243B" w:rsidRPr="00987B79" w:rsidRDefault="00D6243B" w:rsidP="00987B79">
      <w:pPr>
        <w:tabs>
          <w:tab w:val="left" w:pos="540"/>
          <w:tab w:val="left" w:pos="9355"/>
        </w:tabs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 xml:space="preserve">Постановочная работа. </w:t>
      </w:r>
    </w:p>
    <w:p w:rsidR="00D6243B" w:rsidRPr="00987B79" w:rsidRDefault="00D6243B" w:rsidP="00987B79">
      <w:pPr>
        <w:tabs>
          <w:tab w:val="left" w:pos="540"/>
          <w:tab w:val="left" w:pos="9355"/>
        </w:tabs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 xml:space="preserve">Подготовка миниатюр, небольших тематических сценических композиций, которые свободно могли бы стать частью любой концертной программы. Постановочная работа делится на несколько этапов. Выбор материала должен проходить при тесном творческом сотрудничестве и заинтересованности воспитанников. При этом, чем более живо и активно будет проходить этот первый этап, тем </w:t>
      </w:r>
      <w:proofErr w:type="gramStart"/>
      <w:r w:rsidRPr="00987B79">
        <w:rPr>
          <w:rFonts w:ascii="Times New Roman" w:hAnsi="Times New Roman" w:cs="Times New Roman"/>
          <w:sz w:val="28"/>
          <w:szCs w:val="28"/>
        </w:rPr>
        <w:t>проще  будет</w:t>
      </w:r>
      <w:proofErr w:type="gramEnd"/>
      <w:r w:rsidRPr="00987B79">
        <w:rPr>
          <w:rFonts w:ascii="Times New Roman" w:hAnsi="Times New Roman" w:cs="Times New Roman"/>
          <w:sz w:val="28"/>
          <w:szCs w:val="28"/>
        </w:rPr>
        <w:t xml:space="preserve"> строиться дальнейшая работа над уже утверждённым коллективным решением материалом. Тем проще учащимся будет «присвоить» его себе.</w:t>
      </w:r>
    </w:p>
    <w:p w:rsidR="00D6243B" w:rsidRPr="00175402" w:rsidRDefault="00A3754B" w:rsidP="001754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="00D6243B" w:rsidRPr="00175402">
        <w:rPr>
          <w:rFonts w:ascii="Times New Roman" w:hAnsi="Times New Roman" w:cs="Times New Roman"/>
          <w:sz w:val="28"/>
          <w:szCs w:val="28"/>
        </w:rPr>
        <w:t>. Театральная деятельность.</w:t>
      </w:r>
      <w:r w:rsidR="00D6243B" w:rsidRPr="0017540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6243B" w:rsidRPr="00175402" w:rsidRDefault="00D6243B" w:rsidP="001754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75402">
        <w:rPr>
          <w:rFonts w:ascii="Times New Roman" w:hAnsi="Times New Roman" w:cs="Times New Roman"/>
          <w:sz w:val="28"/>
          <w:szCs w:val="28"/>
        </w:rPr>
        <w:t xml:space="preserve">Сила слова: рассказ о </w:t>
      </w:r>
      <w:r w:rsidRPr="00175402">
        <w:rPr>
          <w:rFonts w:ascii="Times New Roman" w:hAnsi="Times New Roman" w:cs="Times New Roman"/>
          <w:bCs/>
          <w:sz w:val="28"/>
          <w:szCs w:val="28"/>
        </w:rPr>
        <w:t>монологе</w:t>
      </w:r>
      <w:r w:rsidRPr="00175402">
        <w:rPr>
          <w:rFonts w:ascii="Times New Roman" w:hAnsi="Times New Roman" w:cs="Times New Roman"/>
          <w:sz w:val="28"/>
          <w:szCs w:val="28"/>
        </w:rPr>
        <w:t xml:space="preserve">. Многообразие стилистики </w:t>
      </w:r>
      <w:r w:rsidRPr="00175402">
        <w:rPr>
          <w:rFonts w:ascii="Times New Roman" w:hAnsi="Times New Roman" w:cs="Times New Roman"/>
          <w:bCs/>
          <w:sz w:val="28"/>
          <w:szCs w:val="28"/>
        </w:rPr>
        <w:t>сценического монолога</w:t>
      </w:r>
      <w:r w:rsidRPr="00175402">
        <w:rPr>
          <w:rFonts w:ascii="Times New Roman" w:hAnsi="Times New Roman" w:cs="Times New Roman"/>
          <w:sz w:val="28"/>
          <w:szCs w:val="28"/>
        </w:rPr>
        <w:t xml:space="preserve">: монолог-исповедь, монолог-мечта, монолог-признание, монолог-вызов, монолог-осуждение, монолог-раскаяние, монолог-призыв, монолог-клевета, монолог-размышление наедине с самим собой. Монолог - богатство человеческих чувств, дум, мыслей, побуждений, переживаний. Искусство </w:t>
      </w:r>
      <w:r w:rsidRPr="00175402">
        <w:rPr>
          <w:rFonts w:ascii="Times New Roman" w:hAnsi="Times New Roman" w:cs="Times New Roman"/>
          <w:bCs/>
          <w:sz w:val="28"/>
          <w:szCs w:val="28"/>
        </w:rPr>
        <w:t>диалога</w:t>
      </w:r>
      <w:r w:rsidRPr="00175402">
        <w:rPr>
          <w:rFonts w:ascii="Times New Roman" w:hAnsi="Times New Roman" w:cs="Times New Roman"/>
          <w:sz w:val="28"/>
          <w:szCs w:val="28"/>
        </w:rPr>
        <w:t xml:space="preserve">. </w:t>
      </w:r>
      <w:r w:rsidRPr="00175402">
        <w:rPr>
          <w:rFonts w:ascii="Times New Roman" w:hAnsi="Times New Roman" w:cs="Times New Roman"/>
          <w:bCs/>
          <w:sz w:val="28"/>
          <w:szCs w:val="28"/>
        </w:rPr>
        <w:t xml:space="preserve">Реплика </w:t>
      </w:r>
      <w:r w:rsidRPr="00175402">
        <w:rPr>
          <w:rFonts w:ascii="Times New Roman" w:hAnsi="Times New Roman" w:cs="Times New Roman"/>
          <w:sz w:val="28"/>
          <w:szCs w:val="28"/>
        </w:rPr>
        <w:t xml:space="preserve">- как источник обогащения разговорного и литературного языков. Реплика отражение характера персонажа. Место реплики в художественном строе театрального представления. </w:t>
      </w:r>
    </w:p>
    <w:p w:rsidR="00D6243B" w:rsidRPr="00987B79" w:rsidRDefault="00D6243B" w:rsidP="00987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7B79">
        <w:rPr>
          <w:sz w:val="28"/>
          <w:szCs w:val="28"/>
        </w:rPr>
        <w:t>Дополнительные упражнения, импровизации, игры. Упражнение на релаксацию. Игры и упражнения на разогрев. Импровизация.</w:t>
      </w:r>
    </w:p>
    <w:p w:rsidR="00D6243B" w:rsidRPr="00987B79" w:rsidRDefault="00D6243B" w:rsidP="00987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7B79">
        <w:rPr>
          <w:sz w:val="28"/>
          <w:szCs w:val="28"/>
        </w:rPr>
        <w:lastRenderedPageBreak/>
        <w:t>Вхождение в образ. Неизвестная строка пьесы (</w:t>
      </w:r>
      <w:r w:rsidRPr="00987B79">
        <w:rPr>
          <w:bCs/>
          <w:sz w:val="28"/>
          <w:szCs w:val="28"/>
        </w:rPr>
        <w:t>Ремарка</w:t>
      </w:r>
      <w:r w:rsidRPr="00987B79">
        <w:rPr>
          <w:sz w:val="28"/>
          <w:szCs w:val="28"/>
        </w:rPr>
        <w:t xml:space="preserve">: суть, смысл, назначение). Большое в малом (Рассказ о маленькой роли. Маленькая роль - огромное значение. </w:t>
      </w:r>
      <w:r w:rsidRPr="00987B79">
        <w:rPr>
          <w:bCs/>
          <w:sz w:val="28"/>
          <w:szCs w:val="28"/>
        </w:rPr>
        <w:t>Эпизодическая роль</w:t>
      </w:r>
      <w:r w:rsidRPr="00987B79">
        <w:rPr>
          <w:sz w:val="28"/>
          <w:szCs w:val="28"/>
        </w:rPr>
        <w:t xml:space="preserve"> как неотделимое дополнение главной роли). </w:t>
      </w:r>
      <w:r w:rsidRPr="00987B79">
        <w:rPr>
          <w:bCs/>
          <w:sz w:val="28"/>
          <w:szCs w:val="28"/>
        </w:rPr>
        <w:t>Эстетика пространства</w:t>
      </w:r>
      <w:r w:rsidRPr="00987B79">
        <w:rPr>
          <w:sz w:val="28"/>
          <w:szCs w:val="28"/>
        </w:rPr>
        <w:t xml:space="preserve"> (</w:t>
      </w:r>
      <w:r w:rsidRPr="00987B79">
        <w:rPr>
          <w:bCs/>
          <w:sz w:val="28"/>
          <w:szCs w:val="28"/>
        </w:rPr>
        <w:t>Мизансцена</w:t>
      </w:r>
      <w:r w:rsidRPr="00987B79">
        <w:rPr>
          <w:sz w:val="28"/>
          <w:szCs w:val="28"/>
        </w:rPr>
        <w:t xml:space="preserve">. Мизансцена как средство наиболее полного раскрытия образного содержания драматического произведения, способ достижения художественного впечатления. Мизансцена как образный язык раскрытия характера </w:t>
      </w:r>
      <w:r w:rsidRPr="00987B79">
        <w:rPr>
          <w:bCs/>
          <w:sz w:val="28"/>
          <w:szCs w:val="28"/>
        </w:rPr>
        <w:t>персонажа</w:t>
      </w:r>
      <w:r w:rsidRPr="00987B79">
        <w:rPr>
          <w:sz w:val="28"/>
          <w:szCs w:val="28"/>
        </w:rPr>
        <w:t>).  Упражнения на развития органов чувств. Упражнения на пять вопросов. Импровизации. Постановка сценических движений. Основы сценического движения. Управление зрительским вниманием. Выражение взаимоотношения персонажей.</w:t>
      </w:r>
    </w:p>
    <w:p w:rsidR="00D6243B" w:rsidRPr="00987B79" w:rsidRDefault="00D6243B" w:rsidP="00987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7B79">
        <w:rPr>
          <w:sz w:val="28"/>
          <w:szCs w:val="28"/>
        </w:rPr>
        <w:t xml:space="preserve"> Развитие сценических навыков и умений. Работа над голосом. Работа над телом. Физическая </w:t>
      </w:r>
      <w:r w:rsidRPr="00987B79">
        <w:rPr>
          <w:bCs/>
          <w:sz w:val="28"/>
          <w:szCs w:val="28"/>
        </w:rPr>
        <w:t>экспрессивность</w:t>
      </w:r>
      <w:r w:rsidRPr="00987B79">
        <w:rPr>
          <w:sz w:val="28"/>
          <w:szCs w:val="28"/>
        </w:rPr>
        <w:t>. Концентрация. Работа в ансамбле. Доверие. Умение подчиняться режиссёру</w:t>
      </w:r>
      <w:r w:rsidR="00A3754B">
        <w:rPr>
          <w:sz w:val="28"/>
          <w:szCs w:val="28"/>
        </w:rPr>
        <w:t xml:space="preserve">. </w:t>
      </w:r>
      <w:r w:rsidRPr="00987B79">
        <w:rPr>
          <w:sz w:val="28"/>
          <w:szCs w:val="28"/>
        </w:rPr>
        <w:t>Дополнительные упражнения, импровизации, игры. Постановка голоса и тренировка физической экспрессивности. Концентрация. Работа в ансамбле. Развитие способности выполнять и</w:t>
      </w:r>
      <w:r w:rsidR="00A3754B">
        <w:rPr>
          <w:sz w:val="28"/>
          <w:szCs w:val="28"/>
        </w:rPr>
        <w:t xml:space="preserve">нструкцию. </w:t>
      </w:r>
      <w:r w:rsidRPr="00987B79">
        <w:rPr>
          <w:sz w:val="28"/>
          <w:szCs w:val="28"/>
        </w:rPr>
        <w:t xml:space="preserve">Участие в постановке. Отбор материала. Тематическая </w:t>
      </w:r>
      <w:r w:rsidRPr="00987B79">
        <w:rPr>
          <w:bCs/>
          <w:sz w:val="28"/>
          <w:szCs w:val="28"/>
        </w:rPr>
        <w:t>корректировка</w:t>
      </w:r>
      <w:r w:rsidRPr="00987B79">
        <w:rPr>
          <w:sz w:val="28"/>
          <w:szCs w:val="28"/>
        </w:rPr>
        <w:t xml:space="preserve"> сценариев. Утверждение репертуара. Прослушивание. Распределение ролей. Предварительная подготовка. Основные принципы проведения репетиций. Работа над диалогами. Работа над персонажами. Чувства и ощущения персонажей. Композиция и группировка актёров на сцене. Значение времени (хронометраж, темп, ритм). Драматические паузы. Свет, костюмы, декорации.</w:t>
      </w:r>
      <w:r w:rsidR="00100D6D" w:rsidRPr="00987B79">
        <w:rPr>
          <w:sz w:val="28"/>
          <w:szCs w:val="28"/>
        </w:rPr>
        <w:t xml:space="preserve"> </w:t>
      </w:r>
      <w:r w:rsidRPr="00987B79">
        <w:rPr>
          <w:sz w:val="28"/>
          <w:szCs w:val="28"/>
        </w:rPr>
        <w:t>Дополнительные упражнения, импровизации, игры: прослушивание, упражнения на разогрев. Изучение направления движения. Как поддерживать ритм, соблюдать свою очередь.</w:t>
      </w:r>
      <w:r w:rsidR="00100D6D" w:rsidRPr="00987B79">
        <w:rPr>
          <w:sz w:val="28"/>
          <w:szCs w:val="28"/>
        </w:rPr>
        <w:t xml:space="preserve"> </w:t>
      </w:r>
      <w:r w:rsidRPr="00987B79">
        <w:rPr>
          <w:bCs/>
          <w:sz w:val="28"/>
          <w:szCs w:val="28"/>
        </w:rPr>
        <w:t>Заключительное занятие.</w:t>
      </w:r>
      <w:r w:rsidR="00A3754B">
        <w:rPr>
          <w:sz w:val="28"/>
          <w:szCs w:val="28"/>
        </w:rPr>
        <w:t xml:space="preserve"> Инсценировка. </w:t>
      </w:r>
    </w:p>
    <w:p w:rsidR="00A333FB" w:rsidRDefault="00A333FB" w:rsidP="00987B79">
      <w:pPr>
        <w:tabs>
          <w:tab w:val="left" w:pos="9355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3FB" w:rsidRDefault="00A333FB" w:rsidP="00987B79">
      <w:pPr>
        <w:tabs>
          <w:tab w:val="left" w:pos="9355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3FB" w:rsidRDefault="00A333FB" w:rsidP="00987B79">
      <w:pPr>
        <w:tabs>
          <w:tab w:val="left" w:pos="9355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3FB" w:rsidRDefault="00A333FB" w:rsidP="00987B79">
      <w:pPr>
        <w:tabs>
          <w:tab w:val="left" w:pos="9355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3FB" w:rsidRDefault="00A333FB" w:rsidP="00987B79">
      <w:pPr>
        <w:tabs>
          <w:tab w:val="left" w:pos="9355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3FB" w:rsidRDefault="00A333FB" w:rsidP="00987B79">
      <w:pPr>
        <w:tabs>
          <w:tab w:val="left" w:pos="9355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3FB" w:rsidRDefault="00A333FB" w:rsidP="00987B79">
      <w:pPr>
        <w:tabs>
          <w:tab w:val="left" w:pos="9355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EAA" w:rsidRPr="00A333FB" w:rsidRDefault="00C35EAA" w:rsidP="00A333FB">
      <w:pPr>
        <w:pStyle w:val="a5"/>
        <w:numPr>
          <w:ilvl w:val="0"/>
          <w:numId w:val="6"/>
        </w:numPr>
        <w:tabs>
          <w:tab w:val="left" w:pos="9355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33FB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 </w:t>
      </w:r>
    </w:p>
    <w:tbl>
      <w:tblPr>
        <w:tblStyle w:val="a4"/>
        <w:tblW w:w="15543" w:type="dxa"/>
        <w:tblInd w:w="-612" w:type="dxa"/>
        <w:tblLook w:val="01E0" w:firstRow="1" w:lastRow="1" w:firstColumn="1" w:lastColumn="1" w:noHBand="0" w:noVBand="0"/>
      </w:tblPr>
      <w:tblGrid>
        <w:gridCol w:w="1328"/>
        <w:gridCol w:w="9598"/>
        <w:gridCol w:w="1362"/>
        <w:gridCol w:w="1616"/>
        <w:gridCol w:w="1639"/>
      </w:tblGrid>
      <w:tr w:rsidR="003939A0" w:rsidRPr="00987B79" w:rsidTr="00A333FB">
        <w:trPr>
          <w:trHeight w:val="709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3939A0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3939A0">
              <w:rPr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3939A0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3939A0">
              <w:rPr>
                <w:b/>
                <w:sz w:val="24"/>
                <w:szCs w:val="24"/>
              </w:rPr>
              <w:t xml:space="preserve">Всего </w:t>
            </w:r>
          </w:p>
          <w:p w:rsidR="003939A0" w:rsidRPr="003939A0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3939A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3939A0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proofErr w:type="gramStart"/>
            <w:r w:rsidRPr="003939A0">
              <w:rPr>
                <w:b/>
                <w:sz w:val="24"/>
                <w:szCs w:val="24"/>
              </w:rPr>
              <w:t>Тео-</w:t>
            </w:r>
            <w:proofErr w:type="spellStart"/>
            <w:r w:rsidRPr="003939A0">
              <w:rPr>
                <w:b/>
                <w:sz w:val="24"/>
                <w:szCs w:val="24"/>
              </w:rPr>
              <w:t>рия</w:t>
            </w:r>
            <w:proofErr w:type="spellEnd"/>
            <w:proofErr w:type="gramEnd"/>
          </w:p>
          <w:p w:rsidR="003939A0" w:rsidRPr="003939A0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3939A0">
              <w:rPr>
                <w:b/>
                <w:sz w:val="24"/>
                <w:szCs w:val="24"/>
              </w:rPr>
              <w:t>(час)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3939A0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939A0">
              <w:rPr>
                <w:b/>
                <w:sz w:val="24"/>
                <w:szCs w:val="24"/>
              </w:rPr>
              <w:t>Практи</w:t>
            </w:r>
            <w:proofErr w:type="spellEnd"/>
            <w:r w:rsidRPr="003939A0">
              <w:rPr>
                <w:b/>
                <w:sz w:val="24"/>
                <w:szCs w:val="24"/>
              </w:rPr>
              <w:t>-ка</w:t>
            </w:r>
            <w:proofErr w:type="gramEnd"/>
          </w:p>
          <w:p w:rsidR="003939A0" w:rsidRPr="003939A0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3939A0">
              <w:rPr>
                <w:b/>
                <w:sz w:val="24"/>
                <w:szCs w:val="24"/>
              </w:rPr>
              <w:t xml:space="preserve"> (час)</w:t>
            </w:r>
          </w:p>
        </w:tc>
      </w:tr>
      <w:tr w:rsidR="003939A0" w:rsidRPr="00987B79" w:rsidTr="00A333FB">
        <w:trPr>
          <w:trHeight w:val="100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  <w:u w:val="single"/>
              </w:rPr>
            </w:pPr>
            <w:r w:rsidRPr="00987B79">
              <w:rPr>
                <w:b/>
                <w:sz w:val="28"/>
                <w:szCs w:val="28"/>
                <w:u w:val="single"/>
              </w:rPr>
              <w:t>Вводное занятие.</w:t>
            </w:r>
          </w:p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>Задачи кружка. Театр как форма развития речи. История возникновения театра.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</w:p>
        </w:tc>
      </w:tr>
      <w:tr w:rsidR="003939A0" w:rsidRPr="00987B79" w:rsidTr="00A333FB">
        <w:trPr>
          <w:trHeight w:val="406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  <w:u w:val="single"/>
              </w:rPr>
              <w:t xml:space="preserve">Раздел 1. </w:t>
            </w:r>
            <w:r w:rsidRPr="00987B79">
              <w:rPr>
                <w:b/>
                <w:sz w:val="28"/>
                <w:szCs w:val="28"/>
              </w:rPr>
              <w:t>Игровая театральная педагогика.</w:t>
            </w:r>
          </w:p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4</w:t>
            </w:r>
          </w:p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3</w:t>
            </w:r>
          </w:p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</w:p>
        </w:tc>
      </w:tr>
      <w:tr w:rsidR="003939A0" w:rsidRPr="00987B79" w:rsidTr="00A333FB">
        <w:trPr>
          <w:trHeight w:val="413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1560"/>
              </w:tabs>
              <w:spacing w:line="240" w:lineRule="auto"/>
              <w:ind w:firstLine="0"/>
              <w:rPr>
                <w:b/>
                <w:sz w:val="28"/>
                <w:szCs w:val="28"/>
                <w:u w:val="single"/>
              </w:rPr>
            </w:pPr>
            <w:r w:rsidRPr="00987B79">
              <w:rPr>
                <w:sz w:val="28"/>
                <w:szCs w:val="28"/>
              </w:rPr>
              <w:t xml:space="preserve">Ситуативно-массовая сценка “На </w:t>
            </w:r>
            <w:proofErr w:type="gramStart"/>
            <w:r w:rsidRPr="00987B79">
              <w:rPr>
                <w:sz w:val="28"/>
                <w:szCs w:val="28"/>
              </w:rPr>
              <w:t>вокзале”</w:t>
            </w:r>
            <w:r w:rsidRPr="00987B79"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</w:tc>
      </w:tr>
      <w:tr w:rsidR="003939A0" w:rsidRPr="00987B79" w:rsidTr="00A333FB">
        <w:trPr>
          <w:trHeight w:val="762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 xml:space="preserve"> Творческое взаимодействие с партнером. Упражнение “Отношение”. </w:t>
            </w:r>
            <w:r w:rsidRPr="00987B79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</w:tr>
      <w:tr w:rsidR="003939A0" w:rsidRPr="00987B79" w:rsidTr="00A333FB">
        <w:trPr>
          <w:trHeight w:val="81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>Разговор на сцене. Сценка “Пресс-конференция”.</w:t>
            </w:r>
            <w:r w:rsidRPr="00987B79">
              <w:rPr>
                <w:sz w:val="28"/>
                <w:szCs w:val="28"/>
              </w:rPr>
              <w:tab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</w:tc>
      </w:tr>
      <w:tr w:rsidR="003939A0" w:rsidRPr="00987B79" w:rsidTr="00A333FB">
        <w:trPr>
          <w:trHeight w:val="78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 xml:space="preserve"> Разыгрываем этюд “На вещевом рынке”.                                              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</w:tc>
      </w:tr>
      <w:tr w:rsidR="003939A0" w:rsidRPr="00987B79" w:rsidTr="00A333FB">
        <w:trPr>
          <w:trHeight w:val="67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 xml:space="preserve"> </w:t>
            </w:r>
            <w:r w:rsidRPr="00987B79">
              <w:rPr>
                <w:b/>
                <w:sz w:val="28"/>
                <w:szCs w:val="28"/>
                <w:u w:val="single"/>
              </w:rPr>
              <w:t xml:space="preserve">Раздел 2. </w:t>
            </w:r>
            <w:r w:rsidRPr="00987B79">
              <w:rPr>
                <w:b/>
                <w:sz w:val="28"/>
                <w:szCs w:val="28"/>
              </w:rPr>
              <w:t>Об основах актерского мастерства</w:t>
            </w:r>
            <w:r w:rsidRPr="00987B7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987B7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  <w:lang w:val="en-US"/>
              </w:rPr>
            </w:pPr>
            <w:r w:rsidRPr="00987B79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  <w:lang w:val="en-US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  <w:r w:rsidRPr="00987B79"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3939A0" w:rsidRPr="00987B79" w:rsidTr="00A333FB">
        <w:trPr>
          <w:trHeight w:val="407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 xml:space="preserve"> Основы актерского мастерства.</w:t>
            </w:r>
            <w:r w:rsidRPr="00987B79">
              <w:rPr>
                <w:sz w:val="28"/>
                <w:szCs w:val="28"/>
              </w:rPr>
              <w:tab/>
              <w:t xml:space="preserve">     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</w:tr>
      <w:tr w:rsidR="003939A0" w:rsidRPr="00987B79" w:rsidTr="00A333FB">
        <w:trPr>
          <w:trHeight w:val="482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 xml:space="preserve"> Голос и речь человека. Работа над голосом.</w:t>
            </w:r>
            <w:r w:rsidRPr="00987B79">
              <w:rPr>
                <w:sz w:val="28"/>
                <w:szCs w:val="28"/>
              </w:rPr>
              <w:tab/>
              <w:t xml:space="preserve">                                             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</w:tc>
      </w:tr>
      <w:tr w:rsidR="003939A0" w:rsidRPr="00987B79" w:rsidTr="00A333FB">
        <w:trPr>
          <w:trHeight w:val="56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>Жест, мимика, движение.</w:t>
            </w:r>
            <w:r w:rsidRPr="00987B79">
              <w:rPr>
                <w:sz w:val="28"/>
                <w:szCs w:val="28"/>
              </w:rPr>
              <w:tab/>
              <w:t xml:space="preserve">                                             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</w:tc>
      </w:tr>
      <w:tr w:rsidR="003939A0" w:rsidRPr="00987B79" w:rsidTr="00A333FB">
        <w:trPr>
          <w:trHeight w:val="78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72"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>Урок актерского мастерства на развитие памяти.</w:t>
            </w:r>
            <w:r w:rsidRPr="00987B79">
              <w:rPr>
                <w:sz w:val="28"/>
                <w:szCs w:val="28"/>
              </w:rPr>
              <w:tab/>
              <w:t xml:space="preserve">                               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</w:tc>
      </w:tr>
      <w:tr w:rsidR="003939A0" w:rsidRPr="00987B79" w:rsidTr="00A333FB">
        <w:trPr>
          <w:trHeight w:val="792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>Практическое занятие на развитие внимания.</w:t>
            </w:r>
            <w:r w:rsidRPr="00987B79">
              <w:rPr>
                <w:sz w:val="28"/>
                <w:szCs w:val="28"/>
              </w:rPr>
              <w:tab/>
              <w:t xml:space="preserve">                                           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</w:tc>
      </w:tr>
      <w:tr w:rsidR="003939A0" w:rsidRPr="00987B79" w:rsidTr="00A333FB">
        <w:trPr>
          <w:trHeight w:val="115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 xml:space="preserve"> Слушать - это тоже действие. Слушание  как действие актёра. </w:t>
            </w:r>
            <w:r w:rsidRPr="00987B79">
              <w:rPr>
                <w:b/>
                <w:bCs/>
                <w:sz w:val="28"/>
                <w:szCs w:val="28"/>
              </w:rPr>
              <w:t xml:space="preserve"> </w:t>
            </w:r>
            <w:r w:rsidRPr="00987B79">
              <w:rPr>
                <w:sz w:val="28"/>
                <w:szCs w:val="28"/>
              </w:rPr>
              <w:t xml:space="preserve">Творческое взаимодействие с партнером.               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</w:tc>
      </w:tr>
      <w:tr w:rsidR="003939A0" w:rsidRPr="00987B79" w:rsidTr="00A333FB">
        <w:trPr>
          <w:trHeight w:val="538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1417"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>Этюды на движение.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</w:tc>
      </w:tr>
      <w:tr w:rsidR="003939A0" w:rsidRPr="00987B79" w:rsidTr="00A333FB">
        <w:trPr>
          <w:trHeight w:val="681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 xml:space="preserve">Этюд “Звуковые </w:t>
            </w:r>
            <w:proofErr w:type="spellStart"/>
            <w:r w:rsidRPr="00987B79">
              <w:rPr>
                <w:sz w:val="28"/>
                <w:szCs w:val="28"/>
              </w:rPr>
              <w:t>потешки</w:t>
            </w:r>
            <w:proofErr w:type="spellEnd"/>
            <w:r w:rsidRPr="00987B79">
              <w:rPr>
                <w:sz w:val="28"/>
                <w:szCs w:val="28"/>
              </w:rPr>
              <w:t xml:space="preserve"> с речью”. Чтение стихотворения.</w:t>
            </w:r>
            <w:r w:rsidRPr="00987B79">
              <w:rPr>
                <w:sz w:val="28"/>
                <w:szCs w:val="28"/>
              </w:rPr>
              <w:tab/>
              <w:t xml:space="preserve">                      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</w:tc>
      </w:tr>
      <w:tr w:rsidR="003939A0" w:rsidRPr="00987B79" w:rsidTr="00A333FB">
        <w:trPr>
          <w:trHeight w:val="429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1417"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 xml:space="preserve">Искусство </w:t>
            </w:r>
            <w:r w:rsidRPr="00987B79">
              <w:rPr>
                <w:bCs/>
                <w:sz w:val="28"/>
                <w:szCs w:val="28"/>
              </w:rPr>
              <w:t>диалога</w:t>
            </w:r>
            <w:r w:rsidRPr="00987B79">
              <w:rPr>
                <w:sz w:val="28"/>
                <w:szCs w:val="28"/>
              </w:rPr>
              <w:t>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</w:tr>
      <w:tr w:rsidR="003939A0" w:rsidRPr="00987B79" w:rsidTr="00A333FB">
        <w:trPr>
          <w:trHeight w:val="557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 xml:space="preserve">Интонация, настроение, характер </w:t>
            </w:r>
            <w:proofErr w:type="gramStart"/>
            <w:r w:rsidRPr="00987B79">
              <w:rPr>
                <w:sz w:val="28"/>
                <w:szCs w:val="28"/>
              </w:rPr>
              <w:t>персонажа.</w:t>
            </w:r>
            <w:r w:rsidRPr="00987B79">
              <w:rPr>
                <w:sz w:val="28"/>
                <w:szCs w:val="28"/>
              </w:rPr>
              <w:tab/>
            </w:r>
            <w:proofErr w:type="gramEnd"/>
            <w:r w:rsidRPr="00987B79">
              <w:rPr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939A0" w:rsidRPr="00987B79" w:rsidTr="00A333FB">
        <w:trPr>
          <w:trHeight w:val="846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-108" w:firstLine="0"/>
              <w:rPr>
                <w:b/>
                <w:sz w:val="28"/>
                <w:szCs w:val="28"/>
                <w:u w:val="single"/>
              </w:rPr>
            </w:pPr>
          </w:p>
          <w:p w:rsidR="003939A0" w:rsidRPr="00987B79" w:rsidRDefault="003939A0" w:rsidP="00987B79">
            <w:pPr>
              <w:spacing w:line="240" w:lineRule="auto"/>
              <w:ind w:right="-108" w:firstLine="0"/>
              <w:rPr>
                <w:b/>
                <w:sz w:val="28"/>
                <w:szCs w:val="28"/>
                <w:u w:val="single"/>
              </w:rPr>
            </w:pPr>
            <w:r w:rsidRPr="00987B79">
              <w:rPr>
                <w:b/>
                <w:sz w:val="28"/>
                <w:szCs w:val="28"/>
                <w:u w:val="single"/>
              </w:rPr>
              <w:t>Раздел 3. Театральная деятельность.</w:t>
            </w:r>
            <w:r w:rsidRPr="00987B79">
              <w:rPr>
                <w:b/>
                <w:sz w:val="28"/>
                <w:szCs w:val="28"/>
                <w:u w:val="single"/>
              </w:rPr>
              <w:tab/>
              <w:t xml:space="preserve"> </w:t>
            </w:r>
          </w:p>
          <w:p w:rsidR="003939A0" w:rsidRPr="00987B79" w:rsidRDefault="003939A0" w:rsidP="00987B79">
            <w:pPr>
              <w:spacing w:line="240" w:lineRule="auto"/>
              <w:ind w:right="1417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3939A0" w:rsidRPr="00987B79" w:rsidTr="00A333FB">
        <w:trPr>
          <w:trHeight w:val="648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 xml:space="preserve"> Импровизация. Конкурсы “Мим” и “Походка”.</w:t>
            </w:r>
            <w:r w:rsidRPr="00987B79">
              <w:rPr>
                <w:sz w:val="28"/>
                <w:szCs w:val="28"/>
              </w:rPr>
              <w:tab/>
              <w:t xml:space="preserve">                                                  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</w:tc>
      </w:tr>
      <w:tr w:rsidR="003939A0" w:rsidRPr="00987B79" w:rsidTr="00A333FB">
        <w:trPr>
          <w:trHeight w:val="551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pStyle w:val="a3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>Выразительность бессловесного поведения человека. Вхождение в образ.  Сценка  “Немое кино”.</w:t>
            </w:r>
            <w:r w:rsidRPr="00987B79">
              <w:rPr>
                <w:sz w:val="28"/>
                <w:szCs w:val="28"/>
              </w:rPr>
              <w:tab/>
              <w:t xml:space="preserve">                              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</w:tc>
      </w:tr>
      <w:tr w:rsidR="003939A0" w:rsidRPr="00987B79" w:rsidTr="00A333FB">
        <w:trPr>
          <w:trHeight w:val="337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 xml:space="preserve">  Распределение ролей. Чтение по ролям.</w:t>
            </w:r>
            <w:r w:rsidRPr="00987B79">
              <w:rPr>
                <w:sz w:val="28"/>
                <w:szCs w:val="28"/>
              </w:rPr>
              <w:tab/>
              <w:t xml:space="preserve">                                        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</w:tc>
      </w:tr>
      <w:tr w:rsidR="003939A0" w:rsidRPr="00987B79" w:rsidTr="00A333FB">
        <w:trPr>
          <w:trHeight w:val="999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 xml:space="preserve"> Репетиционные занятия по технике речи, мимическим и сценическим </w:t>
            </w:r>
            <w:proofErr w:type="gramStart"/>
            <w:r w:rsidRPr="00987B79">
              <w:rPr>
                <w:sz w:val="28"/>
                <w:szCs w:val="28"/>
              </w:rPr>
              <w:t>движениям.</w:t>
            </w:r>
            <w:r w:rsidRPr="00987B79"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939A0" w:rsidRPr="00987B79" w:rsidTr="00A333FB">
        <w:trPr>
          <w:trHeight w:val="911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 xml:space="preserve">Мизансцена как средство наиболее полного раскрытия образного содержания драматического произведения, способ достижения художественного </w:t>
            </w:r>
            <w:proofErr w:type="gramStart"/>
            <w:r w:rsidRPr="00987B79">
              <w:rPr>
                <w:sz w:val="28"/>
                <w:szCs w:val="28"/>
              </w:rPr>
              <w:t>впечатления.</w:t>
            </w:r>
            <w:r w:rsidRPr="00987B79">
              <w:rPr>
                <w:sz w:val="28"/>
                <w:szCs w:val="28"/>
              </w:rPr>
              <w:tab/>
            </w:r>
            <w:proofErr w:type="gramEnd"/>
            <w:r w:rsidRPr="00987B79"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</w:tr>
      <w:tr w:rsidR="003939A0" w:rsidRPr="00987B79" w:rsidTr="00A333FB">
        <w:trPr>
          <w:trHeight w:val="561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 xml:space="preserve">Анализ сюжета, манера двигаться на </w:t>
            </w:r>
            <w:proofErr w:type="gramStart"/>
            <w:r w:rsidRPr="00987B79">
              <w:rPr>
                <w:sz w:val="28"/>
                <w:szCs w:val="28"/>
              </w:rPr>
              <w:t>сцене .</w:t>
            </w:r>
            <w:proofErr w:type="gramEnd"/>
            <w:r w:rsidRPr="00987B79">
              <w:rPr>
                <w:sz w:val="28"/>
                <w:szCs w:val="28"/>
              </w:rPr>
              <w:tab/>
              <w:t xml:space="preserve">                                                            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  <w:lang w:val="en-US"/>
              </w:rPr>
            </w:pPr>
            <w:r w:rsidRPr="00987B79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</w:tr>
      <w:tr w:rsidR="003939A0" w:rsidRPr="00987B79" w:rsidTr="00A333FB">
        <w:trPr>
          <w:trHeight w:val="66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 xml:space="preserve">   Реплика - отражение характера персонажа. Место реплики в художественном строе театрального представления. 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</w:tr>
      <w:tr w:rsidR="003939A0" w:rsidRPr="00987B79" w:rsidTr="00A333FB">
        <w:trPr>
          <w:trHeight w:val="69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pStyle w:val="a3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>Драматические паузы. Свет, костюмы, декорации.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</w:tc>
      </w:tr>
      <w:tr w:rsidR="003939A0" w:rsidRPr="00987B79" w:rsidTr="00A333FB">
        <w:trPr>
          <w:trHeight w:val="716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1417"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 xml:space="preserve">Работа по технике речи.          Работа по технике движения.                                                                                                    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</w:tc>
      </w:tr>
      <w:tr w:rsidR="003939A0" w:rsidRPr="00987B79" w:rsidTr="00A333FB">
        <w:trPr>
          <w:trHeight w:val="853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87B7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 xml:space="preserve">Выбор произведения для инсценировки.  Распределение </w:t>
            </w:r>
            <w:proofErr w:type="gramStart"/>
            <w:r w:rsidRPr="00987B79">
              <w:rPr>
                <w:sz w:val="28"/>
                <w:szCs w:val="28"/>
              </w:rPr>
              <w:t>ролей.</w:t>
            </w:r>
            <w:r w:rsidRPr="00987B79"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</w:tc>
      </w:tr>
      <w:tr w:rsidR="003939A0" w:rsidRPr="00987B79" w:rsidTr="00A333FB">
        <w:trPr>
          <w:trHeight w:val="531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26-2</w:t>
            </w:r>
            <w:r w:rsidRPr="00987B7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 xml:space="preserve">Репетиционные занятия по технике речи. 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2</w:t>
            </w:r>
          </w:p>
        </w:tc>
      </w:tr>
      <w:tr w:rsidR="003939A0" w:rsidRPr="00987B79" w:rsidTr="00A333FB">
        <w:trPr>
          <w:trHeight w:val="69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28-2</w:t>
            </w:r>
            <w:r w:rsidRPr="00987B7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>Репетиционные занятия по технике движения.</w:t>
            </w:r>
            <w:r w:rsidRPr="00987B79">
              <w:rPr>
                <w:sz w:val="28"/>
                <w:szCs w:val="28"/>
              </w:rPr>
              <w:tab/>
              <w:t xml:space="preserve">                                    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2</w:t>
            </w:r>
          </w:p>
        </w:tc>
      </w:tr>
      <w:tr w:rsidR="003939A0" w:rsidRPr="00987B79" w:rsidTr="00A333FB">
        <w:trPr>
          <w:trHeight w:val="536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987B7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>Подготовка оформления инсценировки.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</w:tc>
      </w:tr>
      <w:tr w:rsidR="003939A0" w:rsidRPr="00987B79" w:rsidTr="00A333FB">
        <w:trPr>
          <w:trHeight w:val="497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31-32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4F5EE7" w:rsidRDefault="003939A0" w:rsidP="00A36FD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F5EE7">
              <w:rPr>
                <w:sz w:val="28"/>
                <w:szCs w:val="28"/>
              </w:rPr>
              <w:t>Заключительная подготовка представления «Репка по-новому»</w:t>
            </w:r>
          </w:p>
          <w:p w:rsidR="003939A0" w:rsidRPr="00B0564E" w:rsidRDefault="003939A0" w:rsidP="004F5EE7">
            <w:pPr>
              <w:jc w:val="center"/>
            </w:pPr>
          </w:p>
          <w:p w:rsidR="003939A0" w:rsidRPr="00987B79" w:rsidRDefault="003939A0" w:rsidP="00987B79">
            <w:pPr>
              <w:spacing w:line="240" w:lineRule="auto"/>
              <w:ind w:right="1417"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A36FD8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2</w:t>
            </w:r>
          </w:p>
        </w:tc>
      </w:tr>
      <w:tr w:rsidR="003939A0" w:rsidRPr="00987B79" w:rsidTr="00A333FB">
        <w:trPr>
          <w:trHeight w:val="56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1417" w:firstLine="0"/>
              <w:rPr>
                <w:sz w:val="28"/>
                <w:szCs w:val="28"/>
              </w:rPr>
            </w:pPr>
            <w:proofErr w:type="gramStart"/>
            <w:r w:rsidRPr="00987B79">
              <w:rPr>
                <w:sz w:val="28"/>
                <w:szCs w:val="28"/>
              </w:rPr>
              <w:t>Премьера.</w:t>
            </w:r>
            <w:r w:rsidRPr="00987B79">
              <w:rPr>
                <w:sz w:val="28"/>
                <w:szCs w:val="28"/>
              </w:rPr>
              <w:tab/>
            </w:r>
            <w:proofErr w:type="gramEnd"/>
            <w:r w:rsidRPr="00987B79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</w:tc>
      </w:tr>
      <w:tr w:rsidR="003939A0" w:rsidRPr="00987B79" w:rsidTr="00A333FB">
        <w:trPr>
          <w:trHeight w:val="726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1417" w:firstLine="0"/>
              <w:rPr>
                <w:sz w:val="28"/>
                <w:szCs w:val="28"/>
              </w:rPr>
            </w:pPr>
            <w:r w:rsidRPr="00987B79">
              <w:rPr>
                <w:sz w:val="28"/>
                <w:szCs w:val="28"/>
              </w:rPr>
              <w:t xml:space="preserve">Итоги за год.               </w:t>
            </w:r>
            <w:r w:rsidRPr="00987B79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3939A0" w:rsidRPr="00987B79" w:rsidRDefault="003939A0" w:rsidP="00987B79">
            <w:pPr>
              <w:spacing w:line="240" w:lineRule="auto"/>
              <w:ind w:right="1417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 w:rsidRPr="00987B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</w:tr>
      <w:tr w:rsidR="003939A0" w:rsidRPr="00987B79" w:rsidTr="00A333FB">
        <w:trPr>
          <w:trHeight w:val="51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spacing w:line="240" w:lineRule="auto"/>
              <w:ind w:right="1417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A0" w:rsidRPr="00987B79" w:rsidRDefault="003939A0" w:rsidP="00987B79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</w:t>
            </w:r>
          </w:p>
        </w:tc>
      </w:tr>
    </w:tbl>
    <w:p w:rsidR="00A333FB" w:rsidRDefault="00A333FB" w:rsidP="00987B7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333FB" w:rsidRDefault="00A333FB" w:rsidP="00987B7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333FB" w:rsidRDefault="00A333FB" w:rsidP="00987B7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333FB" w:rsidRDefault="00A333FB" w:rsidP="00987B7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333FB" w:rsidRDefault="00A333FB" w:rsidP="00987B7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333FB" w:rsidRDefault="00A333FB" w:rsidP="00987B7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333FB" w:rsidRDefault="00A333FB" w:rsidP="00987B7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333FB" w:rsidRDefault="00A333FB" w:rsidP="00987B7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E6DF2" w:rsidRPr="003939A0" w:rsidRDefault="003939A0" w:rsidP="00987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B53611" w:rsidRPr="003939A0">
        <w:rPr>
          <w:b/>
          <w:bCs/>
          <w:sz w:val="28"/>
          <w:szCs w:val="28"/>
        </w:rPr>
        <w:t xml:space="preserve">. </w:t>
      </w:r>
      <w:r w:rsidR="00AE6DF2" w:rsidRPr="003939A0">
        <w:rPr>
          <w:b/>
          <w:bCs/>
          <w:sz w:val="28"/>
          <w:szCs w:val="28"/>
        </w:rPr>
        <w:t>Список литературы.</w:t>
      </w:r>
    </w:p>
    <w:p w:rsidR="00AE6DF2" w:rsidRPr="00987B79" w:rsidRDefault="00AE6DF2" w:rsidP="00987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7B79">
        <w:rPr>
          <w:b/>
          <w:bCs/>
          <w:sz w:val="28"/>
          <w:szCs w:val="28"/>
        </w:rPr>
        <w:t>1. Список литературы для учащихся</w:t>
      </w:r>
    </w:p>
    <w:p w:rsidR="00AE6DF2" w:rsidRPr="00987B79" w:rsidRDefault="00AE6DF2" w:rsidP="00987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7B79">
        <w:rPr>
          <w:sz w:val="28"/>
          <w:szCs w:val="28"/>
        </w:rPr>
        <w:t>1. Театр. Кино. Цирк. Эстрада. Телевидение. Энциклопедический словарь юного зрителя. - М.,1989</w:t>
      </w:r>
    </w:p>
    <w:p w:rsidR="00AE6DF2" w:rsidRPr="00987B79" w:rsidRDefault="00AE6DF2" w:rsidP="00987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7B79">
        <w:rPr>
          <w:sz w:val="28"/>
          <w:szCs w:val="28"/>
        </w:rPr>
        <w:t>2. Я познаю мир. Театр. Детская энциклопедия.- М., 2002</w:t>
      </w:r>
    </w:p>
    <w:p w:rsidR="00AE6DF2" w:rsidRPr="00987B79" w:rsidRDefault="00AE6DF2" w:rsidP="00987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7B79">
        <w:rPr>
          <w:sz w:val="28"/>
          <w:szCs w:val="28"/>
        </w:rPr>
        <w:t>3. Молчанов Ю. Не мечтай о театре вслепую.- М., 1987</w:t>
      </w:r>
    </w:p>
    <w:p w:rsidR="00AE6DF2" w:rsidRPr="00987B79" w:rsidRDefault="00AE6DF2" w:rsidP="00987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7B79">
        <w:rPr>
          <w:b/>
          <w:bCs/>
          <w:sz w:val="28"/>
          <w:szCs w:val="28"/>
        </w:rPr>
        <w:t>2. Список использованной литературы</w:t>
      </w:r>
    </w:p>
    <w:p w:rsidR="00AE6DF2" w:rsidRPr="00987B79" w:rsidRDefault="00AE6DF2" w:rsidP="00987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7B79">
        <w:rPr>
          <w:sz w:val="28"/>
          <w:szCs w:val="28"/>
        </w:rPr>
        <w:t>1. Абалкин Н. Рассказы о театре. - М.,1981</w:t>
      </w:r>
    </w:p>
    <w:p w:rsidR="00AE6DF2" w:rsidRPr="00987B79" w:rsidRDefault="00AE6DF2" w:rsidP="00987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7B79">
        <w:rPr>
          <w:sz w:val="28"/>
          <w:szCs w:val="28"/>
        </w:rPr>
        <w:t xml:space="preserve">2. </w:t>
      </w:r>
      <w:proofErr w:type="spellStart"/>
      <w:r w:rsidRPr="00987B79">
        <w:rPr>
          <w:sz w:val="28"/>
          <w:szCs w:val="28"/>
        </w:rPr>
        <w:t>Габуева</w:t>
      </w:r>
      <w:proofErr w:type="spellEnd"/>
      <w:r w:rsidRPr="00987B79">
        <w:rPr>
          <w:sz w:val="28"/>
          <w:szCs w:val="28"/>
        </w:rPr>
        <w:t xml:space="preserve"> З.У. Сценарии внеклассных тематических мероприятий по литературе: практическое пособие. - М., 2006</w:t>
      </w:r>
    </w:p>
    <w:p w:rsidR="00AE6DF2" w:rsidRPr="00987B79" w:rsidRDefault="00AE6DF2" w:rsidP="00987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7B79">
        <w:rPr>
          <w:sz w:val="28"/>
          <w:szCs w:val="28"/>
        </w:rPr>
        <w:t xml:space="preserve">3. </w:t>
      </w:r>
      <w:proofErr w:type="spellStart"/>
      <w:r w:rsidRPr="00987B79">
        <w:rPr>
          <w:sz w:val="28"/>
          <w:szCs w:val="28"/>
        </w:rPr>
        <w:t>Гурков</w:t>
      </w:r>
      <w:proofErr w:type="spellEnd"/>
      <w:r w:rsidRPr="00987B79">
        <w:rPr>
          <w:sz w:val="28"/>
          <w:szCs w:val="28"/>
        </w:rPr>
        <w:t xml:space="preserve"> А.Н. Школьный театр: классные шоу-программы. - Ростов-на-Дону, 2005</w:t>
      </w:r>
    </w:p>
    <w:p w:rsidR="00AE6DF2" w:rsidRPr="00987B79" w:rsidRDefault="00AE6DF2" w:rsidP="00987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7B79">
        <w:rPr>
          <w:sz w:val="28"/>
          <w:szCs w:val="28"/>
        </w:rPr>
        <w:t xml:space="preserve">4. </w:t>
      </w:r>
      <w:proofErr w:type="spellStart"/>
      <w:r w:rsidRPr="00987B79">
        <w:rPr>
          <w:sz w:val="28"/>
          <w:szCs w:val="28"/>
        </w:rPr>
        <w:t>Когородский</w:t>
      </w:r>
      <w:proofErr w:type="spellEnd"/>
      <w:r w:rsidRPr="00987B79">
        <w:rPr>
          <w:sz w:val="28"/>
          <w:szCs w:val="28"/>
        </w:rPr>
        <w:t xml:space="preserve"> З.Я. Ваш театр. - М., 1984</w:t>
      </w:r>
    </w:p>
    <w:p w:rsidR="00AE6DF2" w:rsidRPr="00987B79" w:rsidRDefault="00AE6DF2" w:rsidP="00987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7B79">
        <w:rPr>
          <w:sz w:val="28"/>
          <w:szCs w:val="28"/>
        </w:rPr>
        <w:t>5. Немирович-Данченко В.И. Рождение театра: воспоминания, статьи, заметки, письма. - М., 1989</w:t>
      </w:r>
    </w:p>
    <w:p w:rsidR="00AE6DF2" w:rsidRPr="00987B79" w:rsidRDefault="00AE6DF2" w:rsidP="00987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7B79">
        <w:rPr>
          <w:sz w:val="28"/>
          <w:szCs w:val="28"/>
        </w:rPr>
        <w:t xml:space="preserve">6. Перова Е.Н., </w:t>
      </w:r>
      <w:proofErr w:type="spellStart"/>
      <w:r w:rsidRPr="00987B79">
        <w:rPr>
          <w:sz w:val="28"/>
          <w:szCs w:val="28"/>
        </w:rPr>
        <w:t>Цуканова</w:t>
      </w:r>
      <w:proofErr w:type="spellEnd"/>
      <w:r w:rsidRPr="00987B79">
        <w:rPr>
          <w:sz w:val="28"/>
          <w:szCs w:val="28"/>
        </w:rPr>
        <w:t xml:space="preserve"> М.И. Сценарии литературного клуба. - М.,2007</w:t>
      </w:r>
    </w:p>
    <w:p w:rsidR="00AE6DF2" w:rsidRPr="00987B79" w:rsidRDefault="00AE6DF2" w:rsidP="00987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7B79">
        <w:rPr>
          <w:sz w:val="28"/>
          <w:szCs w:val="28"/>
        </w:rPr>
        <w:t xml:space="preserve">7. </w:t>
      </w:r>
      <w:proofErr w:type="spellStart"/>
      <w:r w:rsidRPr="00987B79">
        <w:rPr>
          <w:sz w:val="28"/>
          <w:szCs w:val="28"/>
        </w:rPr>
        <w:t>Петерсон</w:t>
      </w:r>
      <w:proofErr w:type="spellEnd"/>
      <w:r w:rsidRPr="00987B79">
        <w:rPr>
          <w:sz w:val="28"/>
          <w:szCs w:val="28"/>
        </w:rPr>
        <w:t xml:space="preserve">. Л., </w:t>
      </w:r>
      <w:proofErr w:type="spellStart"/>
      <w:r w:rsidRPr="00987B79">
        <w:rPr>
          <w:sz w:val="28"/>
          <w:szCs w:val="28"/>
        </w:rPr>
        <w:t>Коннор</w:t>
      </w:r>
      <w:proofErr w:type="spellEnd"/>
      <w:r w:rsidRPr="00987B79">
        <w:rPr>
          <w:sz w:val="28"/>
          <w:szCs w:val="28"/>
        </w:rPr>
        <w:t xml:space="preserve"> Д.О. Дети на сцене: как помочь молодому таланту найти себя. - Ростов-на-Дону, 2007</w:t>
      </w:r>
    </w:p>
    <w:p w:rsidR="00AE6DF2" w:rsidRPr="00987B79" w:rsidRDefault="00AE6DF2" w:rsidP="00987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7B79">
        <w:rPr>
          <w:sz w:val="28"/>
          <w:szCs w:val="28"/>
        </w:rPr>
        <w:t>8. Руденко В.И. Школьные КВНы и конкурсы. - Ростов-на-Дону, 2004</w:t>
      </w:r>
    </w:p>
    <w:p w:rsidR="00AE6DF2" w:rsidRPr="00987B79" w:rsidRDefault="00AE6DF2" w:rsidP="00987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7B79">
        <w:rPr>
          <w:sz w:val="28"/>
          <w:szCs w:val="28"/>
        </w:rPr>
        <w:t>9. Слуцкая Н.Б. Нескучные каникулы: методические рекомендации, сценарии, игры. - Ростов-на-Дону, 2004</w:t>
      </w:r>
    </w:p>
    <w:p w:rsidR="00AE6DF2" w:rsidRPr="00987B79" w:rsidRDefault="00AE6DF2" w:rsidP="00987B7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87B79">
        <w:rPr>
          <w:sz w:val="28"/>
          <w:szCs w:val="28"/>
        </w:rPr>
        <w:t xml:space="preserve">10. </w:t>
      </w:r>
      <w:proofErr w:type="spellStart"/>
      <w:r w:rsidRPr="00987B79">
        <w:rPr>
          <w:sz w:val="28"/>
          <w:szCs w:val="28"/>
        </w:rPr>
        <w:t>Шильгави</w:t>
      </w:r>
      <w:proofErr w:type="spellEnd"/>
      <w:r w:rsidRPr="00987B79">
        <w:rPr>
          <w:sz w:val="28"/>
          <w:szCs w:val="28"/>
        </w:rPr>
        <w:t xml:space="preserve"> В.П. Начнем с игры: для руководителей детских коллективов театральной самодеятельности. - М., 1980</w:t>
      </w:r>
    </w:p>
    <w:p w:rsidR="00AE6DF2" w:rsidRPr="00987B79" w:rsidRDefault="00AE6DF2" w:rsidP="00987B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B79">
        <w:rPr>
          <w:rFonts w:ascii="Times New Roman" w:hAnsi="Times New Roman" w:cs="Times New Roman"/>
          <w:b/>
          <w:sz w:val="28"/>
          <w:szCs w:val="28"/>
        </w:rPr>
        <w:t xml:space="preserve">3.Список литературы для игровых моментов </w:t>
      </w:r>
    </w:p>
    <w:p w:rsidR="00AE6DF2" w:rsidRPr="00987B79" w:rsidRDefault="00AE6DF2" w:rsidP="00987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Журнал “Воспитание школьников” № 4, 2004год.</w:t>
      </w:r>
    </w:p>
    <w:p w:rsidR="00AE6DF2" w:rsidRPr="00987B79" w:rsidRDefault="00AE6DF2" w:rsidP="00987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Журнал “Воспитание школьников” № 3, 2005год.</w:t>
      </w:r>
    </w:p>
    <w:p w:rsidR="00AE6DF2" w:rsidRPr="00987B79" w:rsidRDefault="00AE6DF2" w:rsidP="00987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Журнал Классный руководитель” № 6, 2001год.</w:t>
      </w:r>
    </w:p>
    <w:p w:rsidR="00AE6DF2" w:rsidRPr="00987B79" w:rsidRDefault="00AE6DF2" w:rsidP="00987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Журнал Классный руководитель” № 2, 2003год.</w:t>
      </w:r>
    </w:p>
    <w:p w:rsidR="00AE6DF2" w:rsidRPr="00987B79" w:rsidRDefault="00AE6DF2" w:rsidP="00987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Журнал Классный руководитель” № 7, 2003год.</w:t>
      </w:r>
    </w:p>
    <w:p w:rsidR="00AE6DF2" w:rsidRPr="00987B79" w:rsidRDefault="00AE6DF2" w:rsidP="00987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Журнал Классный руководитель” № 5, 2004год.</w:t>
      </w:r>
    </w:p>
    <w:p w:rsidR="00AE6DF2" w:rsidRPr="00987B79" w:rsidRDefault="00AE6DF2" w:rsidP="00987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B79">
        <w:rPr>
          <w:rFonts w:ascii="Times New Roman" w:hAnsi="Times New Roman" w:cs="Times New Roman"/>
          <w:sz w:val="28"/>
          <w:szCs w:val="28"/>
        </w:rPr>
        <w:t>Журнал Классный руководитель” № 7, 2005год.</w:t>
      </w:r>
    </w:p>
    <w:p w:rsidR="00C35EAA" w:rsidRPr="00987B79" w:rsidRDefault="00C35EAA" w:rsidP="00987B79">
      <w:pPr>
        <w:spacing w:after="0" w:line="240" w:lineRule="auto"/>
        <w:ind w:right="14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EAA" w:rsidRPr="00987B79" w:rsidRDefault="00C35EAA" w:rsidP="00987B79">
      <w:pPr>
        <w:pStyle w:val="a3"/>
        <w:jc w:val="both"/>
        <w:rPr>
          <w:b/>
          <w:bCs/>
          <w:sz w:val="28"/>
          <w:szCs w:val="28"/>
        </w:rPr>
      </w:pPr>
    </w:p>
    <w:p w:rsidR="00C35EAA" w:rsidRPr="00987B79" w:rsidRDefault="00C35EAA" w:rsidP="00987B79">
      <w:pPr>
        <w:pStyle w:val="a3"/>
        <w:jc w:val="both"/>
        <w:rPr>
          <w:b/>
          <w:bCs/>
          <w:sz w:val="28"/>
          <w:szCs w:val="28"/>
        </w:rPr>
      </w:pPr>
    </w:p>
    <w:p w:rsidR="00C35EAA" w:rsidRPr="00987B79" w:rsidRDefault="00C35EAA" w:rsidP="00987B79">
      <w:pPr>
        <w:pStyle w:val="a3"/>
        <w:jc w:val="both"/>
        <w:rPr>
          <w:b/>
          <w:bCs/>
          <w:sz w:val="28"/>
          <w:szCs w:val="28"/>
        </w:rPr>
      </w:pPr>
    </w:p>
    <w:p w:rsidR="00C35EAA" w:rsidRPr="00987B79" w:rsidRDefault="00C35EAA" w:rsidP="00987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243B" w:rsidRPr="00987B79" w:rsidRDefault="00D6243B" w:rsidP="00987B79">
      <w:pPr>
        <w:spacing w:after="0"/>
        <w:ind w:right="14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43B" w:rsidRPr="00987B79" w:rsidRDefault="00D6243B" w:rsidP="00987B79">
      <w:pPr>
        <w:ind w:right="14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43B" w:rsidRPr="00987B79" w:rsidRDefault="00D6243B" w:rsidP="00987B79">
      <w:pPr>
        <w:ind w:right="14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43B" w:rsidRPr="00987B79" w:rsidRDefault="00D6243B" w:rsidP="00987B79">
      <w:pPr>
        <w:ind w:right="14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43B" w:rsidRPr="00987B79" w:rsidRDefault="00D6243B" w:rsidP="00987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6AD" w:rsidRPr="00987B79" w:rsidRDefault="003446AD" w:rsidP="00987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46AD" w:rsidRPr="00987B79" w:rsidSect="00A333FB">
      <w:footerReference w:type="default" r:id="rId8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0D7" w:rsidRDefault="00E440D7" w:rsidP="00A333FB">
      <w:pPr>
        <w:spacing w:after="0" w:line="240" w:lineRule="auto"/>
      </w:pPr>
      <w:r>
        <w:separator/>
      </w:r>
    </w:p>
  </w:endnote>
  <w:endnote w:type="continuationSeparator" w:id="0">
    <w:p w:rsidR="00E440D7" w:rsidRDefault="00E440D7" w:rsidP="00A3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FB" w:rsidRDefault="00A333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0D7" w:rsidRDefault="00E440D7" w:rsidP="00A333FB">
      <w:pPr>
        <w:spacing w:after="0" w:line="240" w:lineRule="auto"/>
      </w:pPr>
      <w:r>
        <w:separator/>
      </w:r>
    </w:p>
  </w:footnote>
  <w:footnote w:type="continuationSeparator" w:id="0">
    <w:p w:rsidR="00E440D7" w:rsidRDefault="00E440D7" w:rsidP="00A33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2E7C"/>
    <w:multiLevelType w:val="multilevel"/>
    <w:tmpl w:val="0AA8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45BA9"/>
    <w:multiLevelType w:val="hybridMultilevel"/>
    <w:tmpl w:val="12CEAD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41E5E"/>
    <w:multiLevelType w:val="hybridMultilevel"/>
    <w:tmpl w:val="90349146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A6F64"/>
    <w:multiLevelType w:val="hybridMultilevel"/>
    <w:tmpl w:val="76CE543C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4" w15:restartNumberingAfterBreak="0">
    <w:nsid w:val="1E3B63DE"/>
    <w:multiLevelType w:val="multilevel"/>
    <w:tmpl w:val="0BEC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5F0EB4"/>
    <w:multiLevelType w:val="multilevel"/>
    <w:tmpl w:val="5DF8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CC104C"/>
    <w:multiLevelType w:val="hybridMultilevel"/>
    <w:tmpl w:val="DADCE8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8F2784"/>
    <w:multiLevelType w:val="multilevel"/>
    <w:tmpl w:val="76A6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7355F"/>
    <w:multiLevelType w:val="hybridMultilevel"/>
    <w:tmpl w:val="BC92A052"/>
    <w:lvl w:ilvl="0" w:tplc="4CB4EDE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C1F4FBC"/>
    <w:multiLevelType w:val="hybridMultilevel"/>
    <w:tmpl w:val="4614C62E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8D"/>
    <w:rsid w:val="00022B91"/>
    <w:rsid w:val="0002378D"/>
    <w:rsid w:val="00100D6D"/>
    <w:rsid w:val="0015303F"/>
    <w:rsid w:val="00175402"/>
    <w:rsid w:val="003446AD"/>
    <w:rsid w:val="0037220F"/>
    <w:rsid w:val="003939A0"/>
    <w:rsid w:val="003A4A31"/>
    <w:rsid w:val="004F5EE7"/>
    <w:rsid w:val="00500E84"/>
    <w:rsid w:val="005208CE"/>
    <w:rsid w:val="00690872"/>
    <w:rsid w:val="007B10A8"/>
    <w:rsid w:val="00930CFB"/>
    <w:rsid w:val="00962492"/>
    <w:rsid w:val="00987B79"/>
    <w:rsid w:val="00996B59"/>
    <w:rsid w:val="009D3D03"/>
    <w:rsid w:val="00A333FB"/>
    <w:rsid w:val="00A36FD8"/>
    <w:rsid w:val="00A3754B"/>
    <w:rsid w:val="00AD0697"/>
    <w:rsid w:val="00AE6DF2"/>
    <w:rsid w:val="00B13847"/>
    <w:rsid w:val="00B3225C"/>
    <w:rsid w:val="00B53611"/>
    <w:rsid w:val="00BF6F95"/>
    <w:rsid w:val="00C35EAA"/>
    <w:rsid w:val="00D060B9"/>
    <w:rsid w:val="00D6032F"/>
    <w:rsid w:val="00D6243B"/>
    <w:rsid w:val="00DF6183"/>
    <w:rsid w:val="00E10885"/>
    <w:rsid w:val="00E440D7"/>
    <w:rsid w:val="00F34CAE"/>
    <w:rsid w:val="00FE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EFF84-8A07-40EE-8150-9489E631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D6243B"/>
    <w:pPr>
      <w:widowControl w:val="0"/>
      <w:autoSpaceDE w:val="0"/>
      <w:autoSpaceDN w:val="0"/>
      <w:adjustRightInd w:val="0"/>
      <w:spacing w:before="180" w:after="0" w:line="240" w:lineRule="auto"/>
      <w:ind w:left="280"/>
    </w:pPr>
    <w:rPr>
      <w:rFonts w:ascii="Arial" w:eastAsia="Times New Roman" w:hAnsi="Arial" w:cs="Arial"/>
      <w:noProof/>
      <w:sz w:val="24"/>
      <w:szCs w:val="24"/>
    </w:rPr>
  </w:style>
  <w:style w:type="table" w:styleId="a4">
    <w:name w:val="Table Grid"/>
    <w:basedOn w:val="a1"/>
    <w:rsid w:val="00C35EAA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987B79"/>
    <w:pPr>
      <w:ind w:left="720"/>
      <w:contextualSpacing/>
    </w:pPr>
  </w:style>
  <w:style w:type="character" w:styleId="a6">
    <w:name w:val="Emphasis"/>
    <w:basedOn w:val="a0"/>
    <w:uiPriority w:val="99"/>
    <w:qFormat/>
    <w:rsid w:val="009D3D03"/>
    <w:rPr>
      <w:rFonts w:cs="Times New Roman"/>
      <w:i/>
      <w:iCs/>
    </w:rPr>
  </w:style>
  <w:style w:type="paragraph" w:customStyle="1" w:styleId="a7">
    <w:name w:val="Базовый"/>
    <w:rsid w:val="009D3D03"/>
    <w:pPr>
      <w:suppressAutoHyphens/>
      <w:overflowPunct w:val="0"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8">
    <w:name w:val="No Spacing"/>
    <w:uiPriority w:val="1"/>
    <w:qFormat/>
    <w:rsid w:val="0017540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A33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3FB"/>
  </w:style>
  <w:style w:type="paragraph" w:styleId="ab">
    <w:name w:val="footer"/>
    <w:basedOn w:val="a"/>
    <w:link w:val="ac"/>
    <w:uiPriority w:val="99"/>
    <w:unhideWhenUsed/>
    <w:rsid w:val="00A33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3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2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F8593-06FF-42D3-877E-C8F816B88F6A}"/>
</file>

<file path=customXml/itemProps2.xml><?xml version="1.0" encoding="utf-8"?>
<ds:datastoreItem xmlns:ds="http://schemas.openxmlformats.org/officeDocument/2006/customXml" ds:itemID="{E69C0130-9676-4BA3-A6F4-1687E9A0F611}"/>
</file>

<file path=customXml/itemProps3.xml><?xml version="1.0" encoding="utf-8"?>
<ds:datastoreItem xmlns:ds="http://schemas.openxmlformats.org/officeDocument/2006/customXml" ds:itemID="{1B00F8B5-409B-4787-9B30-F9EFC5A51366}"/>
</file>

<file path=customXml/itemProps4.xml><?xml version="1.0" encoding="utf-8"?>
<ds:datastoreItem xmlns:ds="http://schemas.openxmlformats.org/officeDocument/2006/customXml" ds:itemID="{8B47C82E-83DB-4D7D-A9D3-59B8EDA2ED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ИРИНА</cp:lastModifiedBy>
  <cp:revision>3</cp:revision>
  <cp:lastPrinted>2015-08-23T07:49:00Z</cp:lastPrinted>
  <dcterms:created xsi:type="dcterms:W3CDTF">2017-09-28T18:55:00Z</dcterms:created>
  <dcterms:modified xsi:type="dcterms:W3CDTF">2017-09-28T18:55:00Z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