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0D" w:rsidRDefault="00F9730D" w:rsidP="00433C7D">
      <w:pPr>
        <w:jc w:val="center"/>
      </w:pPr>
      <w:r w:rsidRPr="00F9730D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690pt" o:ole="">
            <v:imagedata r:id="rId4" o:title=""/>
          </v:shape>
          <o:OLEObject Type="Embed" ProgID="AcroExch.Document.DC" ShapeID="_x0000_i1025" DrawAspect="Content" ObjectID="_1557299772" r:id="rId5"/>
        </w:object>
      </w:r>
    </w:p>
    <w:p w:rsidR="00F9730D" w:rsidRDefault="00F9730D" w:rsidP="00433C7D">
      <w:pPr>
        <w:jc w:val="center"/>
      </w:pPr>
    </w:p>
    <w:p w:rsidR="00433C7D" w:rsidRPr="001A1B12" w:rsidRDefault="00F9730D" w:rsidP="00433C7D">
      <w:pPr>
        <w:jc w:val="center"/>
      </w:pPr>
      <w:r w:rsidRPr="00F9730D">
        <w:lastRenderedPageBreak/>
        <w:t xml:space="preserve"> </w:t>
      </w:r>
      <w:r w:rsidR="00433C7D" w:rsidRPr="001A1B12">
        <w:t>Муниципальное общеобразовательное учреждение</w:t>
      </w:r>
    </w:p>
    <w:p w:rsidR="00433C7D" w:rsidRPr="001A1B12" w:rsidRDefault="00433C7D" w:rsidP="00433C7D">
      <w:pPr>
        <w:jc w:val="center"/>
      </w:pPr>
      <w:proofErr w:type="spellStart"/>
      <w:r w:rsidRPr="001A1B12">
        <w:t>Попадьинская</w:t>
      </w:r>
      <w:proofErr w:type="spellEnd"/>
      <w:r w:rsidRPr="001A1B12">
        <w:t xml:space="preserve"> основная общеобразовательная школа</w:t>
      </w:r>
    </w:p>
    <w:p w:rsidR="00433C7D" w:rsidRPr="001A1B12" w:rsidRDefault="00433C7D" w:rsidP="00433C7D">
      <w:pPr>
        <w:jc w:val="center"/>
      </w:pPr>
    </w:p>
    <w:p w:rsidR="00433C7D" w:rsidRPr="001A1B12" w:rsidRDefault="00433C7D" w:rsidP="00433C7D">
      <w:pPr>
        <w:jc w:val="center"/>
      </w:pPr>
    </w:p>
    <w:p w:rsidR="00433C7D" w:rsidRPr="001A1B12" w:rsidRDefault="00433C7D" w:rsidP="00433C7D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33C7D" w:rsidRPr="001A1B12" w:rsidTr="00433C7D">
        <w:tc>
          <w:tcPr>
            <w:tcW w:w="4785" w:type="dxa"/>
          </w:tcPr>
          <w:p w:rsidR="00433C7D" w:rsidRPr="001A1B12" w:rsidRDefault="00433C7D" w:rsidP="008A635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33C7D" w:rsidRPr="001A1B12" w:rsidRDefault="00433C7D" w:rsidP="00485D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B1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33C7D" w:rsidRPr="001A1B12" w:rsidRDefault="00433C7D" w:rsidP="00485D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B1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</w:t>
            </w:r>
            <w:proofErr w:type="spellStart"/>
            <w:r w:rsidRPr="001A1B12">
              <w:rPr>
                <w:rFonts w:ascii="Times New Roman" w:hAnsi="Times New Roman" w:cs="Times New Roman"/>
                <w:sz w:val="24"/>
                <w:szCs w:val="24"/>
              </w:rPr>
              <w:t>Попадьинская</w:t>
            </w:r>
            <w:proofErr w:type="spellEnd"/>
            <w:r w:rsidRPr="001A1B12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433C7D" w:rsidRPr="001A1B12" w:rsidRDefault="00433C7D" w:rsidP="00485D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B12">
              <w:rPr>
                <w:rFonts w:ascii="Times New Roman" w:hAnsi="Times New Roman" w:cs="Times New Roman"/>
                <w:sz w:val="24"/>
                <w:szCs w:val="24"/>
              </w:rPr>
              <w:t>_________________ С.В. Потемкина</w:t>
            </w:r>
          </w:p>
          <w:p w:rsidR="00433C7D" w:rsidRPr="001A1B12" w:rsidRDefault="00433C7D" w:rsidP="00485D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B12">
              <w:rPr>
                <w:rFonts w:ascii="Times New Roman" w:hAnsi="Times New Roman" w:cs="Times New Roman"/>
                <w:sz w:val="24"/>
                <w:szCs w:val="24"/>
              </w:rPr>
              <w:t>_______________ 2016 г. № ____</w:t>
            </w:r>
          </w:p>
          <w:p w:rsidR="00433C7D" w:rsidRPr="001A1B12" w:rsidRDefault="00433C7D" w:rsidP="008A635B">
            <w:pPr>
              <w:rPr>
                <w:sz w:val="24"/>
                <w:szCs w:val="24"/>
              </w:rPr>
            </w:pPr>
          </w:p>
        </w:tc>
      </w:tr>
    </w:tbl>
    <w:p w:rsidR="00433C7D" w:rsidRDefault="00433C7D" w:rsidP="00433C7D"/>
    <w:p w:rsidR="00433C7D" w:rsidRDefault="00433C7D" w:rsidP="00433C7D"/>
    <w:p w:rsidR="00433C7D" w:rsidRDefault="00433C7D" w:rsidP="00433C7D"/>
    <w:p w:rsidR="00485D8D" w:rsidRDefault="00485D8D" w:rsidP="00433C7D"/>
    <w:p w:rsidR="00433C7D" w:rsidRDefault="00433C7D" w:rsidP="00433C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Инструкция</w:t>
      </w:r>
    </w:p>
    <w:p w:rsidR="00433C7D" w:rsidRDefault="00433C7D" w:rsidP="00433C7D">
      <w:pPr>
        <w:jc w:val="center"/>
        <w:rPr>
          <w:b/>
          <w:sz w:val="36"/>
          <w:szCs w:val="36"/>
        </w:rPr>
      </w:pPr>
      <w:r w:rsidRPr="00433C7D">
        <w:rPr>
          <w:b/>
          <w:sz w:val="36"/>
          <w:szCs w:val="36"/>
        </w:rPr>
        <w:t xml:space="preserve"> по работе сотрудников  в сети Интернет</w:t>
      </w:r>
    </w:p>
    <w:p w:rsidR="00433C7D" w:rsidRPr="00433C7D" w:rsidRDefault="00433C7D" w:rsidP="00433C7D">
      <w:pPr>
        <w:jc w:val="center"/>
        <w:rPr>
          <w:b/>
          <w:sz w:val="36"/>
          <w:szCs w:val="36"/>
        </w:rPr>
      </w:pPr>
    </w:p>
    <w:p w:rsidR="00433C7D" w:rsidRPr="00433C7D" w:rsidRDefault="00433C7D" w:rsidP="00433C7D">
      <w:pPr>
        <w:jc w:val="center"/>
        <w:rPr>
          <w:b/>
        </w:rPr>
      </w:pPr>
      <w:r w:rsidRPr="00433C7D">
        <w:rPr>
          <w:b/>
        </w:rPr>
        <w:t>1. Общие положения</w:t>
      </w:r>
    </w:p>
    <w:p w:rsidR="00433C7D" w:rsidRDefault="00433C7D" w:rsidP="00433C7D">
      <w:r w:rsidRPr="00433C7D">
        <w:t xml:space="preserve"> 1.1. </w:t>
      </w:r>
      <w:proofErr w:type="gramStart"/>
      <w:r w:rsidRPr="00433C7D">
        <w:t>Инструкция по работе сотрудников  образовательного учреждения в сети Интернет (далее – инструкция) разработана в соответствии с Федеральным законом Российской Ф</w:t>
      </w:r>
      <w:r w:rsidRPr="00433C7D">
        <w:t>е</w:t>
      </w:r>
      <w:r w:rsidRPr="00433C7D">
        <w:t>дерации от 29 декабря 2012 г. N 273-ФЗ "Об образовании в Российской Фе</w:t>
      </w:r>
      <w:r>
        <w:t>дерации", Уст</w:t>
      </w:r>
      <w:r>
        <w:t>а</w:t>
      </w:r>
      <w:r>
        <w:t>вом М</w:t>
      </w:r>
      <w:r w:rsidRPr="00433C7D">
        <w:t xml:space="preserve">ОУ </w:t>
      </w:r>
      <w:proofErr w:type="spellStart"/>
      <w:r>
        <w:t>Попадьинская</w:t>
      </w:r>
      <w:proofErr w:type="spellEnd"/>
      <w:r>
        <w:t xml:space="preserve"> основная общеобразовательная школа</w:t>
      </w:r>
      <w:r w:rsidRPr="00433C7D">
        <w:t xml:space="preserve">  и регламентирует порядок действий сотрудников и обучающихся при работе с ресурсами и сервисами сети Интернет. </w:t>
      </w:r>
      <w:proofErr w:type="gramEnd"/>
    </w:p>
    <w:p w:rsidR="00433C7D" w:rsidRDefault="00433C7D" w:rsidP="00433C7D">
      <w:r w:rsidRPr="00433C7D">
        <w:t xml:space="preserve">1.2. Ознакомление с инструкцией и ее соблюдение обязательны для всех сотрудников </w:t>
      </w:r>
      <w:r>
        <w:t>о</w:t>
      </w:r>
      <w:r>
        <w:t>б</w:t>
      </w:r>
      <w:r>
        <w:t>разовательного учреждения</w:t>
      </w:r>
      <w:r w:rsidRPr="00433C7D">
        <w:t>, а также иных лиц, допускаемых к работе с ресурсами и се</w:t>
      </w:r>
      <w:r w:rsidRPr="00433C7D">
        <w:t>р</w:t>
      </w:r>
      <w:r w:rsidRPr="00433C7D">
        <w:t xml:space="preserve">висами сети Интернет.  </w:t>
      </w:r>
    </w:p>
    <w:p w:rsidR="00433C7D" w:rsidRPr="00433C7D" w:rsidRDefault="00433C7D" w:rsidP="00433C7D">
      <w:r w:rsidRPr="00433C7D">
        <w:t xml:space="preserve">1.3. Настоящая инструкция имеет статус локального нормативного акта </w:t>
      </w:r>
      <w:r>
        <w:t>образовательного учреждения</w:t>
      </w:r>
      <w:r w:rsidRPr="00433C7D">
        <w:t>. Если нормами действующего законодательства Российской Федерации пр</w:t>
      </w:r>
      <w:r w:rsidRPr="00433C7D">
        <w:t>е</w:t>
      </w:r>
      <w:r w:rsidRPr="00433C7D">
        <w:t>дусмотрены иные требования, чем настоящей инструкцией, применяются нормы дейс</w:t>
      </w:r>
      <w:r w:rsidRPr="00433C7D">
        <w:t>т</w:t>
      </w:r>
      <w:r w:rsidRPr="00433C7D">
        <w:t xml:space="preserve">вующего законодательства.   </w:t>
      </w:r>
    </w:p>
    <w:p w:rsidR="00433C7D" w:rsidRDefault="00433C7D" w:rsidP="00433C7D"/>
    <w:p w:rsidR="00433C7D" w:rsidRPr="00433C7D" w:rsidRDefault="00433C7D" w:rsidP="00433C7D">
      <w:pPr>
        <w:jc w:val="center"/>
        <w:rPr>
          <w:b/>
        </w:rPr>
      </w:pPr>
      <w:r w:rsidRPr="00433C7D">
        <w:rPr>
          <w:b/>
        </w:rPr>
        <w:t>2. Организация использования сети</w:t>
      </w:r>
    </w:p>
    <w:p w:rsidR="00433C7D" w:rsidRDefault="00433C7D" w:rsidP="00433C7D">
      <w:r w:rsidRPr="00433C7D">
        <w:t xml:space="preserve">2.1. Доступ к ресурсам, несовместимым с целями и задачами образования и воспитания, запрещен. </w:t>
      </w:r>
    </w:p>
    <w:p w:rsidR="00433C7D" w:rsidRDefault="00433C7D" w:rsidP="00433C7D">
      <w:r w:rsidRPr="00433C7D">
        <w:t xml:space="preserve"> 2.2. При использовании сети Интернет в </w:t>
      </w:r>
      <w:r>
        <w:t>образовательном учреждении</w:t>
      </w:r>
      <w:r w:rsidRPr="00433C7D">
        <w:t xml:space="preserve">  сотрудниками предоставляется доступ только к тем ресурсам, содержание которых не противоречит з</w:t>
      </w:r>
      <w:r w:rsidRPr="00433C7D">
        <w:t>а</w:t>
      </w:r>
      <w:r w:rsidRPr="00433C7D">
        <w:t>конодательству Российской Федерации и которые имеют прямое отношение к образов</w:t>
      </w:r>
      <w:r w:rsidRPr="00433C7D">
        <w:t>а</w:t>
      </w:r>
      <w:r w:rsidRPr="00433C7D">
        <w:t xml:space="preserve">тельному процессу. </w:t>
      </w:r>
    </w:p>
    <w:p w:rsidR="00432042" w:rsidRDefault="00433C7D" w:rsidP="00433C7D">
      <w:r w:rsidRPr="00433C7D">
        <w:t xml:space="preserve"> 2.3. Использование сети Интернет </w:t>
      </w:r>
      <w:proofErr w:type="gramStart"/>
      <w:r w:rsidRPr="00433C7D">
        <w:t>обучающимися</w:t>
      </w:r>
      <w:proofErr w:type="gramEnd"/>
      <w:r w:rsidRPr="00433C7D">
        <w:t xml:space="preserve"> допускается только с разрешения пр</w:t>
      </w:r>
      <w:r w:rsidRPr="00433C7D">
        <w:t>е</w:t>
      </w:r>
      <w:r w:rsidRPr="00433C7D">
        <w:t xml:space="preserve">подавателя. Давший </w:t>
      </w:r>
      <w:proofErr w:type="gramStart"/>
      <w:r w:rsidRPr="00433C7D">
        <w:t>обучающемуся</w:t>
      </w:r>
      <w:proofErr w:type="gramEnd"/>
      <w:r w:rsidRPr="00433C7D">
        <w:t xml:space="preserve"> разрешение на работу преподаватель несет ответс</w:t>
      </w:r>
      <w:r w:rsidRPr="00433C7D">
        <w:t>т</w:t>
      </w:r>
      <w:r w:rsidRPr="00433C7D">
        <w:t xml:space="preserve">венность за соблюдение обучающимся настоящей инструкции наравне с ним. </w:t>
      </w:r>
    </w:p>
    <w:p w:rsidR="00432042" w:rsidRDefault="00433C7D" w:rsidP="00433C7D">
      <w:r w:rsidRPr="00433C7D">
        <w:t xml:space="preserve"> 2.4. Во время уроков и других занятий в рамках учебного процесса контроль использов</w:t>
      </w:r>
      <w:r w:rsidRPr="00433C7D">
        <w:t>а</w:t>
      </w:r>
      <w:r w:rsidRPr="00433C7D">
        <w:t xml:space="preserve">ния </w:t>
      </w:r>
      <w:proofErr w:type="gramStart"/>
      <w:r w:rsidRPr="00433C7D">
        <w:t>обучающимися</w:t>
      </w:r>
      <w:proofErr w:type="gramEnd"/>
      <w:r w:rsidRPr="00433C7D">
        <w:t xml:space="preserve"> сети Интернет осуществляет педагог, ведущий занятие или сотрудник, назначенный руководителем </w:t>
      </w:r>
      <w:r w:rsidR="00432042">
        <w:t>образовательного учреждения</w:t>
      </w:r>
      <w:r w:rsidRPr="00433C7D">
        <w:t>:</w:t>
      </w:r>
    </w:p>
    <w:p w:rsidR="00432042" w:rsidRDefault="00433C7D" w:rsidP="00433C7D">
      <w:r w:rsidRPr="00433C7D">
        <w:t xml:space="preserve">  – наблюдает за использованием компьютера в сети Интернет </w:t>
      </w:r>
      <w:proofErr w:type="gramStart"/>
      <w:r w:rsidRPr="00433C7D">
        <w:t>обучающимися</w:t>
      </w:r>
      <w:proofErr w:type="gramEnd"/>
      <w:r w:rsidRPr="00433C7D">
        <w:t xml:space="preserve">; </w:t>
      </w:r>
    </w:p>
    <w:p w:rsidR="00432042" w:rsidRDefault="00433C7D" w:rsidP="00433C7D">
      <w:r w:rsidRPr="00433C7D">
        <w:t xml:space="preserve"> – принимает меры по пресечению обращений к ресурсам, не имеющим отношения к о</w:t>
      </w:r>
      <w:r w:rsidRPr="00433C7D">
        <w:t>б</w:t>
      </w:r>
      <w:r w:rsidRPr="00433C7D">
        <w:t xml:space="preserve">разовательному процессу; </w:t>
      </w:r>
    </w:p>
    <w:p w:rsidR="00432042" w:rsidRDefault="00433C7D" w:rsidP="00433C7D">
      <w:r w:rsidRPr="00433C7D">
        <w:t xml:space="preserve"> – сообщает классному руководителю о случаях нарушения обучающимся установленных правил пользования Интернетом.</w:t>
      </w:r>
    </w:p>
    <w:p w:rsidR="00432042" w:rsidRDefault="00433C7D" w:rsidP="00433C7D">
      <w:r w:rsidRPr="00433C7D">
        <w:lastRenderedPageBreak/>
        <w:t xml:space="preserve">  2.5. При использовании ресурсов сети обязательным является соблюдение законодател</w:t>
      </w:r>
      <w:r w:rsidRPr="00433C7D">
        <w:t>ь</w:t>
      </w:r>
      <w:r w:rsidRPr="00433C7D">
        <w:t xml:space="preserve">ства об интеллектуальных правах и иного применимого законодательства.  </w:t>
      </w:r>
    </w:p>
    <w:p w:rsidR="00433C7D" w:rsidRPr="00433C7D" w:rsidRDefault="00433C7D" w:rsidP="00433C7D">
      <w:r w:rsidRPr="00433C7D">
        <w:t>2.6. В свободное время использование обучающимися и иными лицами сети Интернет д</w:t>
      </w:r>
      <w:r w:rsidRPr="00433C7D">
        <w:t>о</w:t>
      </w:r>
      <w:r w:rsidRPr="00433C7D">
        <w:t>пускается по расписанию оборудованных компьютерами кабинетов в присутствии с</w:t>
      </w:r>
      <w:r w:rsidRPr="00433C7D">
        <w:t>о</w:t>
      </w:r>
      <w:r w:rsidRPr="00433C7D">
        <w:t xml:space="preserve">трудника, прошедшего инструктаж по технике безопасности при работе с вычислительной техникой.  </w:t>
      </w:r>
    </w:p>
    <w:p w:rsidR="00432042" w:rsidRDefault="00432042" w:rsidP="00433C7D">
      <w:r>
        <w:t>2.7. Сотрудники образовательного учреждения</w:t>
      </w:r>
      <w:r w:rsidR="00433C7D" w:rsidRPr="00433C7D">
        <w:t xml:space="preserve">, имеющие рабочее место, оборудованное компьютером с подключением к сети Интернет, используют сеть в любое время в рамках режима работы школы.  </w:t>
      </w:r>
    </w:p>
    <w:p w:rsidR="006B1F09" w:rsidRDefault="00433C7D" w:rsidP="00433C7D">
      <w:r w:rsidRPr="00433C7D">
        <w:t xml:space="preserve">2.8. При использовании сетевых серверов, предполагающих авторизацию, запрещается пользоваться чужими учетными данными.  </w:t>
      </w:r>
    </w:p>
    <w:p w:rsidR="006B1F09" w:rsidRDefault="00433C7D" w:rsidP="00433C7D">
      <w:r w:rsidRPr="00433C7D">
        <w:t>2.9. Все компьютеры, подключаемые к сети Интернет, обязаны иметь установленное, де</w:t>
      </w:r>
      <w:r w:rsidRPr="00433C7D">
        <w:t>й</w:t>
      </w:r>
      <w:r w:rsidRPr="00433C7D">
        <w:t xml:space="preserve">ствующее и обновляющееся антивирусное программное обеспечение. </w:t>
      </w:r>
    </w:p>
    <w:p w:rsidR="006B1F09" w:rsidRDefault="00433C7D" w:rsidP="00433C7D">
      <w:r w:rsidRPr="00433C7D">
        <w:t xml:space="preserve"> 2.10. Пользователи сети Интернет в</w:t>
      </w:r>
      <w:r w:rsidR="006B1F09">
        <w:t xml:space="preserve"> образовательном учреждении</w:t>
      </w:r>
      <w:r w:rsidRPr="00433C7D">
        <w:t xml:space="preserve"> должны учитывать, что технические средства и программное обеспечение не могут обеспечить полную фильтр</w:t>
      </w:r>
      <w:r w:rsidRPr="00433C7D">
        <w:t>а</w:t>
      </w:r>
      <w:r w:rsidRPr="00433C7D">
        <w:t>цию ресурсов сети Интернет вследствие частого обновления ресурсов. В связи с этим с</w:t>
      </w:r>
      <w:r w:rsidRPr="00433C7D">
        <w:t>у</w:t>
      </w:r>
      <w:r w:rsidRPr="00433C7D">
        <w:t xml:space="preserve">ществует вероятность блокирования ресурсов, не содержащих запрещенных материалов, а также обнаружения </w:t>
      </w:r>
      <w:proofErr w:type="gramStart"/>
      <w:r w:rsidRPr="00433C7D">
        <w:t>обучающимися</w:t>
      </w:r>
      <w:proofErr w:type="gramEnd"/>
      <w:r w:rsidRPr="00433C7D"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При обнаружении указанной информации пользователю необходимо сообщить об этом ответственному за использование сети Интернет в </w:t>
      </w:r>
      <w:r w:rsidR="006B1F09">
        <w:t>образовательном учреждении</w:t>
      </w:r>
      <w:r w:rsidRPr="00433C7D">
        <w:t xml:space="preserve">, указав при этом адрес ресурса. Отнесение определенных ресурсов и (или) категорий ресурсов в соответствующие группы, доступ к которым регулируется техническими средствами и программным обеспечением </w:t>
      </w:r>
      <w:proofErr w:type="spellStart"/>
      <w:r w:rsidRPr="00433C7D">
        <w:t>контентной</w:t>
      </w:r>
      <w:proofErr w:type="spellEnd"/>
      <w:r w:rsidRPr="00433C7D">
        <w:t xml:space="preserve"> фильтрации, в соответствии с принятыми в </w:t>
      </w:r>
      <w:r w:rsidR="006B1F09">
        <w:t>обр</w:t>
      </w:r>
      <w:r w:rsidR="006B1F09">
        <w:t>а</w:t>
      </w:r>
      <w:r w:rsidR="006B1F09">
        <w:t>зовательном учреждении</w:t>
      </w:r>
      <w:r w:rsidRPr="00433C7D">
        <w:t xml:space="preserve"> правилами, обеспечивается руководителем или назначенным им сотрудником </w:t>
      </w:r>
      <w:r w:rsidR="006B1F09">
        <w:t>образовательного учреждения</w:t>
      </w:r>
    </w:p>
    <w:p w:rsidR="00433C7D" w:rsidRPr="00433C7D" w:rsidRDefault="00433C7D" w:rsidP="00433C7D">
      <w:r w:rsidRPr="00433C7D">
        <w:t xml:space="preserve">.   </w:t>
      </w:r>
    </w:p>
    <w:p w:rsidR="006B1F09" w:rsidRPr="006B1F09" w:rsidRDefault="00433C7D" w:rsidP="006B1F09">
      <w:pPr>
        <w:jc w:val="center"/>
        <w:rPr>
          <w:b/>
        </w:rPr>
      </w:pPr>
      <w:r w:rsidRPr="006B1F09">
        <w:rPr>
          <w:b/>
        </w:rPr>
        <w:t>3. Права, обязанности и ответственность пользователей</w:t>
      </w:r>
    </w:p>
    <w:p w:rsidR="006B1F09" w:rsidRDefault="00433C7D" w:rsidP="00433C7D">
      <w:r w:rsidRPr="00433C7D">
        <w:t xml:space="preserve"> 3.1. Использование ресурсов сети Интернет в </w:t>
      </w:r>
      <w:r w:rsidR="006B1F09">
        <w:t>образовательном учреждении</w:t>
      </w:r>
      <w:r w:rsidRPr="00433C7D">
        <w:t xml:space="preserve"> осуществл</w:t>
      </w:r>
      <w:r w:rsidRPr="00433C7D">
        <w:t>я</w:t>
      </w:r>
      <w:r w:rsidRPr="00433C7D">
        <w:t xml:space="preserve">ется в целях образовательного процесса.  </w:t>
      </w:r>
    </w:p>
    <w:p w:rsidR="006B1F09" w:rsidRDefault="00433C7D" w:rsidP="00433C7D">
      <w:r w:rsidRPr="00433C7D">
        <w:t xml:space="preserve">3.2. Сотрудники и обучающиеся могут бесплатно пользоваться доступом к глобальным Интернет-ресурсам по разрешению лица, назначенного ответственным за организацию в  работы сети Интернет и ограничению доступа.  </w:t>
      </w:r>
    </w:p>
    <w:p w:rsidR="006B1F09" w:rsidRDefault="00433C7D" w:rsidP="00433C7D">
      <w:r w:rsidRPr="00433C7D">
        <w:t xml:space="preserve">3.3. К работе в сети Интернет допускаются лица, прошедшие инструктаж и обязавшиеся соблюдать правила работы.  </w:t>
      </w:r>
    </w:p>
    <w:p w:rsidR="006B1F09" w:rsidRDefault="00433C7D" w:rsidP="00433C7D">
      <w:r w:rsidRPr="00433C7D">
        <w:t xml:space="preserve">3.4. Перед работой пользователю необходимо расписаться в журнале учета работы в сети Интернет.  </w:t>
      </w:r>
    </w:p>
    <w:p w:rsidR="006B1F09" w:rsidRDefault="00433C7D" w:rsidP="00433C7D">
      <w:r w:rsidRPr="00433C7D">
        <w:t xml:space="preserve">3.5. За одним рабочим столом должно находиться не более одного пользователя. </w:t>
      </w:r>
    </w:p>
    <w:p w:rsidR="006B1F09" w:rsidRDefault="00433C7D" w:rsidP="00433C7D">
      <w:r w:rsidRPr="00433C7D">
        <w:t xml:space="preserve"> 3.6. Пользователям запрещается: </w:t>
      </w:r>
    </w:p>
    <w:p w:rsidR="006B1F09" w:rsidRDefault="00433C7D" w:rsidP="00433C7D">
      <w:r w:rsidRPr="00433C7D">
        <w:t xml:space="preserve"> </w:t>
      </w:r>
      <w:proofErr w:type="gramStart"/>
      <w:r w:rsidRPr="00433C7D">
        <w:t>– посещать сайты, содержание и тематика которых  нарушают законодательство Росси</w:t>
      </w:r>
      <w:r w:rsidRPr="00433C7D">
        <w:t>й</w:t>
      </w:r>
      <w:r w:rsidRPr="00433C7D">
        <w:t xml:space="preserve">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направленности); </w:t>
      </w:r>
      <w:proofErr w:type="gramEnd"/>
    </w:p>
    <w:p w:rsidR="006B1F09" w:rsidRDefault="00433C7D" w:rsidP="00433C7D">
      <w:proofErr w:type="gramStart"/>
      <w:r w:rsidRPr="00433C7D">
        <w:t>– загружать и распространять материалы, содержащие вирусы или другие компьютерные коды, файлы или программы, предназначенные для нарушения, уничтожения либо огр</w:t>
      </w:r>
      <w:r w:rsidRPr="00433C7D">
        <w:t>а</w:t>
      </w:r>
      <w:r w:rsidRPr="00433C7D">
        <w:t>ничения функциональности любого компьютерного или телекоммуникационного обор</w:t>
      </w:r>
      <w:r w:rsidRPr="00433C7D">
        <w:t>у</w:t>
      </w:r>
      <w:r w:rsidRPr="00433C7D">
        <w:t>дования или программ, для осуществления несанкционированного доступа, а также с</w:t>
      </w:r>
      <w:r w:rsidRPr="00433C7D">
        <w:t>е</w:t>
      </w:r>
      <w:r w:rsidRPr="00433C7D">
        <w:t>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</w:t>
      </w:r>
      <w:r w:rsidRPr="00433C7D">
        <w:t>т</w:t>
      </w:r>
      <w:r w:rsidRPr="00433C7D">
        <w:t>ным ресурсам в сети Интернет, а</w:t>
      </w:r>
      <w:proofErr w:type="gramEnd"/>
      <w:r w:rsidRPr="00433C7D">
        <w:t xml:space="preserve"> также размещение ссылок на </w:t>
      </w:r>
      <w:proofErr w:type="gramStart"/>
      <w:r w:rsidRPr="00433C7D">
        <w:t>выше указанную</w:t>
      </w:r>
      <w:proofErr w:type="gramEnd"/>
      <w:r w:rsidRPr="00433C7D">
        <w:t xml:space="preserve"> информ</w:t>
      </w:r>
      <w:r w:rsidRPr="00433C7D">
        <w:t>а</w:t>
      </w:r>
      <w:r w:rsidRPr="00433C7D">
        <w:t>цию;</w:t>
      </w:r>
    </w:p>
    <w:p w:rsidR="008A635B" w:rsidRDefault="00433C7D" w:rsidP="00433C7D">
      <w:r w:rsidRPr="00433C7D">
        <w:lastRenderedPageBreak/>
        <w:t xml:space="preserve"> – загружать и запускать исполняемые либо иные файлы без предварительной проверки на наличие вирусов установленным антивирусным пакетом; </w:t>
      </w:r>
    </w:p>
    <w:p w:rsidR="00433C7D" w:rsidRPr="00433C7D" w:rsidRDefault="00433C7D" w:rsidP="00433C7D">
      <w:r w:rsidRPr="00433C7D">
        <w:t xml:space="preserve"> – распространять информацию, порочащую честь и достоинство граждан;  </w:t>
      </w:r>
    </w:p>
    <w:p w:rsidR="008A635B" w:rsidRDefault="00433C7D" w:rsidP="00433C7D">
      <w:r w:rsidRPr="00433C7D">
        <w:t>– осуществлять любые сделки через сеть Интернет;</w:t>
      </w:r>
    </w:p>
    <w:p w:rsidR="008A635B" w:rsidRDefault="00433C7D" w:rsidP="00433C7D">
      <w:r w:rsidRPr="00433C7D">
        <w:t xml:space="preserve">  – работать с объемными ресурсами (видео, аудио, чат, фото) без согласования с лицом, назначенным ответственным за организацию  работы сети Интернет.  </w:t>
      </w:r>
    </w:p>
    <w:p w:rsidR="008A635B" w:rsidRDefault="00433C7D" w:rsidP="00433C7D">
      <w:r w:rsidRPr="00433C7D">
        <w:t xml:space="preserve">3.7. Пользователи несут ответственность: </w:t>
      </w:r>
    </w:p>
    <w:p w:rsidR="008A635B" w:rsidRDefault="00433C7D" w:rsidP="00433C7D">
      <w:r w:rsidRPr="00433C7D">
        <w:t xml:space="preserve"> – за содержание передаваемой, принимаемой и печатаемой информации;</w:t>
      </w:r>
    </w:p>
    <w:p w:rsidR="008A635B" w:rsidRDefault="00433C7D" w:rsidP="00433C7D">
      <w:r w:rsidRPr="00433C7D">
        <w:t xml:space="preserve">  – за нанесение любого ущерба оборудованию (порча имущества, вывод оборудования из рабочего состояния) пользователь несет материальную ответственность в соответствии с законодательством.  </w:t>
      </w:r>
    </w:p>
    <w:p w:rsidR="008A635B" w:rsidRDefault="00433C7D" w:rsidP="00433C7D">
      <w:r w:rsidRPr="00433C7D">
        <w:t xml:space="preserve">3.8. Пользователи имеют право:  </w:t>
      </w:r>
    </w:p>
    <w:p w:rsidR="008A635B" w:rsidRDefault="00433C7D" w:rsidP="00433C7D">
      <w:r w:rsidRPr="00433C7D">
        <w:t xml:space="preserve">– работать в сети Интернет в течение периода времени, определенного Правилами </w:t>
      </w:r>
      <w:r w:rsidR="008A635B">
        <w:t>образ</w:t>
      </w:r>
      <w:r w:rsidR="008A635B">
        <w:t>о</w:t>
      </w:r>
      <w:r w:rsidR="008A635B">
        <w:t xml:space="preserve">вательного учреждения </w:t>
      </w:r>
      <w:r w:rsidRPr="00433C7D">
        <w:t xml:space="preserve"> или утвержденного графика;  </w:t>
      </w:r>
    </w:p>
    <w:p w:rsidR="00433C7D" w:rsidRPr="00433C7D" w:rsidRDefault="00433C7D" w:rsidP="00433C7D">
      <w:r w:rsidRPr="00433C7D">
        <w:t xml:space="preserve">– сохранять полученную информацию на съемном диске (дискете, CD, </w:t>
      </w:r>
      <w:proofErr w:type="spellStart"/>
      <w:r w:rsidRPr="00433C7D">
        <w:t>флешнакопителе</w:t>
      </w:r>
      <w:proofErr w:type="spellEnd"/>
      <w:r w:rsidRPr="00433C7D">
        <w:t xml:space="preserve">).   </w:t>
      </w:r>
    </w:p>
    <w:p w:rsidR="008A635B" w:rsidRDefault="008A635B" w:rsidP="00433C7D"/>
    <w:p w:rsidR="008A635B" w:rsidRPr="008A635B" w:rsidRDefault="00433C7D" w:rsidP="008A635B">
      <w:pPr>
        <w:jc w:val="center"/>
        <w:rPr>
          <w:b/>
        </w:rPr>
      </w:pPr>
      <w:r w:rsidRPr="008A635B">
        <w:rPr>
          <w:b/>
        </w:rPr>
        <w:t>4. Действия во внештатных ситуациях</w:t>
      </w:r>
    </w:p>
    <w:p w:rsidR="008A635B" w:rsidRDefault="00433C7D" w:rsidP="00433C7D">
      <w:r w:rsidRPr="00433C7D">
        <w:t>4.1. При случайном обнаружении ресурса, содержание которого не имеет отношения к о</w:t>
      </w:r>
      <w:r w:rsidRPr="00433C7D">
        <w:t>б</w:t>
      </w:r>
      <w:r w:rsidRPr="00433C7D">
        <w:t xml:space="preserve">разовательному процессу, </w:t>
      </w:r>
      <w:proofErr w:type="gramStart"/>
      <w:r w:rsidRPr="00433C7D">
        <w:t>обучающийся</w:t>
      </w:r>
      <w:proofErr w:type="gramEnd"/>
      <w:r w:rsidRPr="00433C7D">
        <w:t xml:space="preserve"> обязан незамедлительно сообщить об этом пр</w:t>
      </w:r>
      <w:r w:rsidRPr="00433C7D">
        <w:t>е</w:t>
      </w:r>
      <w:r w:rsidRPr="00433C7D">
        <w:t>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организ</w:t>
      </w:r>
      <w:r w:rsidRPr="00433C7D">
        <w:t>а</w:t>
      </w:r>
      <w:r w:rsidRPr="00433C7D">
        <w:t>цию подключения к сети Интернет и ограничение доступа к информационным ресурсам.  4.2. При утрате (в том числе частично) подключения к сети Интернет лицо, обнаружившее неисправность, сообщает об этом ответственному сотруднику за организацию подключ</w:t>
      </w:r>
      <w:r w:rsidRPr="00433C7D">
        <w:t>е</w:t>
      </w:r>
      <w:r w:rsidRPr="00433C7D">
        <w:t>ния к сети Интернет.</w:t>
      </w:r>
    </w:p>
    <w:p w:rsidR="00D04264" w:rsidRDefault="00433C7D" w:rsidP="00433C7D">
      <w:r w:rsidRPr="00433C7D">
        <w:t xml:space="preserve"> 4.3. При заражении компьютера вирусами его использование немедленно прекращается сотрудником, обнаружившим заражение. О сложившейся ситуации сообщается препод</w:t>
      </w:r>
      <w:r w:rsidRPr="00433C7D">
        <w:t>а</w:t>
      </w:r>
      <w:r w:rsidRPr="00433C7D">
        <w:t>вателю, проводящему занятие, либо ответственному сотруднику за организацию подкл</w:t>
      </w:r>
      <w:r w:rsidRPr="00433C7D">
        <w:t>ю</w:t>
      </w:r>
      <w:r w:rsidRPr="00433C7D">
        <w:t>чения к сети Интернет. Компьютер отключается от сети до момента очистки от всех вир</w:t>
      </w:r>
      <w:r w:rsidRPr="00433C7D">
        <w:t>у</w:t>
      </w:r>
      <w:r w:rsidRPr="00433C7D">
        <w:t>сов. Разрешение на дальнейшее использование компьютера и подключение его к сети дает ответственный сотрудник за организацию подключения к сети Интернет после соответс</w:t>
      </w:r>
      <w:r w:rsidRPr="00433C7D">
        <w:t>т</w:t>
      </w:r>
      <w:r w:rsidRPr="00433C7D">
        <w:t xml:space="preserve">вующей проверки.  </w:t>
      </w:r>
    </w:p>
    <w:p w:rsidR="00137025" w:rsidRDefault="00137025" w:rsidP="00433C7D"/>
    <w:p w:rsidR="00137025" w:rsidRDefault="00137025" w:rsidP="00433C7D"/>
    <w:p w:rsidR="001A1B12" w:rsidRDefault="001A1B12" w:rsidP="00433C7D"/>
    <w:p w:rsidR="001A1B12" w:rsidRPr="00433C7D" w:rsidRDefault="001A1B12" w:rsidP="00433C7D"/>
    <w:sectPr w:rsidR="001A1B12" w:rsidRPr="00433C7D" w:rsidSect="00D04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33C7D"/>
    <w:rsid w:val="000845CF"/>
    <w:rsid w:val="00105789"/>
    <w:rsid w:val="00137025"/>
    <w:rsid w:val="001A1B12"/>
    <w:rsid w:val="00290E40"/>
    <w:rsid w:val="002977EB"/>
    <w:rsid w:val="002B001B"/>
    <w:rsid w:val="00432042"/>
    <w:rsid w:val="00433C7D"/>
    <w:rsid w:val="00483C5B"/>
    <w:rsid w:val="00485D8D"/>
    <w:rsid w:val="005047E0"/>
    <w:rsid w:val="00537AB6"/>
    <w:rsid w:val="006B1F09"/>
    <w:rsid w:val="006B1F7F"/>
    <w:rsid w:val="007455F6"/>
    <w:rsid w:val="008A635B"/>
    <w:rsid w:val="008B14DC"/>
    <w:rsid w:val="008F26D8"/>
    <w:rsid w:val="00944BD7"/>
    <w:rsid w:val="009E33DF"/>
    <w:rsid w:val="00B674AF"/>
    <w:rsid w:val="00C40ADF"/>
    <w:rsid w:val="00D04264"/>
    <w:rsid w:val="00D102DE"/>
    <w:rsid w:val="00F6656C"/>
    <w:rsid w:val="00F9730D"/>
    <w:rsid w:val="00FD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1F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B1F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F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B1F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1F7F"/>
    <w:pPr>
      <w:ind w:left="708"/>
    </w:pPr>
  </w:style>
  <w:style w:type="paragraph" w:styleId="a4">
    <w:name w:val="No Spacing"/>
    <w:uiPriority w:val="1"/>
    <w:qFormat/>
    <w:rsid w:val="009E33DF"/>
    <w:rPr>
      <w:sz w:val="24"/>
      <w:szCs w:val="24"/>
    </w:rPr>
  </w:style>
  <w:style w:type="table" w:styleId="a5">
    <w:name w:val="Table Grid"/>
    <w:basedOn w:val="a1"/>
    <w:uiPriority w:val="59"/>
    <w:rsid w:val="00433C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7BDA95-3C47-4DD7-832D-DDCB25A282BE}"/>
</file>

<file path=customXml/itemProps2.xml><?xml version="1.0" encoding="utf-8"?>
<ds:datastoreItem xmlns:ds="http://schemas.openxmlformats.org/officeDocument/2006/customXml" ds:itemID="{146F253A-579F-4E65-A1B3-46C42FE69562}"/>
</file>

<file path=customXml/itemProps3.xml><?xml version="1.0" encoding="utf-8"?>
<ds:datastoreItem xmlns:ds="http://schemas.openxmlformats.org/officeDocument/2006/customXml" ds:itemID="{5CDA5F09-6218-4ED8-8663-F831BE7BDE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3</cp:revision>
  <cp:lastPrinted>2017-05-25T07:43:00Z</cp:lastPrinted>
  <dcterms:created xsi:type="dcterms:W3CDTF">2017-05-24T19:29:00Z</dcterms:created>
  <dcterms:modified xsi:type="dcterms:W3CDTF">2017-05-26T07:30:00Z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