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FD" w:rsidRPr="00DF05AB" w:rsidRDefault="002915FD" w:rsidP="00C04687">
      <w:pPr>
        <w:jc w:val="center"/>
        <w:rPr>
          <w:b/>
        </w:rPr>
      </w:pPr>
      <w:r w:rsidRPr="00DF05AB">
        <w:rPr>
          <w:b/>
        </w:rPr>
        <w:t>Аннотации к рабочим программам учебных дисциплин</w:t>
      </w:r>
      <w:r w:rsidR="003F7F4B">
        <w:rPr>
          <w:b/>
        </w:rPr>
        <w:t xml:space="preserve"> 5-9 классы</w:t>
      </w:r>
    </w:p>
    <w:p w:rsidR="002915FD" w:rsidRPr="00DF05AB" w:rsidRDefault="002915FD" w:rsidP="00C04687">
      <w:pPr>
        <w:ind w:firstLine="709"/>
        <w:jc w:val="both"/>
      </w:pPr>
    </w:p>
    <w:p w:rsidR="002915FD" w:rsidRPr="00DF05AB" w:rsidRDefault="002915FD" w:rsidP="00C04687">
      <w:pPr>
        <w:ind w:firstLine="709"/>
        <w:jc w:val="both"/>
      </w:pPr>
      <w:r w:rsidRPr="00DF05AB">
        <w:t xml:space="preserve">В школе созданы рабочие программы по каждой дисциплине учебного плана. </w:t>
      </w:r>
    </w:p>
    <w:p w:rsidR="002915FD" w:rsidRPr="00DF05AB" w:rsidRDefault="002915FD" w:rsidP="00C04687">
      <w:pPr>
        <w:ind w:firstLine="709"/>
        <w:jc w:val="both"/>
      </w:pPr>
      <w:r w:rsidRPr="00DF05AB">
        <w:rPr>
          <w:b/>
        </w:rPr>
        <w:t>Рабочая программа</w:t>
      </w:r>
      <w:r w:rsidRPr="00DF05AB">
        <w:t xml:space="preserve"> – это учебная программа, разработанная учителями на основе: Примерной программы для конкретного образовательного учреждения</w:t>
      </w:r>
      <w:r w:rsidR="0046413A" w:rsidRPr="00DF05AB">
        <w:t xml:space="preserve"> и определенного класса</w:t>
      </w:r>
      <w:r w:rsidRPr="00DF05AB">
        <w:t xml:space="preserve">, </w:t>
      </w:r>
      <w:proofErr w:type="gramStart"/>
      <w:r w:rsidRPr="00DF05AB">
        <w:t>имеющая</w:t>
      </w:r>
      <w:proofErr w:type="gramEnd"/>
      <w:r w:rsidRPr="00DF05AB">
        <w:t xml:space="preserve"> изменения и дополнения в содержании, последовательности изучения тем, количестве часов, использовании организационных форм обучения и т.п. </w:t>
      </w:r>
    </w:p>
    <w:p w:rsidR="002915FD" w:rsidRPr="00DF05AB" w:rsidRDefault="002915FD" w:rsidP="00C04687">
      <w:pPr>
        <w:ind w:firstLine="709"/>
        <w:jc w:val="both"/>
      </w:pPr>
      <w:r w:rsidRPr="00DF05AB">
        <w:t xml:space="preserve">Это нормативно-управленческий документ образовательного учреждения, характеризующий систему организации образовательной деятельности. </w:t>
      </w:r>
    </w:p>
    <w:p w:rsidR="002915FD" w:rsidRPr="00DF05AB" w:rsidRDefault="002915FD" w:rsidP="00C04687">
      <w:pPr>
        <w:ind w:firstLine="709"/>
        <w:jc w:val="both"/>
        <w:rPr>
          <w:b/>
        </w:rPr>
      </w:pPr>
      <w:r w:rsidRPr="00DF05AB">
        <w:rPr>
          <w:b/>
        </w:rPr>
        <w:t xml:space="preserve">Функции рабочей программы: </w:t>
      </w:r>
    </w:p>
    <w:p w:rsidR="002915FD" w:rsidRPr="00DF05AB" w:rsidRDefault="0046413A" w:rsidP="00C04687">
      <w:pPr>
        <w:ind w:firstLine="709"/>
        <w:jc w:val="both"/>
      </w:pPr>
      <w:r w:rsidRPr="00DF05AB">
        <w:t xml:space="preserve">- </w:t>
      </w:r>
      <w:r w:rsidR="002915FD" w:rsidRPr="00DF05AB">
        <w:t xml:space="preserve">фиксирует содержание образования на уровне учебного предмета; </w:t>
      </w:r>
    </w:p>
    <w:p w:rsidR="002915FD" w:rsidRPr="00DF05AB" w:rsidRDefault="0046413A" w:rsidP="00C04687">
      <w:pPr>
        <w:ind w:firstLine="709"/>
        <w:jc w:val="both"/>
      </w:pPr>
      <w:r w:rsidRPr="00DF05AB">
        <w:t xml:space="preserve">- </w:t>
      </w:r>
      <w:r w:rsidR="002915FD" w:rsidRPr="00DF05AB">
        <w:t xml:space="preserve">направляет деятельность учителя и учащихся, а также служит средством </w:t>
      </w:r>
      <w:proofErr w:type="gramStart"/>
      <w:r w:rsidR="002915FD" w:rsidRPr="00DF05AB">
        <w:t>контроля за</w:t>
      </w:r>
      <w:proofErr w:type="gramEnd"/>
      <w:r w:rsidR="002915FD" w:rsidRPr="00DF05AB">
        <w:t xml:space="preserve"> их работой. </w:t>
      </w:r>
    </w:p>
    <w:p w:rsidR="002915FD" w:rsidRPr="00DF05AB" w:rsidRDefault="002915FD" w:rsidP="00C04687">
      <w:pPr>
        <w:ind w:firstLine="709"/>
        <w:jc w:val="both"/>
        <w:rPr>
          <w:b/>
        </w:rPr>
      </w:pPr>
      <w:r w:rsidRPr="00DF05AB">
        <w:rPr>
          <w:b/>
        </w:rPr>
        <w:t xml:space="preserve">Рабочая программа учебного предмета описывает: </w:t>
      </w:r>
    </w:p>
    <w:p w:rsidR="002915FD" w:rsidRPr="00DF05AB" w:rsidRDefault="0046413A" w:rsidP="00C04687">
      <w:pPr>
        <w:ind w:firstLine="709"/>
        <w:jc w:val="both"/>
      </w:pPr>
      <w:r w:rsidRPr="00DF05AB">
        <w:t xml:space="preserve">- </w:t>
      </w:r>
      <w:r w:rsidR="002915FD" w:rsidRPr="00DF05AB">
        <w:t xml:space="preserve">четко обозначенные цели-результаты преподавания предмета; </w:t>
      </w:r>
    </w:p>
    <w:p w:rsidR="002915FD" w:rsidRPr="00DF05AB" w:rsidRDefault="0046413A" w:rsidP="00C04687">
      <w:pPr>
        <w:ind w:firstLine="709"/>
        <w:jc w:val="both"/>
      </w:pPr>
      <w:r w:rsidRPr="00DF05AB">
        <w:t xml:space="preserve">- </w:t>
      </w:r>
      <w:r w:rsidR="002915FD" w:rsidRPr="00DF05AB">
        <w:t xml:space="preserve">отбор изучаемого материала, структурированный под процесс решения различных задач и проблем; </w:t>
      </w:r>
    </w:p>
    <w:p w:rsidR="002915FD" w:rsidRPr="00DF05AB" w:rsidRDefault="0046413A" w:rsidP="00C04687">
      <w:pPr>
        <w:ind w:firstLine="709"/>
        <w:jc w:val="both"/>
      </w:pPr>
      <w:r w:rsidRPr="00DF05AB">
        <w:t xml:space="preserve">- </w:t>
      </w:r>
      <w:r w:rsidR="002915FD" w:rsidRPr="00DF05AB">
        <w:t xml:space="preserve">ожидаемую учебную деятельность со стороны школьников и особые виды деятельности для приобретения опыта решения задач в условиях реальных ситуаций; </w:t>
      </w:r>
    </w:p>
    <w:p w:rsidR="002915FD" w:rsidRPr="00DF05AB" w:rsidRDefault="0046413A" w:rsidP="00C04687">
      <w:pPr>
        <w:ind w:firstLine="709"/>
        <w:jc w:val="both"/>
      </w:pPr>
      <w:r w:rsidRPr="00DF05AB">
        <w:t xml:space="preserve">- </w:t>
      </w:r>
      <w:r w:rsidR="002915FD" w:rsidRPr="00DF05AB">
        <w:t xml:space="preserve">применяемые средства обучения; </w:t>
      </w:r>
    </w:p>
    <w:p w:rsidR="002915FD" w:rsidRPr="00DF05AB" w:rsidRDefault="0046413A" w:rsidP="00C04687">
      <w:pPr>
        <w:ind w:firstLine="709"/>
        <w:jc w:val="both"/>
      </w:pPr>
      <w:r w:rsidRPr="00DF05AB">
        <w:t xml:space="preserve">- </w:t>
      </w:r>
      <w:r w:rsidR="002915FD" w:rsidRPr="00DF05AB">
        <w:t xml:space="preserve">специальные требования к оценке уровней конкретных компетентностей и вопросы-задания для диагностики, оценки. </w:t>
      </w:r>
    </w:p>
    <w:p w:rsidR="002915FD" w:rsidRPr="00DF05AB" w:rsidRDefault="002915FD" w:rsidP="00C04687">
      <w:pPr>
        <w:ind w:firstLine="709"/>
        <w:jc w:val="both"/>
        <w:rPr>
          <w:b/>
        </w:rPr>
      </w:pPr>
      <w:r w:rsidRPr="00DF05AB">
        <w:rPr>
          <w:b/>
        </w:rPr>
        <w:t xml:space="preserve">Нормативно-правовая база </w:t>
      </w:r>
    </w:p>
    <w:p w:rsidR="002915FD" w:rsidRPr="00DF05AB" w:rsidRDefault="002915FD" w:rsidP="00C04687">
      <w:pPr>
        <w:ind w:firstLine="709"/>
        <w:jc w:val="both"/>
      </w:pPr>
      <w:r w:rsidRPr="00DF05AB">
        <w:t>. Закон «Об образовании</w:t>
      </w:r>
      <w:r w:rsidR="0046413A" w:rsidRPr="00DF05AB">
        <w:t xml:space="preserve"> в Российской Федерации</w:t>
      </w:r>
      <w:r w:rsidRPr="00DF05AB">
        <w:t xml:space="preserve">»; </w:t>
      </w:r>
    </w:p>
    <w:p w:rsidR="002915FD" w:rsidRPr="00DF05AB" w:rsidRDefault="002915FD" w:rsidP="00C04687">
      <w:pPr>
        <w:ind w:firstLine="709"/>
        <w:jc w:val="both"/>
      </w:pPr>
      <w:r w:rsidRPr="00DF05AB">
        <w:t xml:space="preserve">. </w:t>
      </w:r>
      <w:r w:rsidR="0046413A" w:rsidRPr="00DF05AB">
        <w:t>Ф</w:t>
      </w:r>
      <w:r w:rsidRPr="00DF05AB">
        <w:t xml:space="preserve">едеральный государственный образовательный стандарт; </w:t>
      </w:r>
    </w:p>
    <w:p w:rsidR="002915FD" w:rsidRPr="00DF05AB" w:rsidRDefault="002915FD" w:rsidP="00C04687">
      <w:pPr>
        <w:ind w:firstLine="709"/>
        <w:jc w:val="both"/>
      </w:pPr>
      <w:r w:rsidRPr="00DF05AB">
        <w:t xml:space="preserve">. </w:t>
      </w:r>
      <w:r w:rsidR="0046413A" w:rsidRPr="00DF05AB">
        <w:t>п</w:t>
      </w:r>
      <w:r w:rsidRPr="00DF05AB">
        <w:t xml:space="preserve">римерные программы, созданные на основе </w:t>
      </w:r>
      <w:proofErr w:type="gramStart"/>
      <w:r w:rsidRPr="00DF05AB">
        <w:t>федерального</w:t>
      </w:r>
      <w:proofErr w:type="gramEnd"/>
      <w:r w:rsidRPr="00DF05AB">
        <w:t xml:space="preserve"> </w:t>
      </w:r>
    </w:p>
    <w:p w:rsidR="002915FD" w:rsidRPr="00DF05AB" w:rsidRDefault="002915FD" w:rsidP="00C04687">
      <w:pPr>
        <w:ind w:firstLine="709"/>
        <w:jc w:val="both"/>
      </w:pPr>
      <w:r w:rsidRPr="00DF05AB">
        <w:t xml:space="preserve">государственного образовательного стандарта; </w:t>
      </w:r>
    </w:p>
    <w:p w:rsidR="002915FD" w:rsidRPr="00DF05AB" w:rsidRDefault="002915FD" w:rsidP="00C04687">
      <w:pPr>
        <w:ind w:firstLine="709"/>
        <w:jc w:val="both"/>
      </w:pPr>
      <w:r w:rsidRPr="00DF05AB">
        <w:t xml:space="preserve">. </w:t>
      </w:r>
      <w:r w:rsidR="0046413A" w:rsidRPr="00DF05AB">
        <w:t xml:space="preserve"> </w:t>
      </w:r>
      <w:r w:rsidRPr="00DF05AB">
        <w:t xml:space="preserve">учебный план общеобразовательных учреждений; </w:t>
      </w:r>
    </w:p>
    <w:p w:rsidR="002915FD" w:rsidRPr="00DF05AB" w:rsidRDefault="002915FD" w:rsidP="00C04687">
      <w:pPr>
        <w:ind w:firstLine="709"/>
        <w:jc w:val="both"/>
      </w:pPr>
      <w:r w:rsidRPr="00DF05AB">
        <w:t xml:space="preserve">. 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2915FD" w:rsidRPr="00DF05AB" w:rsidRDefault="002915FD" w:rsidP="00C04687">
      <w:pPr>
        <w:ind w:firstLine="709"/>
        <w:jc w:val="both"/>
      </w:pPr>
      <w:r w:rsidRPr="00DF05AB">
        <w:t xml:space="preserve">.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46413A" w:rsidRPr="00DF05AB" w:rsidRDefault="0046413A" w:rsidP="00C04687">
      <w:pPr>
        <w:ind w:firstLine="709"/>
        <w:jc w:val="both"/>
      </w:pPr>
    </w:p>
    <w:p w:rsidR="002915FD" w:rsidRPr="00DF05AB" w:rsidRDefault="002915FD" w:rsidP="00C04687">
      <w:pPr>
        <w:ind w:firstLine="709"/>
        <w:jc w:val="both"/>
      </w:pPr>
      <w:r w:rsidRPr="00DF05AB">
        <w:t xml:space="preserve">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 </w:t>
      </w:r>
    </w:p>
    <w:p w:rsidR="002915FD" w:rsidRPr="00DF05AB" w:rsidRDefault="002915FD" w:rsidP="00C04687">
      <w:pPr>
        <w:ind w:firstLine="709"/>
        <w:jc w:val="both"/>
      </w:pPr>
    </w:p>
    <w:p w:rsidR="0046413A" w:rsidRPr="00DF05AB" w:rsidRDefault="0046413A" w:rsidP="00C04687">
      <w:pPr>
        <w:ind w:firstLine="709"/>
        <w:jc w:val="both"/>
      </w:pPr>
    </w:p>
    <w:p w:rsidR="006A2FED" w:rsidRPr="00DF05AB" w:rsidRDefault="006A2FED" w:rsidP="00C04687">
      <w:pPr>
        <w:pStyle w:val="1"/>
        <w:shd w:val="clear" w:color="auto" w:fill="FFFFFF"/>
        <w:spacing w:before="0" w:beforeAutospacing="0" w:after="0" w:afterAutospacing="0"/>
        <w:jc w:val="both"/>
        <w:rPr>
          <w:color w:val="000000"/>
          <w:sz w:val="24"/>
          <w:szCs w:val="24"/>
        </w:rPr>
      </w:pPr>
      <w:r w:rsidRPr="00DF05AB">
        <w:rPr>
          <w:color w:val="000000"/>
          <w:sz w:val="24"/>
          <w:szCs w:val="24"/>
        </w:rPr>
        <w:t>Структура рабочей программы</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Титульный лист</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Пояснительная записка</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Содержание курса</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Минимум содержания образования по разделам</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 xml:space="preserve">Требования к уровню подготовки </w:t>
      </w:r>
      <w:proofErr w:type="gramStart"/>
      <w:r w:rsidRPr="00DF05AB">
        <w:rPr>
          <w:color w:val="000000"/>
        </w:rPr>
        <w:t>обучающихся</w:t>
      </w:r>
      <w:proofErr w:type="gramEnd"/>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Календарно-тематический план</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Контрольно – измерительные и дидактические материалы</w:t>
      </w:r>
    </w:p>
    <w:p w:rsidR="006A2FED" w:rsidRPr="00DF05AB" w:rsidRDefault="006A2FED" w:rsidP="00C04687">
      <w:pPr>
        <w:pStyle w:val="a7"/>
        <w:numPr>
          <w:ilvl w:val="1"/>
          <w:numId w:val="13"/>
        </w:numPr>
        <w:shd w:val="clear" w:color="auto" w:fill="FFFFFF"/>
        <w:spacing w:before="0" w:beforeAutospacing="0" w:after="0" w:afterAutospacing="0"/>
        <w:jc w:val="both"/>
        <w:rPr>
          <w:color w:val="000000"/>
        </w:rPr>
      </w:pPr>
      <w:r w:rsidRPr="00DF05AB">
        <w:rPr>
          <w:color w:val="000000"/>
        </w:rPr>
        <w:t>Информационно – методическое обеспечение.</w:t>
      </w:r>
    </w:p>
    <w:p w:rsidR="002915FD" w:rsidRPr="00DF05AB" w:rsidRDefault="002915FD" w:rsidP="00C04687"/>
    <w:p w:rsidR="002915FD" w:rsidRPr="00DF05AB" w:rsidRDefault="002915FD" w:rsidP="00C04687">
      <w:r w:rsidRPr="00DF05AB">
        <w:t xml:space="preserve"> </w:t>
      </w:r>
    </w:p>
    <w:p w:rsidR="00E424CC" w:rsidRPr="00DF05AB" w:rsidRDefault="00E424CC" w:rsidP="00C04687">
      <w:pPr>
        <w:contextualSpacing/>
        <w:jc w:val="center"/>
        <w:rPr>
          <w:b/>
        </w:rPr>
      </w:pPr>
      <w:r w:rsidRPr="00DF05AB">
        <w:rPr>
          <w:b/>
        </w:rPr>
        <w:lastRenderedPageBreak/>
        <w:t>Аннотация к рабочей программе по русскому языку 5-9 классы</w:t>
      </w:r>
    </w:p>
    <w:p w:rsidR="00E424CC" w:rsidRPr="00DF05AB" w:rsidRDefault="00E424CC" w:rsidP="00C04687">
      <w:pPr>
        <w:contextualSpacing/>
        <w:jc w:val="center"/>
        <w:rPr>
          <w:b/>
        </w:rPr>
      </w:pPr>
    </w:p>
    <w:p w:rsidR="00E424CC" w:rsidRPr="00DF05AB" w:rsidRDefault="00E424CC" w:rsidP="00C04687">
      <w:pPr>
        <w:contextualSpacing/>
      </w:pPr>
      <w:r w:rsidRPr="00DF05AB">
        <w:t>Рабочая учебная программа по русскому языку в 5 - 9 -м классе составлена  на основе:</w:t>
      </w:r>
    </w:p>
    <w:p w:rsidR="00E424CC" w:rsidRPr="00DF05AB" w:rsidRDefault="00E424CC" w:rsidP="00C04687">
      <w:pPr>
        <w:contextualSpacing/>
      </w:pPr>
      <w:proofErr w:type="gramStart"/>
      <w:r w:rsidRPr="00DF05AB">
        <w:t>-программы для общеобразовательных учреждений, допущенной Министерством образования и науки Российской Федерации (авторы программы:</w:t>
      </w:r>
      <w:proofErr w:type="gramEnd"/>
      <w:r w:rsidRPr="00DF05AB">
        <w:t xml:space="preserve"> </w:t>
      </w:r>
      <w:proofErr w:type="gramStart"/>
      <w:r w:rsidRPr="00DF05AB">
        <w:t xml:space="preserve">М. Т. Баранов, Т. А. </w:t>
      </w:r>
      <w:proofErr w:type="spellStart"/>
      <w:r w:rsidRPr="00DF05AB">
        <w:t>Ладыженская</w:t>
      </w:r>
      <w:proofErr w:type="spellEnd"/>
      <w:r w:rsidRPr="00DF05AB">
        <w:t xml:space="preserve">, Н. М. </w:t>
      </w:r>
      <w:proofErr w:type="spellStart"/>
      <w:r w:rsidRPr="00DF05AB">
        <w:t>Шанский</w:t>
      </w:r>
      <w:proofErr w:type="spellEnd"/>
      <w:r w:rsidRPr="00DF05AB">
        <w:t xml:space="preserve">   М.: «Просвещение», </w:t>
      </w:r>
      <w:smartTag w:uri="urn:schemas-microsoft-com:office:smarttags" w:element="metricconverter">
        <w:smartTagPr>
          <w:attr w:name="ProductID" w:val="2009 г"/>
        </w:smartTagPr>
        <w:r w:rsidRPr="00DF05AB">
          <w:t>2009 г</w:t>
        </w:r>
      </w:smartTag>
      <w:r w:rsidRPr="00DF05AB">
        <w:t>. 10-е издание. 5-9 классы);</w:t>
      </w:r>
      <w:proofErr w:type="gramEnd"/>
    </w:p>
    <w:p w:rsidR="00E424CC" w:rsidRPr="00DF05AB" w:rsidRDefault="00E424CC" w:rsidP="00C04687">
      <w:pPr>
        <w:contextualSpacing/>
      </w:pPr>
      <w:r w:rsidRPr="00DF05AB">
        <w:t>- учебника «Русский язык» для 5</w:t>
      </w:r>
      <w:r w:rsidR="00305093" w:rsidRPr="00DF05AB">
        <w:t>-9</w:t>
      </w:r>
      <w:r w:rsidRPr="00DF05AB">
        <w:t xml:space="preserve"> класс</w:t>
      </w:r>
      <w:r w:rsidR="00305093" w:rsidRPr="00DF05AB">
        <w:t>ов</w:t>
      </w:r>
      <w:r w:rsidRPr="00DF05AB">
        <w:t xml:space="preserve">. Авторы: </w:t>
      </w:r>
      <w:proofErr w:type="spellStart"/>
      <w:r w:rsidRPr="00DF05AB">
        <w:t>Т.А.Ладыженская</w:t>
      </w:r>
      <w:proofErr w:type="spellEnd"/>
      <w:r w:rsidRPr="00DF05AB">
        <w:t>,  М.Т.Баранов.</w:t>
      </w:r>
    </w:p>
    <w:p w:rsidR="00E424CC" w:rsidRPr="00DF05AB" w:rsidRDefault="00305093" w:rsidP="00C04687">
      <w:pPr>
        <w:contextualSpacing/>
      </w:pPr>
      <w:r w:rsidRPr="00DF05AB">
        <w:t xml:space="preserve"> </w:t>
      </w:r>
    </w:p>
    <w:p w:rsidR="00E424CC" w:rsidRPr="00DF05AB" w:rsidRDefault="00E424CC" w:rsidP="00C04687">
      <w:pPr>
        <w:contextualSpacing/>
      </w:pPr>
      <w:r w:rsidRPr="00DF05AB">
        <w:t>Рабочая программа  рассчитана:</w:t>
      </w:r>
    </w:p>
    <w:p w:rsidR="00E424CC" w:rsidRPr="00DF05AB" w:rsidRDefault="00E424CC" w:rsidP="00C04687">
      <w:pPr>
        <w:contextualSpacing/>
      </w:pPr>
      <w:r w:rsidRPr="00DF05AB">
        <w:t xml:space="preserve"> - в 5 классе – 210 часа в год (6 часов в неделю)</w:t>
      </w:r>
    </w:p>
    <w:p w:rsidR="00E424CC" w:rsidRPr="00DF05AB" w:rsidRDefault="00E424CC" w:rsidP="00C04687">
      <w:pPr>
        <w:contextualSpacing/>
      </w:pPr>
      <w:r w:rsidRPr="00DF05AB">
        <w:t>- в 6 классе – 210 часа в год (6 часов в неделю)</w:t>
      </w:r>
    </w:p>
    <w:p w:rsidR="00E424CC" w:rsidRPr="00DF05AB" w:rsidRDefault="00E424CC" w:rsidP="00C04687">
      <w:pPr>
        <w:contextualSpacing/>
      </w:pPr>
      <w:r w:rsidRPr="00DF05AB">
        <w:t>- в 7 классе – 175 часов в  год (4 часов  в неделю)</w:t>
      </w:r>
    </w:p>
    <w:p w:rsidR="00E424CC" w:rsidRPr="00DF05AB" w:rsidRDefault="00E424CC" w:rsidP="00C04687">
      <w:pPr>
        <w:contextualSpacing/>
      </w:pPr>
      <w:r w:rsidRPr="00DF05AB">
        <w:t xml:space="preserve">- 8 </w:t>
      </w:r>
      <w:proofErr w:type="gramStart"/>
      <w:r w:rsidRPr="00DF05AB">
        <w:t>классе</w:t>
      </w:r>
      <w:proofErr w:type="gramEnd"/>
      <w:r w:rsidRPr="00DF05AB">
        <w:t xml:space="preserve">  - 105 часа в год (3 часа в неделю)</w:t>
      </w:r>
    </w:p>
    <w:p w:rsidR="00E424CC" w:rsidRPr="00DF05AB" w:rsidRDefault="00E424CC" w:rsidP="00C04687">
      <w:pPr>
        <w:contextualSpacing/>
      </w:pPr>
      <w:r w:rsidRPr="00DF05AB">
        <w:t xml:space="preserve">- в 9 классе – </w:t>
      </w:r>
      <w:r w:rsidR="00305093" w:rsidRPr="00DF05AB">
        <w:t>105</w:t>
      </w:r>
      <w:r w:rsidRPr="00DF05AB">
        <w:t xml:space="preserve"> часов в год (</w:t>
      </w:r>
      <w:r w:rsidR="00485B34">
        <w:t>2</w:t>
      </w:r>
      <w:r w:rsidRPr="00DF05AB">
        <w:t xml:space="preserve"> часа в неделю</w:t>
      </w:r>
      <w:r w:rsidR="00485B34">
        <w:t>)</w:t>
      </w:r>
      <w:r w:rsidR="00305093" w:rsidRPr="00DF05AB">
        <w:t xml:space="preserve"> </w:t>
      </w:r>
    </w:p>
    <w:p w:rsidR="00E424CC" w:rsidRPr="00DF05AB" w:rsidRDefault="00E424CC" w:rsidP="00C04687">
      <w:pPr>
        <w:tabs>
          <w:tab w:val="left" w:pos="5160"/>
        </w:tabs>
      </w:pPr>
      <w:r w:rsidRPr="00DF05AB">
        <w:t>Специальными целями преподавания русского языка в школе является формирование языковой, коммуникативной и лингвистической  компетенции учащихся.</w:t>
      </w:r>
    </w:p>
    <w:p w:rsidR="00E424CC" w:rsidRPr="00DF05AB" w:rsidRDefault="00E424CC" w:rsidP="00C04687">
      <w:pPr>
        <w:jc w:val="both"/>
      </w:pPr>
      <w:r w:rsidRPr="00DF05AB">
        <w:t>Практические задачи: формирование прочных орфографических и пунктуационных умений и навыков,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форме.</w:t>
      </w:r>
    </w:p>
    <w:p w:rsidR="00E424CC" w:rsidRPr="00DF05AB" w:rsidRDefault="00E424CC" w:rsidP="00C04687">
      <w:pPr>
        <w:jc w:val="both"/>
      </w:pPr>
      <w:r w:rsidRPr="00DF05AB">
        <w:tab/>
      </w:r>
      <w:proofErr w:type="spellStart"/>
      <w:r w:rsidRPr="00DF05AB">
        <w:t>Общепредметные</w:t>
      </w:r>
      <w:proofErr w:type="spellEnd"/>
      <w:r w:rsidRPr="00DF05AB">
        <w:t xml:space="preserve"> задачи: воспитание учащихся средствами данного предмета, развитие их логического мышления, обучение школьников умению самостоятельно выполнять задания по русскому языку, формирование общеучебных умений – работа с книгой, со справочной литературой, совершенствование навыков чтения.</w:t>
      </w:r>
    </w:p>
    <w:p w:rsidR="00E424CC" w:rsidRPr="00DF05AB" w:rsidRDefault="00E424CC" w:rsidP="00C04687">
      <w:pPr>
        <w:jc w:val="both"/>
      </w:pPr>
    </w:p>
    <w:p w:rsidR="00EE2C71" w:rsidRPr="00741508" w:rsidRDefault="00EE2C71" w:rsidP="00C04687">
      <w:pPr>
        <w:jc w:val="center"/>
        <w:rPr>
          <w:b/>
        </w:rPr>
      </w:pPr>
      <w:r w:rsidRPr="00741508">
        <w:rPr>
          <w:b/>
        </w:rPr>
        <w:t xml:space="preserve">Литература </w:t>
      </w:r>
    </w:p>
    <w:p w:rsidR="00EE2C71" w:rsidRPr="00741508" w:rsidRDefault="00EE2C71" w:rsidP="00C04687">
      <w:pPr>
        <w:ind w:left="-57" w:right="-57" w:firstLine="300"/>
        <w:jc w:val="both"/>
      </w:pPr>
      <w:r w:rsidRPr="00741508">
        <w:t>Программа по литературе для 5-9 классов со</w:t>
      </w:r>
      <w:r w:rsidRPr="00741508">
        <w:softHyphen/>
        <w:t xml:space="preserve">ставлена на основе </w:t>
      </w:r>
      <w:r>
        <w:t>авторской программы под ред. В.Я. Коровиной</w:t>
      </w:r>
    </w:p>
    <w:p w:rsidR="00EE2C71" w:rsidRPr="00741508" w:rsidRDefault="00EE2C71" w:rsidP="00C04687">
      <w:pPr>
        <w:ind w:left="-57" w:right="-57" w:firstLine="300"/>
        <w:jc w:val="both"/>
      </w:pPr>
      <w:r w:rsidRPr="00741508">
        <w:t>В программе для основной школы предусмотрено развитие всех основных видов деятельности обучаемых, представленных в программах для начального общего образования.</w:t>
      </w:r>
    </w:p>
    <w:p w:rsidR="00EE2C71" w:rsidRPr="00741508" w:rsidRDefault="00EE2C71" w:rsidP="00C04687">
      <w:pPr>
        <w:ind w:left="20" w:right="20" w:firstLine="280"/>
        <w:jc w:val="both"/>
      </w:pPr>
      <w:r w:rsidRPr="00741508">
        <w:t>Литература как искусство словесного образа - особый способ познания жизни, художественная модель мира, обла</w:t>
      </w:r>
      <w:r w:rsidRPr="00741508">
        <w:softHyphen/>
        <w:t>дающая такими важными отличиями от собственно научной картины бытия, как высокая степень эмоционального воздей</w:t>
      </w:r>
      <w:r w:rsidRPr="00741508">
        <w:softHyphen/>
        <w:t>ствия, метафоричность, многозначность, ассоциативность, не</w:t>
      </w:r>
      <w:r w:rsidRPr="00741508">
        <w:softHyphen/>
        <w:t>завершённость, предполагающие активное сотворчество вос</w:t>
      </w:r>
      <w:r w:rsidRPr="00741508">
        <w:softHyphen/>
        <w:t>принимающего.</w:t>
      </w:r>
    </w:p>
    <w:p w:rsidR="00EE2C71" w:rsidRPr="00741508" w:rsidRDefault="00EE2C71" w:rsidP="00C04687">
      <w:pPr>
        <w:ind w:left="20" w:right="20" w:firstLine="280"/>
        <w:jc w:val="both"/>
      </w:pPr>
      <w:r w:rsidRPr="00741508">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w:t>
      </w:r>
      <w:r w:rsidRPr="00741508">
        <w:softHyphen/>
        <w:t>ностям культуры и развитие творческих способностей — не</w:t>
      </w:r>
      <w:r w:rsidRPr="00741508">
        <w:softHyphen/>
        <w:t>обходимое условие становления человека, эмоционально бога</w:t>
      </w:r>
      <w:r w:rsidRPr="00741508">
        <w:softHyphen/>
        <w:t>того и интеллектуально развитого, способного конструктивно и вместе с тем критически относиться к себе и к окружаю</w:t>
      </w:r>
      <w:r w:rsidRPr="00741508">
        <w:softHyphen/>
        <w:t>щему миру.</w:t>
      </w:r>
    </w:p>
    <w:p w:rsidR="00EE2C71" w:rsidRPr="00741508" w:rsidRDefault="00EE2C71" w:rsidP="00C04687">
      <w:pPr>
        <w:ind w:left="20" w:right="20" w:firstLine="280"/>
        <w:jc w:val="both"/>
      </w:pPr>
      <w:r w:rsidRPr="00741508">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w:t>
      </w:r>
      <w:r w:rsidRPr="00741508">
        <w:softHyphen/>
        <w:t>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w:t>
      </w:r>
      <w:r w:rsidRPr="00741508">
        <w:softHyphen/>
        <w:t>рода, нашедшему отражение в фольклоре и русской класси</w:t>
      </w:r>
      <w:r w:rsidRPr="00741508">
        <w:softHyphen/>
        <w:t>ческой литературе как художественном явлении, вписанном в историю мировой литературы и обладающем несомненной национальной самобытностью. Знакомство с произведениями словесного искусства народа нашей страны расширяет пред</w:t>
      </w:r>
      <w:r w:rsidRPr="00741508">
        <w:softHyphen/>
        <w:t xml:space="preserve">ставления </w:t>
      </w:r>
      <w:r w:rsidRPr="00741508">
        <w:lastRenderedPageBreak/>
        <w:t>учащихся о богатстве и многообразии художествен</w:t>
      </w:r>
      <w:r w:rsidRPr="00741508">
        <w:softHyphen/>
        <w:t>ной культуры, духовного и нравственного потенциала много</w:t>
      </w:r>
      <w:r w:rsidRPr="00741508">
        <w:softHyphen/>
        <w:t>национальной России.</w:t>
      </w:r>
    </w:p>
    <w:p w:rsidR="00EE2C71" w:rsidRPr="00741508" w:rsidRDefault="00EE2C71" w:rsidP="00C04687">
      <w:pPr>
        <w:ind w:left="20" w:right="20" w:firstLine="260"/>
        <w:jc w:val="both"/>
      </w:pPr>
      <w:r w:rsidRPr="00741508">
        <w:t>Художественная картина жизни, нарисованная в литератур</w:t>
      </w:r>
      <w:r w:rsidRPr="00741508">
        <w:softHyphen/>
        <w:t>ном произведении при помощи слов, языковых знаков, осва</w:t>
      </w:r>
      <w:r w:rsidRPr="00741508">
        <w:softHyphen/>
        <w:t>ивается нами не только в чувственном восприятии (эмоцио</w:t>
      </w:r>
      <w:r w:rsidRPr="00741508">
        <w:softHyphen/>
        <w:t>нально), но и в интеллектуальном понимании (рационально). Литературу не случайно сопоставляют с философией, истори</w:t>
      </w:r>
      <w:r w:rsidRPr="00741508">
        <w:softHyphen/>
        <w:t>ей, психологией, называют «художественным исследованием», «</w:t>
      </w:r>
      <w:proofErr w:type="spellStart"/>
      <w:r w:rsidRPr="00741508">
        <w:t>человековедением</w:t>
      </w:r>
      <w:proofErr w:type="spellEnd"/>
      <w:r w:rsidRPr="00741508">
        <w:t>», «учебником жизни».</w:t>
      </w:r>
    </w:p>
    <w:p w:rsidR="00EE2C71" w:rsidRPr="00741508" w:rsidRDefault="00EE2C71" w:rsidP="00C04687">
      <w:pPr>
        <w:ind w:left="20" w:right="20" w:firstLine="260"/>
        <w:jc w:val="both"/>
      </w:pPr>
      <w:r w:rsidRPr="00741508">
        <w:rPr>
          <w:rStyle w:val="aa"/>
        </w:rPr>
        <w:t>Главными целями</w:t>
      </w:r>
      <w:r w:rsidRPr="00741508">
        <w:t xml:space="preserve"> изучения предмета «Литература» явля</w:t>
      </w:r>
      <w:r w:rsidRPr="00741508">
        <w:softHyphen/>
        <w:t>ются:</w:t>
      </w:r>
    </w:p>
    <w:p w:rsidR="00EE2C71" w:rsidRPr="00741508" w:rsidRDefault="00EE2C71" w:rsidP="00C04687">
      <w:pPr>
        <w:ind w:left="20" w:right="20" w:firstLine="260"/>
        <w:jc w:val="both"/>
      </w:pPr>
      <w:r w:rsidRPr="00741508">
        <w:t>формирование духовно развитой личности, обладающей гуманистическим мировоззрением, национальным самосозна</w:t>
      </w:r>
      <w:r w:rsidRPr="00741508">
        <w:softHyphen/>
        <w:t>нием и общероссийским гражданским сознанием, чувством патриотизма;</w:t>
      </w:r>
    </w:p>
    <w:p w:rsidR="00EE2C71" w:rsidRPr="00741508" w:rsidRDefault="00EE2C71" w:rsidP="00C04687">
      <w:pPr>
        <w:ind w:left="20" w:right="20" w:firstLine="260"/>
        <w:jc w:val="both"/>
      </w:pPr>
      <w:r w:rsidRPr="00741508">
        <w:t>развитие интеллектуальных и творческих способностей уча</w:t>
      </w:r>
      <w:r w:rsidRPr="00741508">
        <w:softHyphen/>
        <w:t>щихся, необходимых для успешной социализации и самореа</w:t>
      </w:r>
      <w:r w:rsidRPr="00741508">
        <w:softHyphen/>
        <w:t>лизации личности;</w:t>
      </w:r>
    </w:p>
    <w:p w:rsidR="00EE2C71" w:rsidRPr="00741508" w:rsidRDefault="00EE2C71" w:rsidP="00C04687">
      <w:pPr>
        <w:ind w:left="20" w:right="20" w:firstLine="260"/>
        <w:jc w:val="both"/>
      </w:pPr>
      <w:r w:rsidRPr="00741508">
        <w:t>постижение учащимися вершинных произведений отече</w:t>
      </w:r>
      <w:r w:rsidRPr="00741508">
        <w:softHyphen/>
        <w:t>ственной и мировой литературы, их чтение и анализ, осно</w:t>
      </w:r>
      <w:r w:rsidRPr="00741508">
        <w:softHyphen/>
        <w:t>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E2C71" w:rsidRPr="00741508" w:rsidRDefault="00EE2C71" w:rsidP="00C04687">
      <w:pPr>
        <w:ind w:left="20" w:right="20" w:firstLine="260"/>
        <w:jc w:val="both"/>
      </w:pPr>
      <w:r w:rsidRPr="00741508">
        <w:t>поэтапное, последовательное формирование умений читать, комментировать, анализировать и интерпретировать художе</w:t>
      </w:r>
      <w:r w:rsidRPr="00741508">
        <w:softHyphen/>
        <w:t>ственный текст;</w:t>
      </w:r>
    </w:p>
    <w:p w:rsidR="00EE2C71" w:rsidRPr="00741508" w:rsidRDefault="00EE2C71" w:rsidP="00C04687">
      <w:pPr>
        <w:ind w:left="20" w:right="20" w:firstLine="260"/>
        <w:jc w:val="both"/>
      </w:pPr>
      <w:r w:rsidRPr="00741508">
        <w:t>овладение возможными алгоритмами постижения смыслов, заложенных в художественном тексте (или любом другом ре</w:t>
      </w:r>
      <w:r w:rsidRPr="00741508">
        <w:softHyphen/>
        <w:t>чевом высказывании), и создание собственного текста, пред</w:t>
      </w:r>
      <w:r w:rsidRPr="00741508">
        <w:softHyphen/>
        <w:t>ставление своих оценок и суждений по поводу прочитанного;</w:t>
      </w:r>
    </w:p>
    <w:p w:rsidR="00EE2C71" w:rsidRPr="00741508" w:rsidRDefault="00EE2C71" w:rsidP="00C04687">
      <w:pPr>
        <w:ind w:left="20" w:right="20" w:firstLine="260"/>
        <w:jc w:val="both"/>
      </w:pPr>
      <w:r w:rsidRPr="00741508">
        <w:t xml:space="preserve">овладение важнейшими </w:t>
      </w:r>
      <w:proofErr w:type="spellStart"/>
      <w:r w:rsidRPr="00741508">
        <w:t>общеучебными</w:t>
      </w:r>
      <w:proofErr w:type="spellEnd"/>
      <w:r w:rsidRPr="00741508">
        <w:t xml:space="preserve"> умениями и уни</w:t>
      </w:r>
      <w:r w:rsidRPr="00741508">
        <w:softHyphen/>
        <w:t>версальными учебными действиями (формулировать цели де</w:t>
      </w:r>
      <w:r w:rsidRPr="00741508">
        <w:softHyphen/>
        <w:t>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EE2C71" w:rsidRDefault="00EE2C71" w:rsidP="00C04687">
      <w:pPr>
        <w:ind w:left="-57" w:right="-57" w:firstLine="300"/>
        <w:jc w:val="both"/>
      </w:pPr>
      <w:r w:rsidRPr="00741508">
        <w:t>использование опыта общения с произведениями художе</w:t>
      </w:r>
      <w:r w:rsidRPr="00741508">
        <w:softHyphen/>
        <w:t>ственной литературы в повседневной жизни и учебной дея</w:t>
      </w:r>
      <w:r w:rsidRPr="00741508">
        <w:softHyphen/>
        <w:t>тельности, речевом самосовершенствовании.</w:t>
      </w:r>
    </w:p>
    <w:p w:rsidR="00EE2C71" w:rsidRPr="00741508" w:rsidRDefault="00485B34" w:rsidP="00C04687">
      <w:pPr>
        <w:jc w:val="center"/>
        <w:rPr>
          <w:b/>
        </w:rPr>
      </w:pPr>
      <w:r>
        <w:rPr>
          <w:b/>
        </w:rPr>
        <w:t>Немецкий язык</w:t>
      </w:r>
    </w:p>
    <w:p w:rsidR="00EE2C71" w:rsidRPr="00741508" w:rsidRDefault="00EE2C71" w:rsidP="00C04687">
      <w:pPr>
        <w:jc w:val="center"/>
        <w:rPr>
          <w:b/>
        </w:rPr>
      </w:pPr>
      <w:r w:rsidRPr="00741508">
        <w:rPr>
          <w:b/>
        </w:rPr>
        <w:t>5-9 классы</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Социально-экономические и социально-политические изменения, проходящие в России с начала ХХ</w:t>
      </w:r>
      <w:proofErr w:type="gramStart"/>
      <w:r w:rsidRPr="00741508">
        <w:rPr>
          <w:rFonts w:ascii="Times New Roman" w:hAnsi="Times New Roman"/>
          <w:sz w:val="24"/>
          <w:szCs w:val="24"/>
        </w:rPr>
        <w:t>I</w:t>
      </w:r>
      <w:proofErr w:type="gramEnd"/>
      <w:r w:rsidRPr="00741508">
        <w:rPr>
          <w:rFonts w:ascii="Times New Roman" w:hAnsi="Times New Roman"/>
          <w:sz w:val="24"/>
          <w:szCs w:val="24"/>
        </w:rPr>
        <w:t xml:space="preserve"> века, существенно повлияли на расширение социального круга групп людей, вовлеченных в межкультурные контакты с представителями других стран и культур.</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обновляются цели, задачи и содержание обучения иностранным языкам в школе.</w:t>
      </w:r>
      <w:r w:rsidRPr="00741508">
        <w:rPr>
          <w:rFonts w:ascii="Times New Roman" w:hAnsi="Times New Roman"/>
          <w:sz w:val="24"/>
          <w:szCs w:val="24"/>
        </w:rPr>
        <w:cr/>
        <w:t xml:space="preserve">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w:t>
      </w:r>
      <w:proofErr w:type="spellStart"/>
      <w:r w:rsidRPr="00741508">
        <w:rPr>
          <w:rFonts w:ascii="Times New Roman" w:hAnsi="Times New Roman"/>
          <w:sz w:val="24"/>
          <w:szCs w:val="24"/>
        </w:rPr>
        <w:t>речемоторного</w:t>
      </w:r>
      <w:proofErr w:type="spellEnd"/>
      <w:r w:rsidRPr="00741508">
        <w:rPr>
          <w:rFonts w:ascii="Times New Roman" w:hAnsi="Times New Roman"/>
          <w:sz w:val="24"/>
          <w:szCs w:val="24"/>
        </w:rPr>
        <w:t>, зрительного, двигательного в их сложном взаимодействии.</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В свете происходящих изменениях в коммуникации (все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lastRenderedPageBreak/>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roofErr w:type="gramStart"/>
      <w:r w:rsidRPr="00741508">
        <w:rPr>
          <w:rFonts w:ascii="Times New Roman" w:hAnsi="Times New Roman"/>
          <w:sz w:val="24"/>
          <w:szCs w:val="24"/>
        </w:rPr>
        <w:t xml:space="preserve">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w:t>
      </w:r>
      <w:proofErr w:type="spellStart"/>
      <w:r w:rsidRPr="00741508">
        <w:rPr>
          <w:rFonts w:ascii="Times New Roman" w:hAnsi="Times New Roman"/>
          <w:sz w:val="24"/>
          <w:szCs w:val="24"/>
        </w:rPr>
        <w:t>нои</w:t>
      </w:r>
      <w:proofErr w:type="spellEnd"/>
      <w:r w:rsidRPr="00741508">
        <w:rPr>
          <w:rFonts w:ascii="Times New Roman" w:hAnsi="Times New Roman"/>
          <w:sz w:val="24"/>
          <w:szCs w:val="24"/>
        </w:rPr>
        <w:t xml:space="preserve">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741508">
        <w:rPr>
          <w:rFonts w:ascii="Times New Roman" w:hAnsi="Times New Roman"/>
          <w:sz w:val="24"/>
          <w:szCs w:val="24"/>
        </w:rPr>
        <w:t xml:space="preserve"> Не секрет, что овладевая </w:t>
      </w:r>
      <w:proofErr w:type="gramStart"/>
      <w:r w:rsidRPr="00741508">
        <w:rPr>
          <w:rFonts w:ascii="Times New Roman" w:hAnsi="Times New Roman"/>
          <w:sz w:val="24"/>
          <w:szCs w:val="24"/>
        </w:rPr>
        <w:t>иностранным</w:t>
      </w:r>
      <w:proofErr w:type="gramEnd"/>
      <w:r w:rsidRPr="00741508">
        <w:rPr>
          <w:rFonts w:ascii="Times New Roman" w:hAnsi="Times New Roman"/>
          <w:sz w:val="24"/>
          <w:szCs w:val="24"/>
        </w:rPr>
        <w:t>,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Предлагаемая Рабочая программа предназначена для 5–9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rsidR="00EE2C71" w:rsidRPr="00741508" w:rsidRDefault="00EE2C71" w:rsidP="00C04687">
      <w:pPr>
        <w:pStyle w:val="a8"/>
        <w:ind w:firstLine="709"/>
        <w:jc w:val="both"/>
        <w:rPr>
          <w:rFonts w:ascii="Times New Roman" w:hAnsi="Times New Roman"/>
          <w:sz w:val="24"/>
          <w:szCs w:val="24"/>
        </w:rPr>
      </w:pPr>
      <w:r w:rsidRPr="00741508">
        <w:rPr>
          <w:rFonts w:ascii="Times New Roman" w:hAnsi="Times New Roman"/>
          <w:sz w:val="24"/>
          <w:szCs w:val="24"/>
        </w:rPr>
        <w:t xml:space="preserve">Рабочая  программа по </w:t>
      </w:r>
      <w:r w:rsidR="00485B34">
        <w:rPr>
          <w:rFonts w:ascii="Times New Roman" w:hAnsi="Times New Roman"/>
          <w:sz w:val="24"/>
          <w:szCs w:val="24"/>
        </w:rPr>
        <w:t>немецкому</w:t>
      </w:r>
      <w:r w:rsidRPr="00741508">
        <w:rPr>
          <w:rFonts w:ascii="Times New Roman" w:hAnsi="Times New Roman"/>
          <w:sz w:val="24"/>
          <w:szCs w:val="24"/>
        </w:rPr>
        <w:t xml:space="preserve"> языку в 5-9 классах </w:t>
      </w:r>
      <w:r>
        <w:rPr>
          <w:rFonts w:ascii="Times New Roman" w:hAnsi="Times New Roman"/>
          <w:sz w:val="24"/>
          <w:szCs w:val="24"/>
        </w:rPr>
        <w:t xml:space="preserve"> </w:t>
      </w:r>
      <w:r w:rsidRPr="00741508">
        <w:rPr>
          <w:rFonts w:ascii="Times New Roman" w:hAnsi="Times New Roman"/>
          <w:sz w:val="24"/>
          <w:szCs w:val="24"/>
        </w:rPr>
        <w:t xml:space="preserve"> разработана на основе примерной программы по иностранному языку «Примерные программы по учебным предметам.</w:t>
      </w:r>
      <w:r>
        <w:rPr>
          <w:rFonts w:ascii="Times New Roman" w:hAnsi="Times New Roman"/>
          <w:sz w:val="24"/>
          <w:szCs w:val="24"/>
        </w:rPr>
        <w:t xml:space="preserve"> Иностранный язык.5-9 классы»</w:t>
      </w:r>
      <w:proofErr w:type="gramStart"/>
      <w:r>
        <w:rPr>
          <w:rFonts w:ascii="Times New Roman" w:hAnsi="Times New Roman"/>
          <w:sz w:val="24"/>
          <w:szCs w:val="24"/>
        </w:rPr>
        <w:t xml:space="preserve"> </w:t>
      </w:r>
      <w:r w:rsidR="00485B34">
        <w:rPr>
          <w:rFonts w:ascii="Times New Roman" w:hAnsi="Times New Roman"/>
          <w:sz w:val="24"/>
          <w:szCs w:val="24"/>
        </w:rPr>
        <w:t>,</w:t>
      </w:r>
      <w:proofErr w:type="gramEnd"/>
      <w:r w:rsidR="00485B34">
        <w:rPr>
          <w:rFonts w:ascii="Times New Roman" w:hAnsi="Times New Roman"/>
          <w:sz w:val="24"/>
          <w:szCs w:val="24"/>
        </w:rPr>
        <w:t xml:space="preserve"> Авторской программы И.Л. </w:t>
      </w:r>
      <w:proofErr w:type="spellStart"/>
      <w:r w:rsidR="00485B34">
        <w:rPr>
          <w:rFonts w:ascii="Times New Roman" w:hAnsi="Times New Roman"/>
          <w:sz w:val="24"/>
          <w:szCs w:val="24"/>
        </w:rPr>
        <w:t>Бим</w:t>
      </w:r>
      <w:proofErr w:type="spellEnd"/>
      <w:r w:rsidR="00485B34">
        <w:rPr>
          <w:rFonts w:ascii="Times New Roman" w:hAnsi="Times New Roman"/>
          <w:sz w:val="24"/>
          <w:szCs w:val="24"/>
        </w:rPr>
        <w:t>, Л.И.Рыжова</w:t>
      </w:r>
      <w:r w:rsidRPr="00741508">
        <w:rPr>
          <w:rFonts w:ascii="Times New Roman" w:hAnsi="Times New Roman"/>
          <w:sz w:val="24"/>
          <w:szCs w:val="24"/>
        </w:rPr>
        <w:t xml:space="preserve"> </w:t>
      </w:r>
      <w:r w:rsidR="00485B34">
        <w:rPr>
          <w:rFonts w:ascii="Times New Roman" w:hAnsi="Times New Roman"/>
          <w:sz w:val="24"/>
          <w:szCs w:val="24"/>
        </w:rPr>
        <w:t>(3</w:t>
      </w:r>
      <w:r w:rsidRPr="00741508">
        <w:rPr>
          <w:rFonts w:ascii="Times New Roman" w:hAnsi="Times New Roman"/>
          <w:sz w:val="24"/>
          <w:szCs w:val="24"/>
        </w:rPr>
        <w:t>часа в неделю).</w:t>
      </w:r>
    </w:p>
    <w:p w:rsidR="00EE2C71" w:rsidRPr="00741508" w:rsidRDefault="00EE2C71" w:rsidP="00C04687">
      <w:pPr>
        <w:ind w:left="142" w:hanging="142"/>
        <w:jc w:val="both"/>
        <w:rPr>
          <w:b/>
          <w:bCs/>
        </w:rPr>
      </w:pPr>
      <w:r w:rsidRPr="00741508">
        <w:rPr>
          <w:b/>
          <w:bCs/>
        </w:rPr>
        <w:t>Цели и задачи курса</w:t>
      </w:r>
    </w:p>
    <w:p w:rsidR="00EE2C71" w:rsidRPr="00741508" w:rsidRDefault="00EE2C71" w:rsidP="00C04687">
      <w:pPr>
        <w:shd w:val="clear" w:color="auto" w:fill="FFFFFF"/>
        <w:ind w:right="2"/>
        <w:jc w:val="both"/>
      </w:pPr>
      <w:r w:rsidRPr="00741508">
        <w:rPr>
          <w:color w:val="000000"/>
        </w:rPr>
        <w:t xml:space="preserve">Изучение иностранного языка в основной школе направлено на достижение следующих </w:t>
      </w:r>
      <w:r w:rsidRPr="00741508">
        <w:rPr>
          <w:bCs/>
          <w:color w:val="000000"/>
        </w:rPr>
        <w:t>целей:</w:t>
      </w:r>
    </w:p>
    <w:p w:rsidR="00EE2C71" w:rsidRPr="00741508" w:rsidRDefault="00EE2C71" w:rsidP="00C04687">
      <w:pPr>
        <w:shd w:val="clear" w:color="auto" w:fill="FFFFFF"/>
        <w:ind w:right="2"/>
        <w:jc w:val="both"/>
      </w:pPr>
      <w:r w:rsidRPr="00741508">
        <w:rPr>
          <w:bCs/>
          <w:color w:val="000000"/>
        </w:rPr>
        <w:t xml:space="preserve">• </w:t>
      </w:r>
      <w:r w:rsidRPr="00741508">
        <w:rPr>
          <w:b/>
          <w:bCs/>
          <w:i/>
          <w:color w:val="000000"/>
        </w:rPr>
        <w:t xml:space="preserve">развитие </w:t>
      </w:r>
      <w:r w:rsidRPr="00741508">
        <w:rPr>
          <w:b/>
          <w:i/>
          <w:color w:val="000000"/>
        </w:rPr>
        <w:t xml:space="preserve">иноязычной </w:t>
      </w:r>
      <w:r w:rsidRPr="00741508">
        <w:rPr>
          <w:b/>
          <w:bCs/>
          <w:i/>
          <w:color w:val="000000"/>
        </w:rPr>
        <w:t xml:space="preserve">коммуникативной компетенции </w:t>
      </w:r>
      <w:r w:rsidRPr="00741508">
        <w:rPr>
          <w:b/>
          <w:i/>
          <w:color w:val="000000"/>
        </w:rPr>
        <w:t>в совокупности ее составляющих</w:t>
      </w:r>
      <w:r w:rsidRPr="00741508">
        <w:rPr>
          <w:color w:val="000000"/>
        </w:rPr>
        <w:t>, а именно:</w:t>
      </w:r>
    </w:p>
    <w:p w:rsidR="00EE2C71" w:rsidRPr="00741508" w:rsidRDefault="00EE2C71" w:rsidP="00C04687">
      <w:pPr>
        <w:widowControl w:val="0"/>
        <w:numPr>
          <w:ilvl w:val="0"/>
          <w:numId w:val="16"/>
        </w:numPr>
        <w:shd w:val="clear" w:color="auto" w:fill="FFFFFF"/>
        <w:tabs>
          <w:tab w:val="left" w:pos="672"/>
        </w:tabs>
        <w:autoSpaceDE w:val="0"/>
        <w:autoSpaceDN w:val="0"/>
        <w:adjustRightInd w:val="0"/>
        <w:ind w:left="720" w:right="2" w:hanging="360"/>
        <w:jc w:val="both"/>
        <w:rPr>
          <w:color w:val="000000"/>
        </w:rPr>
      </w:pPr>
      <w:r w:rsidRPr="00741508">
        <w:rPr>
          <w:iCs/>
          <w:color w:val="000000"/>
        </w:rPr>
        <w:t xml:space="preserve">речевая компетенция </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right="2" w:hanging="360"/>
        <w:jc w:val="both"/>
        <w:rPr>
          <w:iCs/>
          <w:color w:val="000000"/>
        </w:rPr>
      </w:pPr>
      <w:r w:rsidRPr="00741508">
        <w:rPr>
          <w:iCs/>
          <w:color w:val="000000"/>
        </w:rPr>
        <w:t xml:space="preserve">языковая компетенция </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right="2" w:hanging="360"/>
        <w:jc w:val="both"/>
        <w:rPr>
          <w:color w:val="000000"/>
        </w:rPr>
      </w:pPr>
      <w:r w:rsidRPr="00741508">
        <w:rPr>
          <w:iCs/>
          <w:color w:val="000000"/>
        </w:rPr>
        <w:t>социокультурная/межкультурная компетенция</w:t>
      </w:r>
      <w:r w:rsidRPr="00741508">
        <w:rPr>
          <w:color w:val="000000"/>
        </w:rPr>
        <w:t>;</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right="2" w:hanging="360"/>
        <w:jc w:val="both"/>
        <w:rPr>
          <w:color w:val="000000"/>
        </w:rPr>
      </w:pPr>
      <w:r w:rsidRPr="00741508">
        <w:rPr>
          <w:iCs/>
          <w:color w:val="000000"/>
        </w:rPr>
        <w:t xml:space="preserve">компенсаторная компетенция </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right="2" w:hanging="360"/>
        <w:jc w:val="both"/>
      </w:pPr>
      <w:r w:rsidRPr="00741508">
        <w:rPr>
          <w:iCs/>
          <w:color w:val="000000"/>
        </w:rPr>
        <w:t xml:space="preserve">учебно-познавательная компетенция </w:t>
      </w:r>
    </w:p>
    <w:p w:rsidR="00EE2C71" w:rsidRPr="00741508" w:rsidRDefault="00EE2C71" w:rsidP="00C04687">
      <w:pPr>
        <w:shd w:val="clear" w:color="auto" w:fill="FFFFFF"/>
        <w:tabs>
          <w:tab w:val="left" w:pos="648"/>
        </w:tabs>
        <w:ind w:right="2"/>
        <w:jc w:val="both"/>
      </w:pPr>
      <w:r w:rsidRPr="00741508">
        <w:rPr>
          <w:color w:val="000000"/>
        </w:rPr>
        <w:t xml:space="preserve">• </w:t>
      </w:r>
      <w:r w:rsidRPr="00741508">
        <w:rPr>
          <w:b/>
          <w:bCs/>
          <w:i/>
          <w:color w:val="000000"/>
        </w:rPr>
        <w:t xml:space="preserve">развитие </w:t>
      </w:r>
      <w:r w:rsidRPr="00741508">
        <w:rPr>
          <w:b/>
          <w:i/>
          <w:color w:val="000000"/>
        </w:rPr>
        <w:t xml:space="preserve">личности учащихся посредством </w:t>
      </w:r>
      <w:r w:rsidRPr="00741508">
        <w:rPr>
          <w:b/>
          <w:i/>
          <w:iCs/>
          <w:color w:val="000000"/>
        </w:rPr>
        <w:t xml:space="preserve">реализации воспитательного потенциала </w:t>
      </w:r>
      <w:r w:rsidRPr="00741508">
        <w:rPr>
          <w:b/>
          <w:i/>
          <w:color w:val="000000"/>
        </w:rPr>
        <w:t>иностранного языка</w:t>
      </w:r>
      <w:r w:rsidRPr="00741508">
        <w:rPr>
          <w:color w:val="000000"/>
        </w:rPr>
        <w:t>:</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hanging="360"/>
        <w:jc w:val="both"/>
        <w:rPr>
          <w:color w:val="000000"/>
        </w:rPr>
      </w:pPr>
      <w:r w:rsidRPr="00741508">
        <w:rPr>
          <w:color w:val="000000"/>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hanging="360"/>
        <w:jc w:val="both"/>
        <w:rPr>
          <w:color w:val="000000"/>
        </w:rPr>
      </w:pPr>
      <w:r w:rsidRPr="00741508">
        <w:rPr>
          <w:color w:val="000000"/>
        </w:rPr>
        <w:t>формирование общекультурной и этнической идентичности как составляющих гражданской идентичности личности; воспитание каче</w:t>
      </w:r>
      <w:proofErr w:type="gramStart"/>
      <w:r w:rsidRPr="00741508">
        <w:rPr>
          <w:color w:val="000000"/>
        </w:rPr>
        <w:t>ств гр</w:t>
      </w:r>
      <w:proofErr w:type="gramEnd"/>
      <w:r w:rsidRPr="00741508">
        <w:rPr>
          <w:color w:val="00000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right="2" w:hanging="360"/>
        <w:jc w:val="both"/>
        <w:rPr>
          <w:color w:val="000000"/>
        </w:rPr>
      </w:pPr>
      <w:r w:rsidRPr="00741508">
        <w:rPr>
          <w:color w:val="000000"/>
        </w:rPr>
        <w:t>развитие стремления к овладению основами мировой культуры средствами иностранного языка;</w:t>
      </w:r>
    </w:p>
    <w:p w:rsidR="00EE2C71" w:rsidRPr="00741508" w:rsidRDefault="00EE2C71" w:rsidP="00C04687">
      <w:pPr>
        <w:widowControl w:val="0"/>
        <w:numPr>
          <w:ilvl w:val="0"/>
          <w:numId w:val="16"/>
        </w:numPr>
        <w:shd w:val="clear" w:color="auto" w:fill="FFFFFF"/>
        <w:tabs>
          <w:tab w:val="left" w:pos="648"/>
        </w:tabs>
        <w:autoSpaceDE w:val="0"/>
        <w:autoSpaceDN w:val="0"/>
        <w:adjustRightInd w:val="0"/>
        <w:ind w:left="720" w:right="2" w:hanging="360"/>
        <w:jc w:val="both"/>
        <w:rPr>
          <w:color w:val="000000"/>
        </w:rPr>
      </w:pPr>
      <w:r w:rsidRPr="00741508">
        <w:rPr>
          <w:color w:val="000000"/>
        </w:rPr>
        <w:t xml:space="preserve">осознание необходимости вести здоровый образ жизни путем информирования об общественно признанных формах поддержания здоровья и обсуждения </w:t>
      </w:r>
      <w:r w:rsidRPr="00741508">
        <w:rPr>
          <w:color w:val="000000"/>
        </w:rPr>
        <w:lastRenderedPageBreak/>
        <w:t>необходимости отказа от вредных привычек.</w:t>
      </w:r>
    </w:p>
    <w:p w:rsidR="00EE2C71" w:rsidRPr="00741508" w:rsidRDefault="00EE2C71" w:rsidP="00C04687">
      <w:pPr>
        <w:ind w:left="-57" w:right="-57" w:firstLine="300"/>
        <w:jc w:val="both"/>
      </w:pPr>
    </w:p>
    <w:p w:rsidR="00530FA6" w:rsidRPr="00741508" w:rsidRDefault="00530FA6" w:rsidP="00C04687">
      <w:pPr>
        <w:shd w:val="clear" w:color="auto" w:fill="FFFFFF"/>
        <w:jc w:val="center"/>
        <w:rPr>
          <w:b/>
          <w:color w:val="000000"/>
        </w:rPr>
      </w:pPr>
      <w:r w:rsidRPr="00741508">
        <w:rPr>
          <w:b/>
          <w:color w:val="000000"/>
        </w:rPr>
        <w:t>История</w:t>
      </w:r>
    </w:p>
    <w:p w:rsidR="00530FA6" w:rsidRPr="00741508" w:rsidRDefault="00530FA6" w:rsidP="00C04687">
      <w:pPr>
        <w:shd w:val="clear" w:color="auto" w:fill="FFFFFF"/>
        <w:jc w:val="center"/>
        <w:rPr>
          <w:b/>
          <w:color w:val="000000"/>
        </w:rPr>
      </w:pPr>
      <w:r w:rsidRPr="00741508">
        <w:rPr>
          <w:b/>
          <w:color w:val="000000"/>
        </w:rPr>
        <w:t>(5-9 класс)</w:t>
      </w:r>
    </w:p>
    <w:p w:rsidR="00530FA6" w:rsidRPr="00741508" w:rsidRDefault="00530FA6" w:rsidP="00C04687">
      <w:pPr>
        <w:ind w:firstLine="284"/>
        <w:jc w:val="both"/>
      </w:pPr>
      <w:r w:rsidRPr="00741508">
        <w:rPr>
          <w:color w:val="000000"/>
        </w:rPr>
        <w:tab/>
        <w:t>Рабочая программа разработана на основе примерной основной образовательной программы образовательного учреждения, раздел 1.2.3.8. История России, Всеобщая история.</w:t>
      </w:r>
      <w:r w:rsidRPr="00741508">
        <w:t xml:space="preserve"> М.: Издательство «Просвещение», 2011 год, примерной программы по истории, авторской рабочей программы учебно-методического комплекта по всеобщей истории и истории России 5-9 класс</w:t>
      </w:r>
      <w:r>
        <w:t xml:space="preserve"> </w:t>
      </w:r>
    </w:p>
    <w:p w:rsidR="00530FA6" w:rsidRPr="00741508" w:rsidRDefault="00530FA6" w:rsidP="00C04687">
      <w:pPr>
        <w:widowControl w:val="0"/>
        <w:ind w:firstLine="284"/>
        <w:jc w:val="both"/>
      </w:pPr>
      <w:r w:rsidRPr="00741508">
        <w:t xml:space="preserve">История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исторического опыта. Без неё невозможна выработка общероссийской идентичности и умения жить в современном поликультурном </w:t>
      </w:r>
      <w:proofErr w:type="spellStart"/>
      <w:r w:rsidRPr="00741508">
        <w:t>глобализирующемся</w:t>
      </w:r>
      <w:proofErr w:type="spellEnd"/>
      <w:r w:rsidRPr="00741508">
        <w:t xml:space="preserve"> мире. Однако спорность и противоречивость анализа исторического процесса, оценок ключевых событий, которые существуют в современной науке, активно переносятся в современную публицистику, что порождает острые мировоззренческие споры с явной политической окраской. Этот естественный процесс заметно осложняет преподавание истории в школе. К тому же анализ результатов современного школьного исторического образования свидетельствует, что массовая школа  не полностью обеспечивает функциональную грамотность учащихся.  Зачастую овладение историческим материалом у большинства учеников ограничивается запоминанием набора фактов (часто бессистемно), не поднимаясь до уровня умений строить причинно-следственные объяснения, проводить анализ, давать самостоятельные аргументированные нравственные и гражданские оценки событий прошлого.  Изучение фактических и теоретических сведений не подкрепляется связью с практикой, с умением переносить исторические знания и умения на решение проблем в со</w:t>
      </w:r>
      <w:r>
        <w:t xml:space="preserve">временных жизненных ситуациях. </w:t>
      </w:r>
    </w:p>
    <w:p w:rsidR="00530FA6" w:rsidRDefault="00530FA6" w:rsidP="00C04687">
      <w:pPr>
        <w:ind w:firstLine="567"/>
        <w:jc w:val="both"/>
      </w:pPr>
      <w:r w:rsidRPr="00741508">
        <w:rPr>
          <w:iCs/>
        </w:rPr>
        <w:t>Курс истории (Всеобщая история и История России) для основной школы является органичным продолжением курса Окружающий мир для начальной школы и реально решает проблему преемственности и непрерывности образования и на уровне содержания, и на уровне образовательных технологий.</w:t>
      </w:r>
      <w:r w:rsidRPr="00741508">
        <w:t xml:space="preserve"> При этом курсы отечественной и зарубежной истории основной школы тесно интегрированы между собой, работают на достижение единых целей.</w:t>
      </w:r>
    </w:p>
    <w:p w:rsidR="00530FA6" w:rsidRPr="00741508" w:rsidRDefault="00530FA6" w:rsidP="00C04687">
      <w:pPr>
        <w:ind w:firstLine="567"/>
        <w:jc w:val="both"/>
      </w:pPr>
      <w:r w:rsidRPr="00741508">
        <w:t xml:space="preserve">Ключевой особенностью нашей программы является формулирование </w:t>
      </w:r>
      <w:r w:rsidRPr="00741508">
        <w:rPr>
          <w:b/>
        </w:rPr>
        <w:t>целей</w:t>
      </w:r>
      <w:r w:rsidRPr="00741508">
        <w:t xml:space="preserve"> изучения школьных предметов (в т.ч. истории) в виде линий развития личности школьника средствами того или иного предмета. Под </w:t>
      </w:r>
      <w:r w:rsidRPr="00741508">
        <w:rPr>
          <w:b/>
          <w:iCs/>
        </w:rPr>
        <w:t>линией развития</w:t>
      </w:r>
      <w:r w:rsidRPr="00741508">
        <w:t xml:space="preserve"> мы понимаем группу взаимосвязанных умений по работе с содержанием, позволяющим человеку решать определенный класс жизненно-практических задач. Иными словами – это наш вариант ответа на вопрос, который очень часто задают дети в школе: «Зачем изучать этот предмет (в нашем случае историю)? Как он мне может пригодиться?» </w:t>
      </w:r>
      <w:proofErr w:type="gramStart"/>
      <w:r w:rsidRPr="00741508">
        <w:t xml:space="preserve">Таким образом, обозначая цели изучения истории через линии развития, мы облекаем требования Федерального государственного образовательного стандарта к результатам освоения основной образовательной программы по истории в более доступные ученику структуру и формулировки. </w:t>
      </w:r>
      <w:proofErr w:type="gramEnd"/>
    </w:p>
    <w:p w:rsidR="00530FA6" w:rsidRPr="00741508" w:rsidRDefault="00530FA6" w:rsidP="00C04687">
      <w:pPr>
        <w:ind w:firstLine="567"/>
        <w:jc w:val="both"/>
      </w:pPr>
      <w:r>
        <w:t xml:space="preserve"> </w:t>
      </w:r>
    </w:p>
    <w:p w:rsidR="00530FA6" w:rsidRPr="00741508" w:rsidRDefault="00530FA6" w:rsidP="00C04687">
      <w:pPr>
        <w:jc w:val="both"/>
      </w:pPr>
    </w:p>
    <w:p w:rsidR="00530FA6" w:rsidRPr="00741508" w:rsidRDefault="00530FA6" w:rsidP="00C04687">
      <w:pPr>
        <w:pStyle w:val="a8"/>
        <w:jc w:val="center"/>
        <w:rPr>
          <w:rFonts w:ascii="Times New Roman" w:hAnsi="Times New Roman"/>
          <w:b/>
          <w:color w:val="000000"/>
          <w:sz w:val="24"/>
          <w:szCs w:val="24"/>
        </w:rPr>
      </w:pPr>
      <w:r w:rsidRPr="00741508">
        <w:rPr>
          <w:rFonts w:ascii="Times New Roman" w:hAnsi="Times New Roman"/>
          <w:b/>
          <w:color w:val="000000"/>
          <w:sz w:val="24"/>
          <w:szCs w:val="24"/>
        </w:rPr>
        <w:t xml:space="preserve"> «ОБЩЕСТВОЗНАНИЕ»</w:t>
      </w:r>
    </w:p>
    <w:p w:rsidR="00530FA6" w:rsidRPr="00741508" w:rsidRDefault="00530FA6" w:rsidP="00C04687">
      <w:pPr>
        <w:pStyle w:val="a8"/>
        <w:jc w:val="center"/>
        <w:rPr>
          <w:rFonts w:ascii="Times New Roman" w:hAnsi="Times New Roman"/>
          <w:b/>
          <w:color w:val="000000"/>
          <w:sz w:val="24"/>
          <w:szCs w:val="24"/>
        </w:rPr>
      </w:pPr>
      <w:r>
        <w:rPr>
          <w:rFonts w:ascii="Times New Roman" w:hAnsi="Times New Roman"/>
          <w:b/>
          <w:color w:val="000000"/>
          <w:sz w:val="24"/>
          <w:szCs w:val="24"/>
        </w:rPr>
        <w:t>6</w:t>
      </w:r>
      <w:r w:rsidRPr="00741508">
        <w:rPr>
          <w:rFonts w:ascii="Times New Roman" w:hAnsi="Times New Roman"/>
          <w:b/>
          <w:color w:val="000000"/>
          <w:sz w:val="24"/>
          <w:szCs w:val="24"/>
        </w:rPr>
        <w:t>–9 КЛАССЫ</w:t>
      </w:r>
    </w:p>
    <w:p w:rsidR="00530FA6" w:rsidRPr="00741508" w:rsidRDefault="00530FA6" w:rsidP="00C04687">
      <w:pPr>
        <w:pStyle w:val="a8"/>
        <w:ind w:firstLine="709"/>
        <w:jc w:val="both"/>
        <w:rPr>
          <w:rFonts w:ascii="Times New Roman" w:hAnsi="Times New Roman"/>
          <w:color w:val="000000"/>
          <w:sz w:val="24"/>
          <w:szCs w:val="24"/>
        </w:rPr>
      </w:pPr>
      <w:r w:rsidRPr="00741508">
        <w:rPr>
          <w:rFonts w:ascii="Times New Roman" w:hAnsi="Times New Roman"/>
          <w:color w:val="000000"/>
          <w:sz w:val="24"/>
          <w:szCs w:val="24"/>
        </w:rPr>
        <w:t xml:space="preserve">Рабочая программа по обществознанию для </w:t>
      </w:r>
      <w:r>
        <w:rPr>
          <w:rFonts w:ascii="Times New Roman" w:hAnsi="Times New Roman"/>
          <w:color w:val="000000"/>
          <w:sz w:val="24"/>
          <w:szCs w:val="24"/>
        </w:rPr>
        <w:t>6</w:t>
      </w:r>
      <w:r w:rsidRPr="00741508">
        <w:rPr>
          <w:rFonts w:ascii="Times New Roman" w:hAnsi="Times New Roman"/>
          <w:color w:val="000000"/>
          <w:sz w:val="24"/>
          <w:szCs w:val="24"/>
        </w:rPr>
        <w:t xml:space="preserve">-9 классов составлена в соответствии с требованиями Федерального государственного образовательного стандарта основного общего образования (ФГОС ООО) на основе рабочей программы </w:t>
      </w:r>
      <w:r w:rsidRPr="00741508">
        <w:rPr>
          <w:rFonts w:ascii="Times New Roman" w:hAnsi="Times New Roman"/>
          <w:color w:val="000000"/>
          <w:sz w:val="24"/>
          <w:szCs w:val="24"/>
        </w:rPr>
        <w:lastRenderedPageBreak/>
        <w:t xml:space="preserve">«Обществознание» 5-9 классы </w:t>
      </w:r>
      <w:r>
        <w:rPr>
          <w:rFonts w:ascii="Times New Roman" w:hAnsi="Times New Roman"/>
          <w:iCs/>
          <w:color w:val="000000"/>
          <w:sz w:val="24"/>
          <w:szCs w:val="24"/>
        </w:rPr>
        <w:t>Л.Н. Боголюбова</w:t>
      </w:r>
      <w:r w:rsidRPr="00741508">
        <w:rPr>
          <w:rFonts w:ascii="Times New Roman" w:hAnsi="Times New Roman"/>
          <w:iCs/>
          <w:color w:val="000000"/>
          <w:sz w:val="24"/>
          <w:szCs w:val="24"/>
        </w:rPr>
        <w:t>, 2012г. и</w:t>
      </w:r>
      <w:r w:rsidRPr="00741508">
        <w:rPr>
          <w:rFonts w:ascii="Times New Roman" w:hAnsi="Times New Roman"/>
          <w:color w:val="000000"/>
          <w:sz w:val="24"/>
          <w:szCs w:val="24"/>
        </w:rPr>
        <w:t xml:space="preserve"> обеспечена УМК для 5–9-</w:t>
      </w:r>
      <w:r>
        <w:rPr>
          <w:rFonts w:ascii="Times New Roman" w:hAnsi="Times New Roman"/>
          <w:color w:val="000000"/>
          <w:sz w:val="24"/>
          <w:szCs w:val="24"/>
        </w:rPr>
        <w:t>х</w:t>
      </w:r>
      <w:r w:rsidRPr="00741508">
        <w:rPr>
          <w:rFonts w:ascii="Times New Roman" w:hAnsi="Times New Roman"/>
          <w:color w:val="000000"/>
          <w:sz w:val="24"/>
          <w:szCs w:val="24"/>
        </w:rPr>
        <w:t xml:space="preserve"> классов авторов </w:t>
      </w:r>
      <w:r>
        <w:rPr>
          <w:rFonts w:ascii="Times New Roman" w:hAnsi="Times New Roman"/>
          <w:color w:val="000000"/>
          <w:sz w:val="24"/>
          <w:szCs w:val="24"/>
        </w:rPr>
        <w:t>Л.Н. Боголюбова, Л.Ф. Ивановой</w:t>
      </w:r>
      <w:r w:rsidRPr="00741508">
        <w:rPr>
          <w:rFonts w:ascii="Times New Roman" w:hAnsi="Times New Roman"/>
          <w:color w:val="000000"/>
          <w:sz w:val="24"/>
          <w:szCs w:val="24"/>
        </w:rPr>
        <w:t>.</w:t>
      </w:r>
    </w:p>
    <w:p w:rsidR="00530FA6" w:rsidRPr="00741508" w:rsidRDefault="00530FA6" w:rsidP="00C04687">
      <w:pPr>
        <w:pStyle w:val="a8"/>
        <w:ind w:firstLine="709"/>
        <w:jc w:val="both"/>
        <w:rPr>
          <w:rFonts w:ascii="Times New Roman" w:eastAsia="Times New Roman" w:hAnsi="Times New Roman"/>
          <w:color w:val="000000"/>
          <w:sz w:val="24"/>
          <w:szCs w:val="24"/>
          <w:lang w:eastAsia="ru-RU"/>
        </w:rPr>
      </w:pPr>
      <w:r w:rsidRPr="00741508">
        <w:rPr>
          <w:rFonts w:ascii="Times New Roman" w:hAnsi="Times New Roman"/>
          <w:color w:val="000000"/>
          <w:sz w:val="24"/>
          <w:szCs w:val="24"/>
        </w:rPr>
        <w:t xml:space="preserve">Обществознание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w:t>
      </w:r>
      <w:r>
        <w:rPr>
          <w:rFonts w:ascii="Times New Roman" w:hAnsi="Times New Roman"/>
          <w:color w:val="000000"/>
          <w:sz w:val="24"/>
          <w:szCs w:val="24"/>
        </w:rPr>
        <w:t xml:space="preserve"> </w:t>
      </w:r>
    </w:p>
    <w:p w:rsidR="00530FA6" w:rsidRPr="00741508" w:rsidRDefault="00530FA6" w:rsidP="00C04687">
      <w:pPr>
        <w:pStyle w:val="a8"/>
        <w:ind w:firstLine="709"/>
        <w:jc w:val="both"/>
        <w:rPr>
          <w:rFonts w:ascii="Times New Roman" w:eastAsia="Times New Roman" w:hAnsi="Times New Roman"/>
          <w:color w:val="000000"/>
          <w:sz w:val="24"/>
          <w:szCs w:val="24"/>
          <w:lang w:eastAsia="ru-RU"/>
        </w:rPr>
      </w:pPr>
    </w:p>
    <w:p w:rsidR="00530FA6" w:rsidRPr="00741508" w:rsidRDefault="00530FA6" w:rsidP="00C04687">
      <w:pPr>
        <w:pStyle w:val="a8"/>
        <w:ind w:firstLine="709"/>
        <w:jc w:val="both"/>
        <w:rPr>
          <w:rFonts w:ascii="Times New Roman" w:eastAsia="Times New Roman" w:hAnsi="Times New Roman"/>
          <w:color w:val="000000"/>
          <w:sz w:val="24"/>
          <w:szCs w:val="24"/>
          <w:lang w:eastAsia="ru-RU"/>
        </w:rPr>
      </w:pPr>
    </w:p>
    <w:p w:rsidR="00530FA6" w:rsidRPr="00741508" w:rsidRDefault="00530FA6" w:rsidP="00C04687">
      <w:pPr>
        <w:shd w:val="clear" w:color="auto" w:fill="FFFFFF"/>
        <w:ind w:left="29" w:hanging="29"/>
        <w:jc w:val="center"/>
        <w:rPr>
          <w:b/>
        </w:rPr>
      </w:pPr>
      <w:r w:rsidRPr="00741508">
        <w:rPr>
          <w:b/>
        </w:rPr>
        <w:t>ГЕОГРАФИЯ</w:t>
      </w:r>
    </w:p>
    <w:p w:rsidR="00530FA6" w:rsidRPr="00741508" w:rsidRDefault="00530FA6" w:rsidP="00C04687">
      <w:pPr>
        <w:shd w:val="clear" w:color="auto" w:fill="FFFFFF"/>
        <w:ind w:left="29" w:hanging="29"/>
        <w:jc w:val="center"/>
        <w:rPr>
          <w:b/>
        </w:rPr>
      </w:pPr>
      <w:r w:rsidRPr="00741508">
        <w:rPr>
          <w:b/>
        </w:rPr>
        <w:t>(5-9 классы)</w:t>
      </w:r>
    </w:p>
    <w:p w:rsidR="00530FA6" w:rsidRPr="00741508" w:rsidRDefault="00530FA6" w:rsidP="00C04687">
      <w:pPr>
        <w:shd w:val="clear" w:color="auto" w:fill="FFFFFF"/>
        <w:ind w:left="29" w:firstLine="709"/>
        <w:jc w:val="both"/>
      </w:pPr>
      <w:r>
        <w:t xml:space="preserve">Программа учебного предмета «География» разработана </w:t>
      </w:r>
      <w:r w:rsidRPr="00741508">
        <w:t xml:space="preserve">на основе </w:t>
      </w:r>
      <w:r w:rsidRPr="00741508">
        <w:rPr>
          <w:iCs/>
        </w:rPr>
        <w:t>п</w:t>
      </w:r>
      <w:r>
        <w:rPr>
          <w:iCs/>
        </w:rPr>
        <w:t>римерной программы по географии</w:t>
      </w:r>
      <w:r w:rsidRPr="00741508">
        <w:t>.</w:t>
      </w:r>
    </w:p>
    <w:p w:rsidR="00530FA6" w:rsidRPr="00741508" w:rsidRDefault="00530FA6" w:rsidP="00C04687">
      <w:pPr>
        <w:shd w:val="clear" w:color="auto" w:fill="FFFFFF"/>
        <w:ind w:left="29" w:firstLine="709"/>
        <w:jc w:val="both"/>
      </w:pPr>
      <w:r w:rsidRPr="00741508">
        <w:rPr>
          <w:b/>
        </w:rPr>
        <w:t xml:space="preserve">Основная цель </w:t>
      </w:r>
      <w:r>
        <w:t>-</w:t>
      </w:r>
      <w:r w:rsidRPr="00741508">
        <w:t xml:space="preserve"> формир</w:t>
      </w:r>
      <w:r>
        <w:t>ование</w:t>
      </w:r>
      <w:r w:rsidRPr="00741508">
        <w:t xml:space="preserve"> у учащихся систем</w:t>
      </w:r>
      <w:r>
        <w:t>ы</w:t>
      </w:r>
      <w:r w:rsidRPr="00741508">
        <w:t xml:space="preserve"> комплексных социально ориентированных знаний о Земле как о планете людей. Выявление закономерностей развития природы, размещение населения и хозяйства и особенности  динамики и территориальных следствиях главных природных, экологических, социально-экономических и иных процессов, протекающих в географическом пространстве. Выделение проблем взаимодействия общества и природы, адаптации человека к географическим условиям проживания, географических подходов к устойчивому развитию территорий.</w:t>
      </w:r>
    </w:p>
    <w:p w:rsidR="00530FA6" w:rsidRPr="00741508" w:rsidRDefault="00530FA6" w:rsidP="00C04687">
      <w:pPr>
        <w:pStyle w:val="a7"/>
        <w:spacing w:before="0" w:beforeAutospacing="0" w:after="0" w:afterAutospacing="0"/>
        <w:ind w:firstLine="709"/>
        <w:rPr>
          <w:b/>
        </w:rPr>
      </w:pPr>
      <w:r w:rsidRPr="00741508">
        <w:rPr>
          <w:b/>
        </w:rPr>
        <w:t>Задачи</w:t>
      </w:r>
      <w:r>
        <w:rPr>
          <w:b/>
        </w:rPr>
        <w:t xml:space="preserve">  курса:</w:t>
      </w:r>
    </w:p>
    <w:p w:rsidR="00530FA6" w:rsidRPr="00741508" w:rsidRDefault="00530FA6" w:rsidP="00C04687">
      <w:pPr>
        <w:ind w:firstLine="709"/>
        <w:jc w:val="both"/>
      </w:pPr>
      <w:r w:rsidRPr="00741508">
        <w:t xml:space="preserve">• формирование системы географических знаний как компонента научной картины мира; </w:t>
      </w:r>
      <w:proofErr w:type="spellStart"/>
      <w:r w:rsidRPr="00741508">
        <w:t>аселения</w:t>
      </w:r>
      <w:proofErr w:type="spellEnd"/>
      <w:r w:rsidRPr="00741508">
        <w:t xml:space="preserve"> и территориальной организации хозяйства в связи с природными, социально-экономическими и экологическими факторами, определить зависимости проблем адаптации и здоровья человека от географических условий проживания;</w:t>
      </w:r>
      <w:r w:rsidRPr="00741508">
        <w:br/>
        <w:t>• дать глубокое и всестороннее изучение географии</w:t>
      </w:r>
    </w:p>
    <w:p w:rsidR="00530FA6" w:rsidRPr="00741508" w:rsidRDefault="00530FA6" w:rsidP="00C04687">
      <w:pPr>
        <w:ind w:firstLine="709"/>
        <w:jc w:val="both"/>
      </w:pPr>
      <w:proofErr w:type="gramStart"/>
      <w:r w:rsidRPr="00741508">
        <w:t>• формирование знаний о многообразии современного географического пространства, дающих возможность сформировать  географическую картину мира;</w:t>
      </w:r>
      <w:r w:rsidRPr="00741508">
        <w:br/>
        <w:t>• дать понятие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r w:rsidRPr="00741508">
        <w:br/>
        <w:t>• дать понимание главных особенностей взаимодействия природы и общества, с учётом значения охраны окружающей среды и рационального природопользования;</w:t>
      </w:r>
      <w:proofErr w:type="gramEnd"/>
      <w:r w:rsidRPr="00741508">
        <w:br/>
        <w:t>• дать понимание закономерностей размещения н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530FA6" w:rsidRPr="00741508" w:rsidRDefault="00530FA6" w:rsidP="00C04687">
      <w:pPr>
        <w:jc w:val="both"/>
      </w:pPr>
      <w:proofErr w:type="gramStart"/>
      <w:r w:rsidRPr="00741508">
        <w:t>• вырабатывание у обучающихся понимания общественной потребности в географических знаниях, а также формировать у них отношения к географии как возможной области будущей практической деятельности;</w:t>
      </w:r>
      <w:r w:rsidRPr="00741508">
        <w:br/>
        <w:t>• формирование навыков и умений безопасного и экологически целесообразного поведения в окружающей среде.</w:t>
      </w:r>
      <w:proofErr w:type="gramEnd"/>
    </w:p>
    <w:p w:rsidR="00530FA6" w:rsidRPr="00741508" w:rsidRDefault="00530FA6" w:rsidP="00C04687">
      <w:pPr>
        <w:pStyle w:val="a8"/>
        <w:ind w:firstLine="709"/>
        <w:jc w:val="both"/>
        <w:rPr>
          <w:rFonts w:ascii="Times New Roman" w:eastAsia="Times New Roman" w:hAnsi="Times New Roman"/>
          <w:color w:val="000000"/>
          <w:sz w:val="24"/>
          <w:szCs w:val="24"/>
          <w:lang w:eastAsia="ru-RU"/>
        </w:rPr>
      </w:pPr>
    </w:p>
    <w:p w:rsidR="00530FA6" w:rsidRPr="00741508" w:rsidRDefault="00530FA6" w:rsidP="00C04687">
      <w:pPr>
        <w:pStyle w:val="a8"/>
        <w:ind w:firstLine="709"/>
        <w:jc w:val="both"/>
        <w:rPr>
          <w:rFonts w:ascii="Times New Roman" w:eastAsia="Times New Roman" w:hAnsi="Times New Roman"/>
          <w:color w:val="000000"/>
          <w:sz w:val="24"/>
          <w:szCs w:val="24"/>
          <w:lang w:eastAsia="ru-RU"/>
        </w:rPr>
      </w:pPr>
    </w:p>
    <w:p w:rsidR="00530FA6" w:rsidRPr="00741508" w:rsidRDefault="00530FA6" w:rsidP="00C04687">
      <w:pPr>
        <w:jc w:val="center"/>
        <w:rPr>
          <w:b/>
        </w:rPr>
      </w:pPr>
      <w:r w:rsidRPr="00741508">
        <w:rPr>
          <w:b/>
        </w:rPr>
        <w:t xml:space="preserve"> БИОЛОГИЯ</w:t>
      </w:r>
    </w:p>
    <w:p w:rsidR="00530FA6" w:rsidRPr="00741508" w:rsidRDefault="00530FA6" w:rsidP="00C04687">
      <w:pPr>
        <w:jc w:val="center"/>
      </w:pPr>
      <w:r w:rsidRPr="00741508">
        <w:t>5-9 классы</w:t>
      </w:r>
    </w:p>
    <w:p w:rsidR="00530FA6" w:rsidRPr="00741508" w:rsidRDefault="00530FA6" w:rsidP="00C04687">
      <w:pPr>
        <w:pStyle w:val="Standard"/>
        <w:jc w:val="center"/>
        <w:rPr>
          <w:rFonts w:cs="Times New Roman"/>
          <w:b/>
        </w:rPr>
      </w:pPr>
    </w:p>
    <w:p w:rsidR="00530FA6" w:rsidRPr="00741508" w:rsidRDefault="00530FA6" w:rsidP="00C04687">
      <w:pPr>
        <w:jc w:val="both"/>
        <w:rPr>
          <w:iCs/>
        </w:rPr>
      </w:pPr>
      <w:r w:rsidRPr="00741508">
        <w:t xml:space="preserve">     </w:t>
      </w:r>
      <w:r w:rsidRPr="00741508">
        <w:rPr>
          <w:b/>
          <w:iCs/>
        </w:rPr>
        <w:t>Цели</w:t>
      </w:r>
      <w:r w:rsidRPr="00741508">
        <w:rPr>
          <w:iCs/>
        </w:rPr>
        <w:t xml:space="preserve"> биологического образования:</w:t>
      </w:r>
    </w:p>
    <w:p w:rsidR="00530FA6" w:rsidRPr="00741508" w:rsidRDefault="00530FA6" w:rsidP="00C04687">
      <w:pPr>
        <w:numPr>
          <w:ilvl w:val="0"/>
          <w:numId w:val="17"/>
        </w:numPr>
        <w:jc w:val="both"/>
      </w:pPr>
      <w:r w:rsidRPr="00741508">
        <w:rPr>
          <w:iCs/>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530FA6" w:rsidRPr="00741508" w:rsidRDefault="00530FA6" w:rsidP="00C04687">
      <w:pPr>
        <w:numPr>
          <w:ilvl w:val="0"/>
          <w:numId w:val="17"/>
        </w:numPr>
        <w:jc w:val="both"/>
      </w:pPr>
      <w:r w:rsidRPr="00741508">
        <w:rPr>
          <w:iCs/>
        </w:rPr>
        <w:lastRenderedPageBreak/>
        <w:t>приобщение к познавательной культуре как системе познавательных ценностей, накопленных обществом в сфере биологической науки;</w:t>
      </w:r>
    </w:p>
    <w:p w:rsidR="00530FA6" w:rsidRPr="00741508" w:rsidRDefault="00530FA6" w:rsidP="00C04687">
      <w:pPr>
        <w:numPr>
          <w:ilvl w:val="0"/>
          <w:numId w:val="17"/>
        </w:numPr>
        <w:jc w:val="both"/>
      </w:pPr>
      <w:r w:rsidRPr="00741508">
        <w:t>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530FA6" w:rsidRPr="00741508" w:rsidRDefault="00530FA6" w:rsidP="00C04687">
      <w:pPr>
        <w:numPr>
          <w:ilvl w:val="0"/>
          <w:numId w:val="17"/>
        </w:numPr>
        <w:jc w:val="both"/>
      </w:pPr>
      <w:r w:rsidRPr="00741508">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 методами исследования природы, формированием интеллектуальных умений.</w:t>
      </w:r>
    </w:p>
    <w:p w:rsidR="00530FA6" w:rsidRPr="00741508" w:rsidRDefault="00530FA6" w:rsidP="00C04687">
      <w:pPr>
        <w:numPr>
          <w:ilvl w:val="0"/>
          <w:numId w:val="17"/>
        </w:numPr>
        <w:jc w:val="both"/>
      </w:pPr>
      <w:r w:rsidRPr="00741508">
        <w:t>овладение ключевыми компетентностями: учебно-познавательными, информационными, ценностно-смысловыми, коммуникативными;</w:t>
      </w:r>
    </w:p>
    <w:p w:rsidR="00530FA6" w:rsidRPr="00741508" w:rsidRDefault="00530FA6" w:rsidP="00C04687">
      <w:pPr>
        <w:numPr>
          <w:ilvl w:val="0"/>
          <w:numId w:val="17"/>
        </w:numPr>
        <w:jc w:val="both"/>
      </w:pPr>
      <w:r w:rsidRPr="00741508">
        <w:t>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530FA6" w:rsidRPr="00530FA6" w:rsidRDefault="00530FA6" w:rsidP="00C04687">
      <w:pPr>
        <w:pStyle w:val="Standard"/>
        <w:ind w:left="142"/>
        <w:jc w:val="both"/>
        <w:rPr>
          <w:rFonts w:cs="Times New Roman"/>
        </w:rPr>
      </w:pPr>
      <w:r w:rsidRPr="00741508">
        <w:rPr>
          <w:rFonts w:cs="Times New Roman"/>
        </w:rPr>
        <w:t>Поставленные биологическим образованием цели достигаются посредствам реализации Рабочей прогр</w:t>
      </w:r>
      <w:r>
        <w:rPr>
          <w:rFonts w:cs="Times New Roman"/>
        </w:rPr>
        <w:t>аммы</w:t>
      </w:r>
      <w:r w:rsidRPr="00741508">
        <w:rPr>
          <w:rFonts w:cs="Times New Roman"/>
        </w:rPr>
        <w:t xml:space="preserve">, разработанной </w:t>
      </w:r>
      <w:r w:rsidRPr="00741508">
        <w:rPr>
          <w:rFonts w:cs="Times New Roman"/>
          <w:b/>
        </w:rPr>
        <w:t>на основе</w:t>
      </w:r>
      <w:r w:rsidRPr="00530FA6">
        <w:t xml:space="preserve"> </w:t>
      </w:r>
      <w:r w:rsidRPr="00741508">
        <w:t>авторская Программа основного общего образования Биологи 5 – 9 классы Линейный курс Сонин Н.И., В.Б. Захаров / Согласно Приложению  1 к Письму министерства  образования  и  науки  от   27.09.2010 № 47-14802/12-14</w:t>
      </w:r>
      <w:r w:rsidRPr="00741508">
        <w:rPr>
          <w:rFonts w:cs="Times New Roman"/>
        </w:rPr>
        <w:t>:</w:t>
      </w:r>
    </w:p>
    <w:p w:rsidR="00530FA6" w:rsidRPr="00741508" w:rsidRDefault="00530FA6" w:rsidP="00C04687">
      <w:pPr>
        <w:jc w:val="both"/>
        <w:rPr>
          <w:iCs/>
        </w:rPr>
      </w:pPr>
      <w:r>
        <w:rPr>
          <w:iCs/>
        </w:rPr>
        <w:t xml:space="preserve"> </w:t>
      </w:r>
    </w:p>
    <w:p w:rsidR="00530FA6" w:rsidRPr="00741508" w:rsidRDefault="00530FA6" w:rsidP="00C04687">
      <w:pPr>
        <w:pStyle w:val="Standard"/>
        <w:jc w:val="center"/>
        <w:rPr>
          <w:rFonts w:cs="Times New Roman"/>
          <w:b/>
        </w:rPr>
      </w:pPr>
    </w:p>
    <w:p w:rsidR="00530FA6" w:rsidRPr="00741508" w:rsidRDefault="00485B34" w:rsidP="00C04687">
      <w:pPr>
        <w:jc w:val="center"/>
        <w:rPr>
          <w:b/>
        </w:rPr>
      </w:pPr>
      <w:r>
        <w:rPr>
          <w:b/>
        </w:rPr>
        <w:t xml:space="preserve"> МУЗЫКА</w:t>
      </w:r>
    </w:p>
    <w:p w:rsidR="00530FA6" w:rsidRPr="00741508" w:rsidRDefault="00530FA6" w:rsidP="00C04687">
      <w:pPr>
        <w:shd w:val="clear" w:color="auto" w:fill="FFFFFF"/>
        <w:autoSpaceDE w:val="0"/>
        <w:autoSpaceDN w:val="0"/>
        <w:adjustRightInd w:val="0"/>
        <w:ind w:right="354" w:firstLine="567"/>
        <w:jc w:val="center"/>
        <w:rPr>
          <w:b/>
          <w:bCs/>
          <w:caps/>
        </w:rPr>
      </w:pPr>
      <w:r w:rsidRPr="00741508">
        <w:rPr>
          <w:b/>
          <w:bCs/>
          <w:caps/>
        </w:rPr>
        <w:t>( 5-</w:t>
      </w:r>
      <w:r>
        <w:rPr>
          <w:b/>
          <w:bCs/>
          <w:caps/>
        </w:rPr>
        <w:t>9</w:t>
      </w:r>
      <w:r w:rsidRPr="00741508">
        <w:rPr>
          <w:b/>
          <w:bCs/>
          <w:caps/>
        </w:rPr>
        <w:t>классы)</w:t>
      </w:r>
    </w:p>
    <w:p w:rsidR="00530FA6" w:rsidRPr="00741508" w:rsidRDefault="00530FA6" w:rsidP="00C04687">
      <w:pPr>
        <w:pStyle w:val="ab"/>
        <w:spacing w:after="0" w:line="240" w:lineRule="auto"/>
        <w:ind w:firstLine="567"/>
        <w:jc w:val="both"/>
        <w:rPr>
          <w:rFonts w:ascii="Times New Roman" w:hAnsi="Times New Roman"/>
          <w:sz w:val="24"/>
          <w:szCs w:val="24"/>
        </w:rPr>
      </w:pPr>
      <w:r w:rsidRPr="00741508">
        <w:rPr>
          <w:rFonts w:ascii="Times New Roman" w:hAnsi="Times New Roman"/>
          <w:sz w:val="24"/>
          <w:szCs w:val="24"/>
        </w:rPr>
        <w:t xml:space="preserve">Рабочая программа по </w:t>
      </w:r>
      <w:r w:rsidRPr="00741508">
        <w:rPr>
          <w:rStyle w:val="7"/>
          <w:rFonts w:ascii="Times New Roman" w:hAnsi="Times New Roman"/>
          <w:b/>
          <w:sz w:val="24"/>
          <w:szCs w:val="24"/>
        </w:rPr>
        <w:t>предмету</w:t>
      </w:r>
      <w:r w:rsidRPr="00741508">
        <w:rPr>
          <w:rFonts w:ascii="Times New Roman" w:hAnsi="Times New Roman"/>
          <w:sz w:val="24"/>
          <w:szCs w:val="24"/>
        </w:rPr>
        <w:t xml:space="preserve"> «Музыка» для </w:t>
      </w:r>
      <w:r w:rsidR="00173F8A">
        <w:rPr>
          <w:rFonts w:ascii="Times New Roman" w:hAnsi="Times New Roman"/>
          <w:sz w:val="24"/>
          <w:szCs w:val="24"/>
        </w:rPr>
        <w:t>5-9</w:t>
      </w:r>
      <w:r w:rsidRPr="00741508">
        <w:rPr>
          <w:rFonts w:ascii="Times New Roman" w:hAnsi="Times New Roman"/>
          <w:sz w:val="24"/>
          <w:szCs w:val="24"/>
        </w:rPr>
        <w:t xml:space="preserve"> классов образовательных учреждений составлена в соответствии с Федеральным государственным образовательным стандартом второго поколения  на основе  программы «Музыка. </w:t>
      </w:r>
      <w:proofErr w:type="gramStart"/>
      <w:r w:rsidRPr="00741508">
        <w:rPr>
          <w:rFonts w:ascii="Times New Roman" w:hAnsi="Times New Roman"/>
          <w:sz w:val="24"/>
          <w:szCs w:val="24"/>
        </w:rPr>
        <w:t>Искусство» 5-9 классы, предметная линия учебников Г.П. Сергеевой, Е.Д. Критской М., «Просвещение», 2011.; примерной программы по учебным предметам «Искусство» 5-9 классы  Стандарты второго поколения).</w:t>
      </w:r>
      <w:proofErr w:type="gramEnd"/>
      <w:r w:rsidRPr="00741508">
        <w:rPr>
          <w:rFonts w:ascii="Times New Roman" w:hAnsi="Times New Roman"/>
          <w:sz w:val="24"/>
          <w:szCs w:val="24"/>
        </w:rPr>
        <w:t xml:space="preserve"> А.А. Кузнецов, М.В. Рыжаков, А.М. Кондаков, М., «Просвещение», 2010. </w:t>
      </w:r>
      <w:r w:rsidR="00173F8A">
        <w:t xml:space="preserve">  </w:t>
      </w:r>
    </w:p>
    <w:p w:rsidR="00530FA6" w:rsidRPr="00741508" w:rsidRDefault="00530FA6" w:rsidP="00C04687">
      <w:pPr>
        <w:autoSpaceDE w:val="0"/>
        <w:autoSpaceDN w:val="0"/>
        <w:adjustRightInd w:val="0"/>
        <w:ind w:firstLine="567"/>
        <w:jc w:val="both"/>
        <w:rPr>
          <w:iCs/>
        </w:rPr>
      </w:pPr>
      <w:r w:rsidRPr="00741508">
        <w:rPr>
          <w:iCs/>
        </w:rPr>
        <w:t>При создании программы учитывались потребности современного российского общества и возрастные особенности школьников. В программе нашли отражение изменившиеся социокультурные условия деятельности современных образовательных учреждений, потребности в обновлении содержания и новые технологии общего музыкального образования.</w:t>
      </w:r>
    </w:p>
    <w:p w:rsidR="00530FA6" w:rsidRPr="00741508" w:rsidRDefault="00530FA6" w:rsidP="00C04687">
      <w:pPr>
        <w:shd w:val="clear" w:color="auto" w:fill="FFFFFF"/>
        <w:autoSpaceDE w:val="0"/>
        <w:autoSpaceDN w:val="0"/>
        <w:adjustRightInd w:val="0"/>
        <w:ind w:right="-144" w:firstLine="567"/>
        <w:jc w:val="both"/>
      </w:pPr>
      <w:r w:rsidRPr="00741508">
        <w:rPr>
          <w:color w:val="000000"/>
        </w:rPr>
        <w:t>В большой степени программа ориентирована на реализа</w:t>
      </w:r>
      <w:r w:rsidRPr="00741508">
        <w:rPr>
          <w:color w:val="000000"/>
        </w:rPr>
        <w:softHyphen/>
        <w:t>цию компенсаторной функции искусства: восстановление эмоционально-энергетического тонуса подростков, снятие нервно-психических перегрузок учащихся.</w:t>
      </w:r>
    </w:p>
    <w:p w:rsidR="00530FA6" w:rsidRPr="00741508" w:rsidRDefault="00530FA6" w:rsidP="00C04687">
      <w:pPr>
        <w:shd w:val="clear" w:color="auto" w:fill="FFFFFF"/>
        <w:autoSpaceDE w:val="0"/>
        <w:autoSpaceDN w:val="0"/>
        <w:adjustRightInd w:val="0"/>
        <w:ind w:right="-144" w:firstLine="567"/>
        <w:jc w:val="both"/>
        <w:rPr>
          <w:color w:val="000000"/>
        </w:rPr>
      </w:pPr>
      <w:r w:rsidRPr="00741508">
        <w:rPr>
          <w:b/>
          <w:bCs/>
          <w:color w:val="000000"/>
        </w:rPr>
        <w:t xml:space="preserve">Цель </w:t>
      </w:r>
      <w:r w:rsidRPr="00741508">
        <w:rPr>
          <w:color w:val="000000"/>
        </w:rPr>
        <w:t xml:space="preserve">массового музыкального образования и воспитания — </w:t>
      </w:r>
      <w:r w:rsidRPr="00741508">
        <w:rPr>
          <w:i/>
          <w:iCs/>
          <w:color w:val="000000"/>
        </w:rPr>
        <w:t>развитие музыкальной культуры школьников как неотъем</w:t>
      </w:r>
      <w:r w:rsidRPr="00741508">
        <w:rPr>
          <w:i/>
          <w:iCs/>
          <w:color w:val="000000"/>
        </w:rPr>
        <w:softHyphen/>
        <w:t xml:space="preserve">лемой части духовной культуры — </w:t>
      </w:r>
      <w:r w:rsidRPr="00741508">
        <w:rPr>
          <w:color w:val="000000"/>
        </w:rPr>
        <w:t>наиболее полно отража</w:t>
      </w:r>
      <w:r w:rsidRPr="00741508">
        <w:rPr>
          <w:color w:val="000000"/>
        </w:rPr>
        <w:softHyphen/>
        <w:t>ет заинтересованность современного общества в возрождении духовности, обеспечивает формирование целостного миро</w:t>
      </w:r>
      <w:r w:rsidRPr="00741508">
        <w:rPr>
          <w:color w:val="000000"/>
        </w:rPr>
        <w:softHyphen/>
        <w:t>восприятия учащихся, их умения ориентироваться в жизнен</w:t>
      </w:r>
      <w:r w:rsidRPr="00741508">
        <w:rPr>
          <w:color w:val="000000"/>
        </w:rPr>
        <w:softHyphen/>
        <w:t>ном информационном пространстве.</w:t>
      </w:r>
    </w:p>
    <w:p w:rsidR="00530FA6" w:rsidRPr="00741508" w:rsidRDefault="00530FA6" w:rsidP="00C04687">
      <w:pPr>
        <w:pStyle w:val="Standard"/>
        <w:jc w:val="center"/>
        <w:rPr>
          <w:rFonts w:cs="Times New Roman"/>
          <w:b/>
        </w:rPr>
      </w:pPr>
    </w:p>
    <w:p w:rsidR="00530FA6" w:rsidRPr="00741508" w:rsidRDefault="00530FA6" w:rsidP="00C04687">
      <w:pPr>
        <w:pStyle w:val="a8"/>
        <w:ind w:firstLine="709"/>
        <w:jc w:val="both"/>
        <w:rPr>
          <w:rFonts w:ascii="Times New Roman" w:eastAsia="Times New Roman" w:hAnsi="Times New Roman"/>
          <w:color w:val="000000"/>
          <w:sz w:val="24"/>
          <w:szCs w:val="24"/>
          <w:lang w:eastAsia="ru-RU"/>
        </w:rPr>
      </w:pPr>
    </w:p>
    <w:p w:rsidR="00530FA6" w:rsidRPr="00741508" w:rsidRDefault="00530FA6" w:rsidP="00C04687">
      <w:pPr>
        <w:tabs>
          <w:tab w:val="num" w:pos="0"/>
        </w:tabs>
        <w:jc w:val="center"/>
        <w:rPr>
          <w:b/>
        </w:rPr>
      </w:pPr>
      <w:r w:rsidRPr="00741508">
        <w:rPr>
          <w:b/>
        </w:rPr>
        <w:t>ИЗОБРАЗИТЕЛЬНОЕ ИСКУССТВО</w:t>
      </w:r>
    </w:p>
    <w:p w:rsidR="00530FA6" w:rsidRPr="00741508" w:rsidRDefault="00530FA6" w:rsidP="00C04687">
      <w:pPr>
        <w:pStyle w:val="a8"/>
        <w:jc w:val="center"/>
        <w:rPr>
          <w:rFonts w:ascii="Times New Roman" w:hAnsi="Times New Roman"/>
          <w:sz w:val="24"/>
          <w:szCs w:val="24"/>
        </w:rPr>
      </w:pPr>
      <w:r w:rsidRPr="00741508">
        <w:rPr>
          <w:rFonts w:ascii="Times New Roman" w:hAnsi="Times New Roman"/>
          <w:sz w:val="24"/>
          <w:szCs w:val="24"/>
        </w:rPr>
        <w:t>(основное общее образование)</w:t>
      </w:r>
    </w:p>
    <w:p w:rsidR="00530FA6" w:rsidRPr="00741508" w:rsidRDefault="00530FA6" w:rsidP="00C04687">
      <w:pPr>
        <w:pStyle w:val="a8"/>
        <w:jc w:val="both"/>
        <w:rPr>
          <w:rFonts w:ascii="Times New Roman" w:hAnsi="Times New Roman"/>
          <w:sz w:val="24"/>
          <w:szCs w:val="24"/>
        </w:rPr>
      </w:pPr>
      <w:r w:rsidRPr="00741508">
        <w:rPr>
          <w:rFonts w:ascii="Times New Roman" w:hAnsi="Times New Roman"/>
          <w:sz w:val="24"/>
          <w:szCs w:val="24"/>
        </w:rPr>
        <w:t xml:space="preserve">Рабочая программа  основного  общего  образования учебного предмета </w:t>
      </w:r>
      <w:r w:rsidRPr="00741508">
        <w:rPr>
          <w:rFonts w:ascii="Times New Roman" w:hAnsi="Times New Roman"/>
          <w:b/>
          <w:sz w:val="24"/>
          <w:szCs w:val="24"/>
        </w:rPr>
        <w:t>«Изобразительное искусство»</w:t>
      </w:r>
      <w:r w:rsidRPr="00741508">
        <w:rPr>
          <w:rFonts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w:t>
      </w:r>
      <w:r w:rsidRPr="00741508">
        <w:rPr>
          <w:rFonts w:ascii="Times New Roman" w:hAnsi="Times New Roman"/>
          <w:iCs/>
          <w:sz w:val="24"/>
          <w:szCs w:val="24"/>
        </w:rPr>
        <w:t xml:space="preserve">(утверждён приказом  </w:t>
      </w:r>
      <w:proofErr w:type="spellStart"/>
      <w:r w:rsidRPr="00741508">
        <w:rPr>
          <w:rFonts w:ascii="Times New Roman" w:hAnsi="Times New Roman"/>
          <w:iCs/>
          <w:sz w:val="24"/>
          <w:szCs w:val="24"/>
        </w:rPr>
        <w:t>Минобрнауки</w:t>
      </w:r>
      <w:proofErr w:type="spellEnd"/>
      <w:r w:rsidRPr="00741508">
        <w:rPr>
          <w:rFonts w:ascii="Times New Roman" w:hAnsi="Times New Roman"/>
          <w:iCs/>
          <w:sz w:val="24"/>
          <w:szCs w:val="24"/>
        </w:rPr>
        <w:t xml:space="preserve">  РФ  от 17.12.2010г. № 1897)</w:t>
      </w:r>
      <w:r w:rsidRPr="00741508">
        <w:rPr>
          <w:rFonts w:ascii="Times New Roman" w:hAnsi="Times New Roman"/>
          <w:sz w:val="24"/>
          <w:szCs w:val="24"/>
        </w:rPr>
        <w:t xml:space="preserve">, </w:t>
      </w:r>
    </w:p>
    <w:p w:rsidR="00530FA6" w:rsidRPr="00741508" w:rsidRDefault="00530FA6" w:rsidP="00C04687">
      <w:pPr>
        <w:jc w:val="both"/>
      </w:pPr>
      <w:proofErr w:type="gramStart"/>
      <w:r w:rsidRPr="00741508">
        <w:lastRenderedPageBreak/>
        <w:t xml:space="preserve">на основе </w:t>
      </w:r>
      <w:r w:rsidRPr="00741508">
        <w:rPr>
          <w:rFonts w:eastAsia="TimesNewRomanPSMT"/>
        </w:rPr>
        <w:t xml:space="preserve">программы формирования универсальных учебных действий у обучающихся на ступени основного общего образования МБОУ СОШ № </w:t>
      </w:r>
      <w:r w:rsidRPr="00741508">
        <w:t xml:space="preserve">5, </w:t>
      </w:r>
      <w:r w:rsidRPr="00741508">
        <w:rPr>
          <w:iCs/>
        </w:rPr>
        <w:t xml:space="preserve">примерной программы  основного общего образования по изобразительному искусству Москва </w:t>
      </w:r>
      <w:r w:rsidRPr="00741508">
        <w:t xml:space="preserve">«Просвещение»,- </w:t>
      </w:r>
      <w:smartTag w:uri="urn:schemas-microsoft-com:office:smarttags" w:element="metricconverter">
        <w:smartTagPr>
          <w:attr w:name="ProductID" w:val="2010 г"/>
        </w:smartTagPr>
        <w:r w:rsidRPr="00741508">
          <w:t>2010 г</w:t>
        </w:r>
      </w:smartTag>
      <w:r w:rsidRPr="00741508">
        <w:t>, рабочей программы «Изобразительное искусство.</w:t>
      </w:r>
      <w:proofErr w:type="gramEnd"/>
      <w:r w:rsidRPr="00741508">
        <w:t xml:space="preserve"> Предметная линия учебников  под редакцией Б.М. </w:t>
      </w:r>
      <w:proofErr w:type="spellStart"/>
      <w:r w:rsidRPr="00741508">
        <w:t>Неменского</w:t>
      </w:r>
      <w:proofErr w:type="spellEnd"/>
      <w:r w:rsidRPr="00741508">
        <w:t xml:space="preserve"> 5-9 классы» Москва «Просвещение»,-2011</w:t>
      </w:r>
    </w:p>
    <w:p w:rsidR="00530FA6" w:rsidRPr="00741508" w:rsidRDefault="00530FA6" w:rsidP="00C04687">
      <w:pPr>
        <w:ind w:left="142" w:hanging="142"/>
        <w:jc w:val="both"/>
        <w:rPr>
          <w:b/>
          <w:bCs/>
        </w:rPr>
      </w:pPr>
      <w:r w:rsidRPr="00741508">
        <w:rPr>
          <w:b/>
          <w:bCs/>
        </w:rPr>
        <w:t>Цели и задачи курса:</w:t>
      </w:r>
    </w:p>
    <w:p w:rsidR="00530FA6" w:rsidRPr="00741508" w:rsidRDefault="00530FA6" w:rsidP="00C04687">
      <w:pPr>
        <w:ind w:left="142" w:hanging="142"/>
        <w:jc w:val="both"/>
        <w:rPr>
          <w:b/>
          <w:bCs/>
        </w:rPr>
      </w:pPr>
      <w:r w:rsidRPr="00741508">
        <w:rPr>
          <w:color w:val="000000"/>
        </w:rPr>
        <w:t xml:space="preserve">Основная </w:t>
      </w:r>
      <w:r w:rsidRPr="00741508">
        <w:rPr>
          <w:b/>
          <w:bCs/>
          <w:color w:val="000000"/>
        </w:rPr>
        <w:t xml:space="preserve">цель </w:t>
      </w:r>
      <w:r w:rsidRPr="00741508">
        <w:rPr>
          <w:color w:val="000000"/>
        </w:rPr>
        <w:t xml:space="preserve">школьного предмета «Изобразительное искусство» — </w:t>
      </w:r>
      <w:r w:rsidRPr="00741508">
        <w:rPr>
          <w:color w:val="000000"/>
          <w:spacing w:val="4"/>
        </w:rPr>
        <w:t>развитие визуально-пространственного мышления учащихся как фор</w:t>
      </w:r>
      <w:r w:rsidRPr="00741508">
        <w:rPr>
          <w:color w:val="000000"/>
          <w:spacing w:val="4"/>
        </w:rPr>
        <w:softHyphen/>
      </w:r>
      <w:r w:rsidRPr="00741508">
        <w:rPr>
          <w:color w:val="000000"/>
          <w:spacing w:val="7"/>
        </w:rPr>
        <w:t xml:space="preserve">мы эмоционально-ценностного, эстетического освоения мира, как </w:t>
      </w:r>
      <w:r w:rsidRPr="00741508">
        <w:rPr>
          <w:color w:val="000000"/>
          <w:spacing w:val="4"/>
        </w:rPr>
        <w:t>формы самовыражения и ориентации в художественном и нравствен</w:t>
      </w:r>
      <w:r w:rsidRPr="00741508">
        <w:rPr>
          <w:color w:val="000000"/>
          <w:spacing w:val="4"/>
        </w:rPr>
        <w:softHyphen/>
      </w:r>
      <w:r w:rsidRPr="00741508">
        <w:rPr>
          <w:color w:val="000000"/>
          <w:spacing w:val="3"/>
        </w:rPr>
        <w:t>ном пространстве культуры.</w:t>
      </w:r>
    </w:p>
    <w:p w:rsidR="00530FA6" w:rsidRPr="00741508" w:rsidRDefault="00530FA6" w:rsidP="00C04687">
      <w:pPr>
        <w:shd w:val="clear" w:color="auto" w:fill="FFFFFF"/>
        <w:ind w:left="14" w:right="24" w:firstLine="259"/>
        <w:jc w:val="both"/>
      </w:pPr>
      <w:r w:rsidRPr="00741508">
        <w:rPr>
          <w:color w:val="000000"/>
          <w:spacing w:val="1"/>
        </w:rPr>
        <w:t xml:space="preserve">Художественное развитие осуществляется в практической, </w:t>
      </w:r>
      <w:proofErr w:type="spellStart"/>
      <w:r w:rsidRPr="00741508">
        <w:rPr>
          <w:color w:val="000000"/>
          <w:spacing w:val="1"/>
        </w:rPr>
        <w:t>деятель</w:t>
      </w:r>
      <w:r w:rsidRPr="00741508">
        <w:rPr>
          <w:color w:val="000000"/>
          <w:spacing w:val="4"/>
        </w:rPr>
        <w:t>ностной</w:t>
      </w:r>
      <w:proofErr w:type="spellEnd"/>
      <w:r w:rsidRPr="00741508">
        <w:rPr>
          <w:color w:val="000000"/>
          <w:spacing w:val="4"/>
        </w:rPr>
        <w:t xml:space="preserve"> форме в процессе личностного художественного творчества.</w:t>
      </w:r>
    </w:p>
    <w:p w:rsidR="00530FA6" w:rsidRPr="00741508" w:rsidRDefault="00530FA6" w:rsidP="00C04687">
      <w:pPr>
        <w:shd w:val="clear" w:color="auto" w:fill="FFFFFF"/>
        <w:ind w:left="5" w:right="19" w:firstLine="283"/>
        <w:jc w:val="both"/>
      </w:pPr>
      <w:r w:rsidRPr="00741508">
        <w:rPr>
          <w:color w:val="000000"/>
          <w:spacing w:val="1"/>
        </w:rPr>
        <w:t xml:space="preserve">Основные </w:t>
      </w:r>
      <w:r w:rsidRPr="00741508">
        <w:rPr>
          <w:b/>
          <w:bCs/>
          <w:color w:val="000000"/>
          <w:spacing w:val="1"/>
        </w:rPr>
        <w:t xml:space="preserve">формы учебной деятельности </w:t>
      </w:r>
      <w:r w:rsidRPr="00741508">
        <w:rPr>
          <w:color w:val="000000"/>
          <w:spacing w:val="1"/>
        </w:rPr>
        <w:t>— практическое художе</w:t>
      </w:r>
      <w:r w:rsidRPr="00741508">
        <w:rPr>
          <w:color w:val="000000"/>
          <w:spacing w:val="1"/>
        </w:rPr>
        <w:softHyphen/>
        <w:t>ственное творчество посредством овладения художественными матери</w:t>
      </w:r>
      <w:r w:rsidRPr="00741508">
        <w:rPr>
          <w:color w:val="000000"/>
          <w:spacing w:val="1"/>
        </w:rPr>
        <w:softHyphen/>
      </w:r>
      <w:r w:rsidRPr="00741508">
        <w:rPr>
          <w:color w:val="000000"/>
          <w:spacing w:val="2"/>
        </w:rPr>
        <w:t xml:space="preserve">алами, зрительское восприятие произведений искусства и эстетическое </w:t>
      </w:r>
      <w:r w:rsidRPr="00741508">
        <w:rPr>
          <w:color w:val="000000"/>
          <w:spacing w:val="3"/>
        </w:rPr>
        <w:t>наблюдение окружающего мира.</w:t>
      </w:r>
    </w:p>
    <w:p w:rsidR="00530FA6" w:rsidRPr="00741508" w:rsidRDefault="00530FA6" w:rsidP="00C04687">
      <w:pPr>
        <w:shd w:val="clear" w:color="auto" w:fill="FFFFFF"/>
        <w:ind w:left="288"/>
        <w:jc w:val="both"/>
      </w:pPr>
      <w:r w:rsidRPr="00741508">
        <w:rPr>
          <w:b/>
          <w:bCs/>
          <w:color w:val="000000"/>
          <w:spacing w:val="4"/>
        </w:rPr>
        <w:t xml:space="preserve">Основные задачи </w:t>
      </w:r>
      <w:r w:rsidRPr="00741508">
        <w:rPr>
          <w:color w:val="000000"/>
          <w:spacing w:val="4"/>
        </w:rPr>
        <w:t>предмета «Изобразительное искусство»:</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83" w:hanging="269"/>
        <w:jc w:val="both"/>
        <w:rPr>
          <w:color w:val="000000"/>
        </w:rPr>
      </w:pPr>
      <w:r w:rsidRPr="00741508">
        <w:rPr>
          <w:color w:val="000000"/>
          <w:spacing w:val="3"/>
        </w:rPr>
        <w:t>формирование опыта смыслового и эмоционально-ценностного вос</w:t>
      </w:r>
      <w:r w:rsidRPr="00741508">
        <w:rPr>
          <w:color w:val="000000"/>
          <w:spacing w:val="3"/>
        </w:rPr>
        <w:softHyphen/>
        <w:t>приятия визуального образа реальности и произведений искусства;</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5"/>
        </w:rPr>
        <w:t>освоение художественной культуры как формы материального вы</w:t>
      </w:r>
      <w:r w:rsidRPr="00741508">
        <w:rPr>
          <w:color w:val="000000"/>
          <w:spacing w:val="5"/>
        </w:rPr>
        <w:softHyphen/>
        <w:t>ражения в пространственных формах духовных ценностей;</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7"/>
        </w:rPr>
        <w:t xml:space="preserve">формирование понимания эмоционального и ценностного смысла </w:t>
      </w:r>
      <w:r w:rsidRPr="00741508">
        <w:rPr>
          <w:color w:val="000000"/>
          <w:spacing w:val="3"/>
        </w:rPr>
        <w:t>визуально-пространственной формы;</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7"/>
        </w:rPr>
        <w:t>развитие творческого опыта как формирование способности к са</w:t>
      </w:r>
      <w:r w:rsidRPr="00741508">
        <w:rPr>
          <w:color w:val="000000"/>
          <w:spacing w:val="4"/>
        </w:rPr>
        <w:t>мостоятельным действиям в ситуации неопределенности;</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3"/>
        </w:rPr>
        <w:t>формирование активного, заинтересованного отношения к традици</w:t>
      </w:r>
      <w:r w:rsidRPr="00741508">
        <w:rPr>
          <w:color w:val="000000"/>
          <w:spacing w:val="3"/>
        </w:rPr>
        <w:softHyphen/>
      </w:r>
      <w:r w:rsidRPr="00741508">
        <w:rPr>
          <w:color w:val="000000"/>
          <w:spacing w:val="5"/>
        </w:rPr>
        <w:t xml:space="preserve">ям культуры как к смысловой, эстетической и личностно-значимой </w:t>
      </w:r>
      <w:r w:rsidRPr="00741508">
        <w:rPr>
          <w:color w:val="000000"/>
          <w:spacing w:val="1"/>
        </w:rPr>
        <w:t>ценности;</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5"/>
        </w:rPr>
        <w:t>воспитание уважения к истории культуры своего Отечества, выра</w:t>
      </w:r>
      <w:r w:rsidRPr="00741508">
        <w:rPr>
          <w:color w:val="000000"/>
          <w:spacing w:val="5"/>
        </w:rPr>
        <w:softHyphen/>
      </w:r>
      <w:r w:rsidRPr="00741508">
        <w:rPr>
          <w:color w:val="000000"/>
          <w:spacing w:val="4"/>
        </w:rPr>
        <w:t>женной в ее архитектуре, изобразительном искусстве, в националь</w:t>
      </w:r>
      <w:r w:rsidRPr="00741508">
        <w:rPr>
          <w:color w:val="000000"/>
          <w:spacing w:val="4"/>
        </w:rPr>
        <w:softHyphen/>
      </w:r>
      <w:r w:rsidRPr="00741508">
        <w:rPr>
          <w:color w:val="000000"/>
          <w:spacing w:val="5"/>
        </w:rPr>
        <w:t>ных образах предметно-материальной и пространственной среды и понимании красоты человека;</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3"/>
        </w:rPr>
        <w:t>развитие способности ориентироваться в мире современной художе</w:t>
      </w:r>
      <w:r w:rsidRPr="00741508">
        <w:rPr>
          <w:color w:val="000000"/>
          <w:spacing w:val="3"/>
        </w:rPr>
        <w:softHyphen/>
      </w:r>
      <w:r w:rsidRPr="00741508">
        <w:rPr>
          <w:color w:val="000000"/>
          <w:spacing w:val="2"/>
        </w:rPr>
        <w:t>ственной культуры;</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4"/>
        </w:rPr>
        <w:t xml:space="preserve">овладение средствами художественного изображения как способом </w:t>
      </w:r>
      <w:r w:rsidRPr="00741508">
        <w:rPr>
          <w:color w:val="000000"/>
          <w:spacing w:val="6"/>
        </w:rPr>
        <w:t>развития умения видеть реальный мир, как способностью к анали</w:t>
      </w:r>
      <w:r w:rsidRPr="00741508">
        <w:rPr>
          <w:color w:val="000000"/>
          <w:spacing w:val="6"/>
        </w:rPr>
        <w:softHyphen/>
        <w:t>зу и структурированию визуального образа на основе его эмоцио</w:t>
      </w:r>
      <w:r w:rsidRPr="00741508">
        <w:rPr>
          <w:color w:val="000000"/>
          <w:spacing w:val="6"/>
        </w:rPr>
        <w:softHyphen/>
      </w:r>
      <w:r w:rsidRPr="00741508">
        <w:rPr>
          <w:color w:val="000000"/>
          <w:spacing w:val="4"/>
        </w:rPr>
        <w:t>нально-нравственной оценки;</w:t>
      </w:r>
    </w:p>
    <w:p w:rsidR="00530FA6" w:rsidRPr="00741508" w:rsidRDefault="00530FA6" w:rsidP="00C04687">
      <w:pPr>
        <w:widowControl w:val="0"/>
        <w:numPr>
          <w:ilvl w:val="0"/>
          <w:numId w:val="18"/>
        </w:numPr>
        <w:shd w:val="clear" w:color="auto" w:fill="FFFFFF"/>
        <w:tabs>
          <w:tab w:val="left" w:pos="283"/>
        </w:tabs>
        <w:autoSpaceDE w:val="0"/>
        <w:autoSpaceDN w:val="0"/>
        <w:adjustRightInd w:val="0"/>
        <w:ind w:left="277" w:hanging="266"/>
        <w:jc w:val="both"/>
        <w:rPr>
          <w:color w:val="000000"/>
        </w:rPr>
      </w:pPr>
      <w:r w:rsidRPr="00741508">
        <w:rPr>
          <w:color w:val="000000"/>
          <w:spacing w:val="2"/>
        </w:rPr>
        <w:t>овладение основами культуры практической работы различными художественными материалами и инструментами для эстетической ор</w:t>
      </w:r>
      <w:r w:rsidRPr="00741508">
        <w:rPr>
          <w:color w:val="000000"/>
          <w:spacing w:val="2"/>
        </w:rPr>
        <w:softHyphen/>
      </w:r>
      <w:r w:rsidRPr="00741508">
        <w:rPr>
          <w:color w:val="000000"/>
          <w:spacing w:val="7"/>
        </w:rPr>
        <w:t xml:space="preserve">ганизации и оформления школьной, бытовой и производственной </w:t>
      </w:r>
      <w:r w:rsidRPr="00741508">
        <w:rPr>
          <w:color w:val="000000"/>
          <w:spacing w:val="-3"/>
        </w:rPr>
        <w:t>среды.</w:t>
      </w:r>
    </w:p>
    <w:p w:rsidR="00530FA6" w:rsidRPr="00741508" w:rsidRDefault="00530FA6" w:rsidP="00C04687">
      <w:pPr>
        <w:shd w:val="clear" w:color="auto" w:fill="FFFFFF"/>
        <w:tabs>
          <w:tab w:val="left" w:pos="283"/>
        </w:tabs>
        <w:autoSpaceDN w:val="0"/>
        <w:adjustRightInd w:val="0"/>
        <w:ind w:left="277"/>
        <w:jc w:val="both"/>
        <w:rPr>
          <w:color w:val="000000"/>
        </w:rPr>
      </w:pPr>
      <w:r w:rsidRPr="00741508">
        <w:rPr>
          <w:b/>
        </w:rPr>
        <w:t xml:space="preserve">    </w:t>
      </w:r>
    </w:p>
    <w:p w:rsidR="00530FA6" w:rsidRPr="00741508" w:rsidRDefault="00530FA6" w:rsidP="00C04687">
      <w:pPr>
        <w:pStyle w:val="a3"/>
        <w:spacing w:after="0" w:line="240" w:lineRule="auto"/>
        <w:ind w:left="0"/>
        <w:jc w:val="center"/>
        <w:rPr>
          <w:rFonts w:ascii="Times New Roman" w:hAnsi="Times New Roman"/>
          <w:b/>
          <w:sz w:val="24"/>
          <w:szCs w:val="24"/>
        </w:rPr>
      </w:pPr>
      <w:r w:rsidRPr="00741508">
        <w:rPr>
          <w:rFonts w:ascii="Times New Roman" w:hAnsi="Times New Roman"/>
          <w:b/>
          <w:sz w:val="24"/>
          <w:szCs w:val="24"/>
        </w:rPr>
        <w:t xml:space="preserve"> ТЕХНОЛОГИЯ</w:t>
      </w:r>
    </w:p>
    <w:p w:rsidR="00530FA6" w:rsidRPr="00741508" w:rsidRDefault="00530FA6" w:rsidP="00C04687">
      <w:pPr>
        <w:pStyle w:val="a3"/>
        <w:spacing w:after="0" w:line="240" w:lineRule="auto"/>
        <w:ind w:left="0"/>
        <w:jc w:val="center"/>
        <w:rPr>
          <w:rFonts w:ascii="Times New Roman" w:hAnsi="Times New Roman"/>
          <w:sz w:val="24"/>
          <w:szCs w:val="24"/>
        </w:rPr>
      </w:pPr>
      <w:r w:rsidRPr="00741508">
        <w:rPr>
          <w:rFonts w:ascii="Times New Roman" w:hAnsi="Times New Roman"/>
          <w:sz w:val="24"/>
          <w:szCs w:val="24"/>
        </w:rPr>
        <w:t>(5-8 классы, девочки)</w:t>
      </w:r>
    </w:p>
    <w:p w:rsidR="00530FA6" w:rsidRPr="00741508" w:rsidRDefault="00530FA6" w:rsidP="00C04687">
      <w:pPr>
        <w:pStyle w:val="a8"/>
        <w:jc w:val="both"/>
        <w:rPr>
          <w:rFonts w:ascii="Times New Roman" w:hAnsi="Times New Roman"/>
          <w:sz w:val="24"/>
          <w:szCs w:val="24"/>
        </w:rPr>
      </w:pPr>
      <w:r w:rsidRPr="00741508">
        <w:rPr>
          <w:rFonts w:ascii="Times New Roman" w:hAnsi="Times New Roman"/>
          <w:sz w:val="24"/>
          <w:szCs w:val="24"/>
        </w:rPr>
        <w:t xml:space="preserve">      Основной целью изучения курса в системе общего образования является формирование представлений о составляющих </w:t>
      </w:r>
      <w:proofErr w:type="spellStart"/>
      <w:r w:rsidRPr="00741508">
        <w:rPr>
          <w:rFonts w:ascii="Times New Roman" w:hAnsi="Times New Roman"/>
          <w:sz w:val="24"/>
          <w:szCs w:val="24"/>
        </w:rPr>
        <w:t>техносферы</w:t>
      </w:r>
      <w:proofErr w:type="spellEnd"/>
      <w:r w:rsidRPr="00741508">
        <w:rPr>
          <w:rFonts w:ascii="Times New Roman" w:hAnsi="Times New Roman"/>
          <w:sz w:val="24"/>
          <w:szCs w:val="24"/>
        </w:rPr>
        <w:t>, о современном производстве и о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 Инвариантными образовательными целями технологической подготовки на этапе основной школы являются: формирование у учащихся технологической грамотности, технологической культуры, культуры труда, этики деловых межличностных отношений, развитие умений творческой созидательной деятельности  декоративно прикладного творчества, подготовка к профессиональному самоопределению и последующей социально трудовой адаптации в обществе.</w:t>
      </w:r>
    </w:p>
    <w:p w:rsidR="00530FA6" w:rsidRPr="00741508" w:rsidRDefault="00530FA6" w:rsidP="00C04687">
      <w:pPr>
        <w:pStyle w:val="a8"/>
        <w:jc w:val="both"/>
        <w:rPr>
          <w:rFonts w:ascii="Times New Roman" w:hAnsi="Times New Roman"/>
          <w:sz w:val="24"/>
          <w:szCs w:val="24"/>
        </w:rPr>
      </w:pPr>
      <w:r w:rsidRPr="00741508">
        <w:rPr>
          <w:rFonts w:ascii="Times New Roman" w:hAnsi="Times New Roman"/>
          <w:sz w:val="24"/>
          <w:szCs w:val="24"/>
        </w:rPr>
        <w:lastRenderedPageBreak/>
        <w:t xml:space="preserve">     К задачам курса «Технология» в системе общего образования относятся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и прагматически ориентированного мировоззрения. </w:t>
      </w:r>
    </w:p>
    <w:p w:rsidR="00530FA6" w:rsidRPr="00741508" w:rsidRDefault="00530FA6" w:rsidP="00C04687">
      <w:pPr>
        <w:shd w:val="clear" w:color="auto" w:fill="FFFFFF"/>
        <w:ind w:right="845"/>
        <w:jc w:val="both"/>
      </w:pPr>
      <w:r w:rsidRPr="00741508">
        <w:rPr>
          <w:b/>
          <w:bCs/>
          <w:color w:val="191919"/>
          <w:u w:val="single"/>
        </w:rPr>
        <w:t>Цели изучения учебного предмета «Технология»</w:t>
      </w:r>
    </w:p>
    <w:p w:rsidR="00530FA6" w:rsidRPr="00741508" w:rsidRDefault="00530FA6" w:rsidP="00C04687">
      <w:pPr>
        <w:shd w:val="clear" w:color="auto" w:fill="FFFFFF"/>
        <w:ind w:firstLine="394"/>
        <w:jc w:val="both"/>
      </w:pPr>
      <w:r w:rsidRPr="00741508">
        <w:rPr>
          <w:color w:val="191919"/>
        </w:rPr>
        <w:t>Основными целями изучения учебного предмета «Техноло</w:t>
      </w:r>
      <w:r w:rsidRPr="00741508">
        <w:rPr>
          <w:color w:val="191919"/>
        </w:rPr>
        <w:softHyphen/>
        <w:t>гия» в системе основного общего образования являются:</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 xml:space="preserve">формирование представлений о составляющих </w:t>
      </w:r>
      <w:proofErr w:type="spellStart"/>
      <w:r w:rsidRPr="00741508">
        <w:rPr>
          <w:color w:val="191919"/>
        </w:rPr>
        <w:t>техносфе</w:t>
      </w:r>
      <w:r w:rsidRPr="00741508">
        <w:rPr>
          <w:color w:val="191919"/>
        </w:rPr>
        <w:softHyphen/>
        <w:t>ры</w:t>
      </w:r>
      <w:proofErr w:type="spellEnd"/>
      <w:r w:rsidRPr="00741508">
        <w:rPr>
          <w:color w:val="191919"/>
        </w:rPr>
        <w:t>, современном производстве и распространённых в нём технологиях;</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освоение технологического подхода как универсального алгоритма преобразующей и созидательной деятельности;</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формирование представлений о технологической культу</w:t>
      </w:r>
      <w:r w:rsidRPr="00741508">
        <w:rPr>
          <w:color w:val="191919"/>
        </w:rPr>
        <w:softHyphen/>
        <w:t>ре производства, развитие культуры труда подрастающего поколения на основе включения обучающихся в разнообраз</w:t>
      </w:r>
      <w:r w:rsidRPr="00741508">
        <w:rPr>
          <w:color w:val="191919"/>
        </w:rPr>
        <w:softHyphen/>
        <w:t>ные виды технологической деятельности по созданию личностно или общественно значимых продуктов труда;</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овладение необходимыми в повседневной жизни базовы</w:t>
      </w:r>
      <w:r w:rsidRPr="00741508">
        <w:rPr>
          <w:color w:val="191919"/>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741508">
        <w:rPr>
          <w:color w:val="191919"/>
        </w:rPr>
        <w:softHyphen/>
        <w:t>дами бытовой техники;</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 xml:space="preserve">овладение </w:t>
      </w:r>
      <w:proofErr w:type="spellStart"/>
      <w:r w:rsidRPr="00741508">
        <w:rPr>
          <w:color w:val="191919"/>
        </w:rPr>
        <w:t>общетрудовыми</w:t>
      </w:r>
      <w:proofErr w:type="spellEnd"/>
      <w:r w:rsidRPr="00741508">
        <w:rPr>
          <w:color w:val="191919"/>
        </w:rPr>
        <w:t xml:space="preserve"> и специальными умениями, не</w:t>
      </w:r>
      <w:r w:rsidRPr="00741508">
        <w:rPr>
          <w:color w:val="191919"/>
        </w:rPr>
        <w:softHyphen/>
        <w:t>обходимыми для проектирования и создания продуктов тру</w:t>
      </w:r>
      <w:r w:rsidRPr="00741508">
        <w:rPr>
          <w:color w:val="191919"/>
        </w:rPr>
        <w:softHyphen/>
        <w:t>да, ведения домашнего хозяйства;</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развитие у обучающихся познавательных интересов, техни</w:t>
      </w:r>
      <w:r w:rsidRPr="00741508">
        <w:rPr>
          <w:color w:val="191919"/>
          <w:spacing w:val="-9"/>
        </w:rPr>
        <w:t>ческого мышления, пространственного воображения, интел</w:t>
      </w:r>
      <w:r w:rsidRPr="00741508">
        <w:rPr>
          <w:color w:val="191919"/>
        </w:rPr>
        <w:t>лектуальных, творческих, коммуникативных и организатор</w:t>
      </w:r>
      <w:r w:rsidRPr="00741508">
        <w:rPr>
          <w:color w:val="191919"/>
        </w:rPr>
        <w:softHyphen/>
        <w:t>ских способностей;</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right="5" w:hanging="720"/>
        <w:jc w:val="both"/>
        <w:rPr>
          <w:color w:val="6E6E6E"/>
        </w:rPr>
      </w:pPr>
      <w:r w:rsidRPr="00741508">
        <w:rPr>
          <w:color w:val="191919"/>
        </w:rPr>
        <w:t xml:space="preserve">формирование у </w:t>
      </w:r>
      <w:proofErr w:type="gramStart"/>
      <w:r w:rsidRPr="00741508">
        <w:rPr>
          <w:color w:val="191919"/>
        </w:rPr>
        <w:t>обучающихся</w:t>
      </w:r>
      <w:proofErr w:type="gramEnd"/>
      <w:r w:rsidRPr="00741508">
        <w:rPr>
          <w:color w:val="191919"/>
        </w:rPr>
        <w:t xml:space="preserve"> опыта самостоятельной проектно-исследовательской деятельности;</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hanging="720"/>
        <w:jc w:val="both"/>
        <w:rPr>
          <w:color w:val="6E6E6E"/>
        </w:rPr>
      </w:pPr>
      <w:r w:rsidRPr="00741508">
        <w:rPr>
          <w:color w:val="191919"/>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741508">
        <w:rPr>
          <w:color w:val="191919"/>
        </w:rPr>
        <w:softHyphen/>
        <w:t>ния к людям различных профессий и результатам их труда; воспитание гражданских и патриотических качеств лич</w:t>
      </w:r>
      <w:r w:rsidRPr="00741508">
        <w:rPr>
          <w:color w:val="191919"/>
        </w:rPr>
        <w:softHyphen/>
        <w:t>ности;</w:t>
      </w:r>
    </w:p>
    <w:p w:rsidR="00530FA6" w:rsidRPr="00741508" w:rsidRDefault="00530FA6" w:rsidP="00C04687">
      <w:pPr>
        <w:widowControl w:val="0"/>
        <w:numPr>
          <w:ilvl w:val="0"/>
          <w:numId w:val="19"/>
        </w:numPr>
        <w:shd w:val="clear" w:color="auto" w:fill="FFFFFF"/>
        <w:tabs>
          <w:tab w:val="left" w:pos="619"/>
        </w:tabs>
        <w:autoSpaceDE w:val="0"/>
        <w:autoSpaceDN w:val="0"/>
        <w:adjustRightInd w:val="0"/>
        <w:ind w:left="1260" w:hanging="720"/>
        <w:jc w:val="both"/>
        <w:rPr>
          <w:color w:val="6E6E6E"/>
        </w:rPr>
      </w:pPr>
      <w:r w:rsidRPr="00741508">
        <w:rPr>
          <w:color w:val="191919"/>
        </w:rPr>
        <w:t>профессиональное самоопределение школьников в усло</w:t>
      </w:r>
      <w:r w:rsidRPr="00741508">
        <w:rPr>
          <w:color w:val="191919"/>
        </w:rPr>
        <w:softHyphen/>
        <w:t>виях рынка труда, формирование гуманистически и праг</w:t>
      </w:r>
      <w:r w:rsidRPr="00741508">
        <w:rPr>
          <w:color w:val="191919"/>
        </w:rPr>
        <w:softHyphen/>
        <w:t>матически ориентированного мировоззрения, социально обоснованных ценностных ориентаций.</w:t>
      </w:r>
    </w:p>
    <w:p w:rsidR="00E424CC" w:rsidRPr="00EE2C71" w:rsidRDefault="00E424CC" w:rsidP="00C04687">
      <w:pPr>
        <w:jc w:val="center"/>
        <w:rPr>
          <w:b/>
        </w:rPr>
      </w:pPr>
    </w:p>
    <w:p w:rsidR="00E424CC" w:rsidRPr="00EE2C71" w:rsidRDefault="00E424CC" w:rsidP="00C04687">
      <w:pPr>
        <w:rPr>
          <w:b/>
        </w:rPr>
      </w:pPr>
    </w:p>
    <w:p w:rsidR="00E424CC" w:rsidRPr="00DF05AB" w:rsidRDefault="00E424CC" w:rsidP="00C04687">
      <w:pPr>
        <w:jc w:val="center"/>
        <w:rPr>
          <w:b/>
        </w:rPr>
      </w:pPr>
      <w:r w:rsidRPr="00DF05AB">
        <w:rPr>
          <w:b/>
        </w:rPr>
        <w:t>Аннотация рабочей программы по ОБЖ в 5-9 классах</w:t>
      </w:r>
    </w:p>
    <w:p w:rsidR="00E424CC" w:rsidRPr="00DF05AB" w:rsidRDefault="00E424CC" w:rsidP="00C04687">
      <w:pPr>
        <w:jc w:val="center"/>
        <w:rPr>
          <w:color w:val="000000"/>
        </w:rPr>
      </w:pPr>
    </w:p>
    <w:p w:rsidR="00E424CC" w:rsidRPr="00DF05AB" w:rsidRDefault="00E424CC" w:rsidP="00C04687">
      <w:pPr>
        <w:ind w:firstLine="540"/>
        <w:jc w:val="both"/>
        <w:rPr>
          <w:color w:val="000000"/>
        </w:rPr>
      </w:pPr>
      <w:r w:rsidRPr="00DF05AB">
        <w:rPr>
          <w:color w:val="000000"/>
        </w:rPr>
        <w:t xml:space="preserve">Настоящая программа по ОБЖ для 5-9 классов создана на основе федерального компонента государственного стандарта основного общего образования. 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w:t>
      </w:r>
      <w:proofErr w:type="spellStart"/>
      <w:r w:rsidRPr="00DF05AB">
        <w:rPr>
          <w:color w:val="000000"/>
        </w:rPr>
        <w:t>межпредметных</w:t>
      </w:r>
      <w:proofErr w:type="spellEnd"/>
      <w:r w:rsidRPr="00DF05AB">
        <w:rPr>
          <w:color w:val="000000"/>
        </w:rPr>
        <w:t xml:space="preserve"> и </w:t>
      </w:r>
      <w:proofErr w:type="spellStart"/>
      <w:r w:rsidRPr="00DF05AB">
        <w:rPr>
          <w:color w:val="000000"/>
        </w:rPr>
        <w:t>внутрипредметных</w:t>
      </w:r>
      <w:proofErr w:type="spellEnd"/>
      <w:r w:rsidRPr="00DF05AB">
        <w:rPr>
          <w:color w:val="000000"/>
        </w:rPr>
        <w:t xml:space="preserve"> связей, логики учебного процесса, возрастных особенностей учащихся.</w:t>
      </w:r>
    </w:p>
    <w:p w:rsidR="00E424CC" w:rsidRPr="00DF05AB" w:rsidRDefault="00E424CC" w:rsidP="00C04687">
      <w:pPr>
        <w:ind w:firstLine="540"/>
        <w:jc w:val="both"/>
        <w:rPr>
          <w:color w:val="000000"/>
        </w:rPr>
      </w:pPr>
      <w:r w:rsidRPr="00DF05AB">
        <w:rPr>
          <w:color w:val="000000"/>
        </w:rPr>
        <w:t>В настоящей учебной программе реализованы требования федеральных законов: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гражданской обороне», «О воинской обязанности и военной службе» и др.</w:t>
      </w:r>
    </w:p>
    <w:p w:rsidR="00E424CC" w:rsidRPr="00DF05AB" w:rsidRDefault="00E424CC" w:rsidP="00C04687">
      <w:pPr>
        <w:ind w:firstLine="540"/>
        <w:jc w:val="both"/>
        <w:rPr>
          <w:color w:val="000000"/>
        </w:rPr>
      </w:pPr>
      <w:r w:rsidRPr="00DF05AB">
        <w:rPr>
          <w:color w:val="000000"/>
        </w:rPr>
        <w:lastRenderedPageBreak/>
        <w:t>Содержание программы выстроено по трем линиям: </w:t>
      </w:r>
      <w:r w:rsidRPr="00DF05AB">
        <w:rPr>
          <w:iCs/>
          <w:color w:val="000000"/>
        </w:rPr>
        <w:t>в  5-9  классах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обеспечение личной безопасности и сохранение здоровья; государственная система обеспечения безопасности населения</w:t>
      </w:r>
      <w:r w:rsidRPr="00DF05AB">
        <w:rPr>
          <w:i/>
          <w:iCs/>
          <w:color w:val="000000"/>
        </w:rPr>
        <w:t>;</w:t>
      </w:r>
      <w:r w:rsidRPr="00DF05AB">
        <w:rPr>
          <w:color w:val="000000"/>
        </w:rPr>
        <w:t xml:space="preserve"> в </w:t>
      </w:r>
      <w:r w:rsidRPr="00DF05AB">
        <w:rPr>
          <w:bCs/>
          <w:iCs/>
          <w:color w:val="000000"/>
        </w:rPr>
        <w:t>Цели изучения курса «Основы безопасности жизнедеятельности»:</w:t>
      </w:r>
    </w:p>
    <w:p w:rsidR="00E424CC" w:rsidRPr="00DF05AB" w:rsidRDefault="00E424CC" w:rsidP="00C04687">
      <w:pPr>
        <w:numPr>
          <w:ilvl w:val="0"/>
          <w:numId w:val="1"/>
        </w:numPr>
        <w:ind w:left="0" w:firstLine="540"/>
        <w:jc w:val="both"/>
        <w:rPr>
          <w:color w:val="000000"/>
        </w:rPr>
      </w:pPr>
      <w:r w:rsidRPr="00DF05AB">
        <w:rPr>
          <w:color w:val="000000"/>
        </w:rPr>
        <w:t> освоение знаний о здоровом образе жизни; об опасных и чрезвычайных ситуациях и основах безопасного поведения при их возникновении;</w:t>
      </w:r>
    </w:p>
    <w:p w:rsidR="00E424CC" w:rsidRPr="00DF05AB" w:rsidRDefault="00E424CC" w:rsidP="00C04687">
      <w:pPr>
        <w:numPr>
          <w:ilvl w:val="0"/>
          <w:numId w:val="1"/>
        </w:numPr>
        <w:ind w:left="0" w:firstLine="540"/>
        <w:jc w:val="both"/>
        <w:rPr>
          <w:color w:val="000000"/>
        </w:rPr>
      </w:pPr>
      <w:r w:rsidRPr="00DF05AB">
        <w:rPr>
          <w:color w:val="000000"/>
        </w:rPr>
        <w:t>развитие качеств личности, необходимых для ведения ЗОЖ, обеспечение безопасного поведения при ЧС;</w:t>
      </w:r>
    </w:p>
    <w:p w:rsidR="00E424CC" w:rsidRPr="00DF05AB" w:rsidRDefault="00E424CC" w:rsidP="00C04687">
      <w:pPr>
        <w:numPr>
          <w:ilvl w:val="0"/>
          <w:numId w:val="1"/>
        </w:numPr>
        <w:ind w:left="0" w:firstLine="540"/>
        <w:jc w:val="both"/>
        <w:rPr>
          <w:color w:val="000000"/>
        </w:rPr>
      </w:pPr>
      <w:r w:rsidRPr="00DF05AB">
        <w:rPr>
          <w:color w:val="000000"/>
        </w:rPr>
        <w:t>воспитание чувства ответственности за личную безопасность, свое здоровье и жизнь;</w:t>
      </w:r>
    </w:p>
    <w:p w:rsidR="00E424CC" w:rsidRPr="00DF05AB" w:rsidRDefault="00E424CC" w:rsidP="00C04687">
      <w:pPr>
        <w:numPr>
          <w:ilvl w:val="0"/>
          <w:numId w:val="1"/>
        </w:numPr>
        <w:ind w:left="0" w:firstLine="540"/>
        <w:jc w:val="both"/>
        <w:rPr>
          <w:color w:val="000000"/>
        </w:rPr>
      </w:pPr>
      <w:r w:rsidRPr="00DF05AB">
        <w:rPr>
          <w:color w:val="000000"/>
        </w:rPr>
        <w:t>овладение умениями оценивать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424CC" w:rsidRPr="00DF05AB" w:rsidRDefault="00E424CC" w:rsidP="00C04687">
      <w:pPr>
        <w:shd w:val="clear" w:color="auto" w:fill="FFFFFF"/>
        <w:ind w:firstLine="540"/>
        <w:jc w:val="both"/>
        <w:outlineLvl w:val="0"/>
        <w:rPr>
          <w:kern w:val="36"/>
        </w:rPr>
      </w:pPr>
      <w:r w:rsidRPr="00DF05AB">
        <w:rPr>
          <w:kern w:val="36"/>
        </w:rPr>
        <w:t>При изучении курса ОБЖ используются учебники А.Т.Смирнова для 5 -9 классов.</w:t>
      </w:r>
    </w:p>
    <w:p w:rsidR="00E424CC" w:rsidRPr="00DF05AB" w:rsidRDefault="00E424CC" w:rsidP="00C04687">
      <w:pPr>
        <w:ind w:firstLine="540"/>
        <w:jc w:val="both"/>
        <w:rPr>
          <w:color w:val="000000"/>
        </w:rPr>
      </w:pPr>
      <w:r w:rsidRPr="00DF05AB">
        <w:rPr>
          <w:color w:val="000000"/>
        </w:rPr>
        <w:t>На  изучение  ОБЖ выделено:</w:t>
      </w:r>
    </w:p>
    <w:p w:rsidR="00E424CC" w:rsidRPr="00DF05AB" w:rsidRDefault="00E424CC" w:rsidP="00C04687">
      <w:pPr>
        <w:shd w:val="clear" w:color="auto" w:fill="FFFFFF"/>
        <w:ind w:firstLine="540"/>
        <w:outlineLvl w:val="0"/>
        <w:rPr>
          <w:color w:val="333333"/>
          <w:kern w:val="36"/>
        </w:rPr>
      </w:pPr>
      <w:r w:rsidRPr="00DF05AB">
        <w:rPr>
          <w:color w:val="000000"/>
        </w:rPr>
        <w:t>5 – 9 классы – 1час в неделю (35ч. в год);</w:t>
      </w:r>
    </w:p>
    <w:p w:rsidR="00E424CC" w:rsidRPr="00DF05AB" w:rsidRDefault="00E424CC" w:rsidP="00C04687">
      <w:pPr>
        <w:jc w:val="both"/>
      </w:pPr>
    </w:p>
    <w:p w:rsidR="00E424CC" w:rsidRPr="00DF05AB" w:rsidRDefault="00E424CC" w:rsidP="00C04687"/>
    <w:p w:rsidR="00E424CC" w:rsidRPr="00DF05AB" w:rsidRDefault="00E424CC" w:rsidP="00C04687">
      <w:pPr>
        <w:rPr>
          <w:b/>
        </w:rPr>
      </w:pPr>
      <w:r w:rsidRPr="00DF05AB">
        <w:rPr>
          <w:b/>
        </w:rPr>
        <w:t xml:space="preserve">Аннотация к рабочей программе по математике </w:t>
      </w:r>
      <w:r w:rsidR="00305093" w:rsidRPr="00DF05AB">
        <w:rPr>
          <w:b/>
        </w:rPr>
        <w:t xml:space="preserve"> </w:t>
      </w:r>
    </w:p>
    <w:p w:rsidR="00E424CC" w:rsidRPr="00DF05AB" w:rsidRDefault="00E424CC" w:rsidP="00C04687"/>
    <w:p w:rsidR="00E424CC" w:rsidRPr="00DF05AB" w:rsidRDefault="00E424CC" w:rsidP="00C04687">
      <w:r w:rsidRPr="00DF05AB">
        <w:t>Рабочая программа по математике составлена на основании следующих нормативно-правовых документов:</w:t>
      </w:r>
    </w:p>
    <w:p w:rsidR="00E424CC" w:rsidRPr="00DF05AB" w:rsidRDefault="00E424CC" w:rsidP="00C04687">
      <w:r w:rsidRPr="00DF05AB">
        <w:t>1.Федерального компонента государственного стандарта основного общего, среднего общего образования по математике, утвержденного приказом Министерства образования России от  05.03.2004 г. № 1089. Базовый уровень.</w:t>
      </w:r>
    </w:p>
    <w:p w:rsidR="00E424CC" w:rsidRPr="00DF05AB" w:rsidRDefault="00485B34" w:rsidP="00C04687">
      <w:r>
        <w:t>2.</w:t>
      </w:r>
      <w:r w:rsidR="00E424CC" w:rsidRPr="00DF05AB">
        <w:t>.Примерных и авторских программ основного общего, среднего общего образования по математике.</w:t>
      </w:r>
    </w:p>
    <w:p w:rsidR="00E424CC" w:rsidRPr="00DF05AB" w:rsidRDefault="00E424CC" w:rsidP="00C04687">
      <w:pPr>
        <w:jc w:val="both"/>
      </w:pPr>
      <w:r w:rsidRPr="00DF05AB">
        <w:rPr>
          <w:b/>
          <w:color w:val="000000"/>
        </w:rPr>
        <w:t>Рабочая программа по предмету «Математика 5-6»</w:t>
      </w:r>
      <w:r w:rsidRPr="00DF05AB">
        <w:rPr>
          <w:color w:val="000000"/>
        </w:rPr>
        <w:t xml:space="preserve"> составлена в соответствии с </w:t>
      </w:r>
      <w:r w:rsidR="00485B34">
        <w:rPr>
          <w:color w:val="000000"/>
        </w:rPr>
        <w:t xml:space="preserve">Примерной программой по математике, разработанной А.А.Кузнецовым, М.В.Рыжаковым, </w:t>
      </w:r>
      <w:proofErr w:type="spellStart"/>
      <w:r w:rsidR="00485B34">
        <w:rPr>
          <w:color w:val="000000"/>
        </w:rPr>
        <w:t>А.М.Кондаковым</w:t>
      </w:r>
      <w:proofErr w:type="spellEnd"/>
    </w:p>
    <w:p w:rsidR="00E424CC" w:rsidRPr="00DF05AB" w:rsidRDefault="00E424CC" w:rsidP="00C04687">
      <w:pPr>
        <w:tabs>
          <w:tab w:val="left" w:pos="1800"/>
          <w:tab w:val="left" w:pos="10080"/>
          <w:tab w:val="left" w:pos="11880"/>
          <w:tab w:val="left" w:pos="13680"/>
        </w:tabs>
        <w:ind w:firstLine="1134"/>
        <w:jc w:val="both"/>
        <w:rPr>
          <w:color w:val="000000"/>
        </w:rPr>
      </w:pPr>
      <w:r w:rsidRPr="00DF05AB">
        <w:rPr>
          <w:color w:val="000000"/>
        </w:rPr>
        <w:t xml:space="preserve">Программа рассчитана на изучение математики </w:t>
      </w:r>
      <w:r w:rsidR="006B0019">
        <w:rPr>
          <w:color w:val="000000"/>
        </w:rPr>
        <w:t>по 6 часов в неделю, всего 204</w:t>
      </w:r>
      <w:r w:rsidRPr="006B0019">
        <w:rPr>
          <w:color w:val="000000"/>
        </w:rPr>
        <w:t xml:space="preserve"> час</w:t>
      </w:r>
      <w:r w:rsidR="006B0019">
        <w:rPr>
          <w:color w:val="000000"/>
        </w:rPr>
        <w:t>а</w:t>
      </w:r>
      <w:r w:rsidRPr="006B0019">
        <w:rPr>
          <w:color w:val="000000"/>
        </w:rPr>
        <w:t xml:space="preserve"> в учебном году.</w:t>
      </w:r>
      <w:r w:rsidRPr="00DF05AB">
        <w:rPr>
          <w:b/>
          <w:color w:val="000000"/>
        </w:rPr>
        <w:t xml:space="preserve"> </w:t>
      </w:r>
      <w:r w:rsidRPr="00DF05AB">
        <w:rPr>
          <w:color w:val="000000"/>
        </w:rPr>
        <w:t>Промежуточная аттестация прово</w:t>
      </w:r>
      <w:r w:rsidR="00582F8F" w:rsidRPr="00DF05AB">
        <w:rPr>
          <w:color w:val="000000"/>
        </w:rPr>
        <w:t xml:space="preserve">дится в форме письменных работ, </w:t>
      </w:r>
      <w:r w:rsidRPr="00DF05AB">
        <w:rPr>
          <w:color w:val="000000"/>
        </w:rPr>
        <w:t>тестов, графических и математических диктантов, само и взаимоконтроля; итоговая аттестация – контрольная и итоговая тестовая работа.</w:t>
      </w:r>
    </w:p>
    <w:p w:rsidR="00E424CC" w:rsidRPr="00DF05AB" w:rsidRDefault="00E424CC" w:rsidP="00C04687">
      <w:pPr>
        <w:tabs>
          <w:tab w:val="left" w:pos="1800"/>
          <w:tab w:val="left" w:pos="10080"/>
          <w:tab w:val="left" w:pos="11880"/>
          <w:tab w:val="left" w:pos="13680"/>
        </w:tabs>
        <w:ind w:firstLine="1134"/>
        <w:jc w:val="both"/>
        <w:rPr>
          <w:b/>
          <w:i/>
          <w:color w:val="000000"/>
        </w:rPr>
      </w:pPr>
      <w:r w:rsidRPr="00DF05AB">
        <w:rPr>
          <w:color w:val="000000"/>
        </w:rPr>
        <w:t xml:space="preserve">Изменений в программе по сравнению </w:t>
      </w:r>
      <w:proofErr w:type="gramStart"/>
      <w:r w:rsidRPr="00DF05AB">
        <w:rPr>
          <w:color w:val="000000"/>
        </w:rPr>
        <w:t>с</w:t>
      </w:r>
      <w:proofErr w:type="gramEnd"/>
      <w:r w:rsidRPr="00DF05AB">
        <w:rPr>
          <w:color w:val="000000"/>
        </w:rPr>
        <w:t xml:space="preserve"> </w:t>
      </w:r>
      <w:r w:rsidR="00582F8F" w:rsidRPr="00DF05AB">
        <w:rPr>
          <w:color w:val="000000"/>
        </w:rPr>
        <w:t>примерной</w:t>
      </w:r>
      <w:r w:rsidRPr="00DF05AB">
        <w:rPr>
          <w:color w:val="000000"/>
        </w:rPr>
        <w:t xml:space="preserve"> нет.</w:t>
      </w:r>
    </w:p>
    <w:p w:rsidR="00E424CC" w:rsidRPr="00DF05AB" w:rsidRDefault="00E424CC" w:rsidP="00C04687">
      <w:pPr>
        <w:tabs>
          <w:tab w:val="left" w:pos="1800"/>
          <w:tab w:val="left" w:pos="10080"/>
          <w:tab w:val="left" w:pos="11880"/>
          <w:tab w:val="left" w:pos="13680"/>
        </w:tabs>
        <w:ind w:firstLine="1134"/>
        <w:jc w:val="both"/>
        <w:rPr>
          <w:b/>
          <w:color w:val="000000"/>
        </w:rPr>
      </w:pPr>
      <w:r w:rsidRPr="00DF05AB">
        <w:rPr>
          <w:b/>
          <w:i/>
          <w:color w:val="000000"/>
          <w:u w:val="single"/>
        </w:rPr>
        <w:t>Математика</w:t>
      </w:r>
      <w:r w:rsidRPr="00DF05AB">
        <w:rPr>
          <w:color w:val="000000"/>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w:t>
      </w:r>
      <w:r w:rsidRPr="00DF05AB">
        <w:rPr>
          <w:color w:val="000000"/>
        </w:rPr>
        <w:t>р</w:t>
      </w:r>
      <w:r w:rsidRPr="00DF05AB">
        <w:rPr>
          <w:color w:val="000000"/>
        </w:rPr>
        <w:t>мированию умения пользоваться алгоритмами.</w:t>
      </w:r>
    </w:p>
    <w:p w:rsidR="00E424CC" w:rsidRPr="00DF05AB" w:rsidRDefault="00E424CC" w:rsidP="00C04687">
      <w:pPr>
        <w:tabs>
          <w:tab w:val="left" w:pos="1800"/>
          <w:tab w:val="left" w:pos="10080"/>
          <w:tab w:val="left" w:pos="11880"/>
          <w:tab w:val="left" w:pos="13680"/>
        </w:tabs>
        <w:ind w:firstLine="1134"/>
        <w:jc w:val="both"/>
        <w:rPr>
          <w:b/>
          <w:i/>
          <w:color w:val="000000"/>
          <w:u w:val="single"/>
        </w:rPr>
      </w:pPr>
      <w:r w:rsidRPr="00DF05AB">
        <w:rPr>
          <w:b/>
          <w:i/>
          <w:color w:val="000000"/>
          <w:u w:val="single"/>
        </w:rPr>
        <w:t>Задачи изучения математики</w:t>
      </w:r>
    </w:p>
    <w:p w:rsidR="00E424CC" w:rsidRPr="00DF05AB" w:rsidRDefault="00E424CC" w:rsidP="00C04687">
      <w:pPr>
        <w:pStyle w:val="a3"/>
        <w:numPr>
          <w:ilvl w:val="0"/>
          <w:numId w:val="4"/>
        </w:numPr>
        <w:tabs>
          <w:tab w:val="left" w:pos="1800"/>
          <w:tab w:val="left" w:pos="10080"/>
          <w:tab w:val="left" w:pos="11880"/>
          <w:tab w:val="left" w:pos="13680"/>
        </w:tabs>
        <w:spacing w:after="0" w:line="240" w:lineRule="auto"/>
        <w:jc w:val="both"/>
        <w:rPr>
          <w:rFonts w:ascii="Times New Roman" w:hAnsi="Times New Roman"/>
          <w:b/>
          <w:color w:val="000000"/>
          <w:sz w:val="24"/>
          <w:szCs w:val="24"/>
        </w:rPr>
      </w:pPr>
      <w:r w:rsidRPr="00DF05AB">
        <w:rPr>
          <w:rFonts w:ascii="Times New Roman" w:hAnsi="Times New Roman"/>
          <w:color w:val="000000"/>
          <w:sz w:val="24"/>
          <w:szCs w:val="24"/>
        </w:rPr>
        <w:t>овладение системой математических знаний и умений, необход</w:t>
      </w:r>
      <w:r w:rsidRPr="00DF05AB">
        <w:rPr>
          <w:rFonts w:ascii="Times New Roman" w:hAnsi="Times New Roman"/>
          <w:color w:val="000000"/>
          <w:sz w:val="24"/>
          <w:szCs w:val="24"/>
        </w:rPr>
        <w:t>и</w:t>
      </w:r>
      <w:r w:rsidRPr="00DF05AB">
        <w:rPr>
          <w:rFonts w:ascii="Times New Roman" w:hAnsi="Times New Roman"/>
          <w:color w:val="000000"/>
          <w:sz w:val="24"/>
          <w:szCs w:val="24"/>
        </w:rPr>
        <w:t>мых для применения в практической деятельности, изучения смежных ди</w:t>
      </w:r>
      <w:r w:rsidRPr="00DF05AB">
        <w:rPr>
          <w:rFonts w:ascii="Times New Roman" w:hAnsi="Times New Roman"/>
          <w:color w:val="000000"/>
          <w:sz w:val="24"/>
          <w:szCs w:val="24"/>
        </w:rPr>
        <w:t>с</w:t>
      </w:r>
      <w:r w:rsidRPr="00DF05AB">
        <w:rPr>
          <w:rFonts w:ascii="Times New Roman" w:hAnsi="Times New Roman"/>
          <w:color w:val="000000"/>
          <w:sz w:val="24"/>
          <w:szCs w:val="24"/>
        </w:rPr>
        <w:t>циплин;</w:t>
      </w:r>
    </w:p>
    <w:p w:rsidR="00E424CC" w:rsidRPr="00DF05AB" w:rsidRDefault="00E424CC" w:rsidP="00C04687">
      <w:pPr>
        <w:pStyle w:val="a3"/>
        <w:numPr>
          <w:ilvl w:val="0"/>
          <w:numId w:val="4"/>
        </w:numPr>
        <w:tabs>
          <w:tab w:val="left" w:pos="1800"/>
          <w:tab w:val="left" w:pos="10080"/>
          <w:tab w:val="left" w:pos="11880"/>
          <w:tab w:val="left" w:pos="13680"/>
        </w:tabs>
        <w:spacing w:after="0" w:line="240" w:lineRule="auto"/>
        <w:jc w:val="both"/>
        <w:rPr>
          <w:rFonts w:ascii="Times New Roman" w:hAnsi="Times New Roman"/>
          <w:b/>
          <w:color w:val="000000"/>
          <w:sz w:val="24"/>
          <w:szCs w:val="24"/>
        </w:rPr>
      </w:pPr>
      <w:r w:rsidRPr="00DF05AB">
        <w:rPr>
          <w:rFonts w:ascii="Times New Roman" w:hAnsi="Times New Roman"/>
          <w:color w:val="000000"/>
          <w:sz w:val="24"/>
          <w:szCs w:val="24"/>
        </w:rPr>
        <w:t>развитие алгоритмического мышления, необходимого, в частности, для о</w:t>
      </w:r>
      <w:r w:rsidRPr="00DF05AB">
        <w:rPr>
          <w:rFonts w:ascii="Times New Roman" w:hAnsi="Times New Roman"/>
          <w:color w:val="000000"/>
          <w:sz w:val="24"/>
          <w:szCs w:val="24"/>
        </w:rPr>
        <w:t>с</w:t>
      </w:r>
      <w:r w:rsidRPr="00DF05AB">
        <w:rPr>
          <w:rFonts w:ascii="Times New Roman" w:hAnsi="Times New Roman"/>
          <w:color w:val="000000"/>
          <w:sz w:val="24"/>
          <w:szCs w:val="24"/>
        </w:rPr>
        <w:t>воения курса информатики;</w:t>
      </w:r>
    </w:p>
    <w:p w:rsidR="00E424CC" w:rsidRPr="00DF05AB" w:rsidRDefault="00E424CC" w:rsidP="00C04687">
      <w:pPr>
        <w:numPr>
          <w:ilvl w:val="0"/>
          <w:numId w:val="4"/>
        </w:numPr>
        <w:jc w:val="both"/>
        <w:rPr>
          <w:color w:val="000000"/>
        </w:rPr>
      </w:pPr>
      <w:r w:rsidRPr="00DF05AB">
        <w:rPr>
          <w:color w:val="000000"/>
        </w:rPr>
        <w:t>формирование представлений об идеях и методах математики как униве</w:t>
      </w:r>
      <w:r w:rsidRPr="00DF05AB">
        <w:rPr>
          <w:color w:val="000000"/>
        </w:rPr>
        <w:t>р</w:t>
      </w:r>
      <w:r w:rsidRPr="00DF05AB">
        <w:rPr>
          <w:color w:val="000000"/>
        </w:rPr>
        <w:t>сального языка науки и техники;</w:t>
      </w:r>
    </w:p>
    <w:p w:rsidR="00E424CC" w:rsidRPr="00DF05AB" w:rsidRDefault="00E424CC" w:rsidP="00C04687">
      <w:pPr>
        <w:pStyle w:val="a3"/>
        <w:numPr>
          <w:ilvl w:val="0"/>
          <w:numId w:val="4"/>
        </w:numPr>
        <w:tabs>
          <w:tab w:val="left" w:pos="1800"/>
          <w:tab w:val="left" w:pos="10080"/>
          <w:tab w:val="left" w:pos="11880"/>
          <w:tab w:val="left" w:pos="13680"/>
        </w:tabs>
        <w:spacing w:after="0" w:line="240" w:lineRule="auto"/>
        <w:jc w:val="both"/>
        <w:rPr>
          <w:rFonts w:ascii="Times New Roman" w:hAnsi="Times New Roman"/>
          <w:b/>
          <w:color w:val="000000"/>
          <w:sz w:val="24"/>
          <w:szCs w:val="24"/>
        </w:rPr>
      </w:pPr>
      <w:r w:rsidRPr="00DF05AB">
        <w:rPr>
          <w:rFonts w:ascii="Times New Roman" w:hAnsi="Times New Roman"/>
          <w:color w:val="000000"/>
          <w:sz w:val="24"/>
          <w:szCs w:val="24"/>
        </w:rPr>
        <w:t>преобразование символических форм вносит свой специфический вклад в развитие воображения, способностей к математическому творчес</w:t>
      </w:r>
      <w:r w:rsidRPr="00DF05AB">
        <w:rPr>
          <w:rFonts w:ascii="Times New Roman" w:hAnsi="Times New Roman"/>
          <w:color w:val="000000"/>
          <w:sz w:val="24"/>
          <w:szCs w:val="24"/>
        </w:rPr>
        <w:t>т</w:t>
      </w:r>
      <w:r w:rsidRPr="00DF05AB">
        <w:rPr>
          <w:rFonts w:ascii="Times New Roman" w:hAnsi="Times New Roman"/>
          <w:color w:val="000000"/>
          <w:sz w:val="24"/>
          <w:szCs w:val="24"/>
        </w:rPr>
        <w:t>ву.</w:t>
      </w:r>
    </w:p>
    <w:p w:rsidR="00E424CC" w:rsidRPr="00DF05AB" w:rsidRDefault="00E424CC" w:rsidP="00C04687">
      <w:pPr>
        <w:pStyle w:val="a3"/>
        <w:numPr>
          <w:ilvl w:val="0"/>
          <w:numId w:val="5"/>
        </w:numPr>
        <w:tabs>
          <w:tab w:val="left" w:pos="1800"/>
          <w:tab w:val="left" w:pos="10080"/>
          <w:tab w:val="left" w:pos="11880"/>
          <w:tab w:val="left" w:pos="13680"/>
        </w:tabs>
        <w:spacing w:after="0" w:line="240" w:lineRule="auto"/>
        <w:ind w:left="714" w:hanging="357"/>
        <w:jc w:val="both"/>
        <w:rPr>
          <w:rFonts w:ascii="Times New Roman" w:hAnsi="Times New Roman"/>
          <w:b/>
          <w:color w:val="000000"/>
          <w:sz w:val="24"/>
          <w:szCs w:val="24"/>
        </w:rPr>
      </w:pPr>
      <w:r w:rsidRPr="00DF05AB">
        <w:rPr>
          <w:rFonts w:ascii="Times New Roman" w:hAnsi="Times New Roman"/>
          <w:color w:val="000000"/>
          <w:sz w:val="24"/>
          <w:szCs w:val="24"/>
        </w:rPr>
        <w:t>для формирования у учащихся представлений о роли математики в развитии цивилизации и культуры.</w:t>
      </w:r>
    </w:p>
    <w:p w:rsidR="00E424CC" w:rsidRPr="00DF05AB" w:rsidRDefault="00E424CC" w:rsidP="00C04687">
      <w:pPr>
        <w:ind w:firstLine="1134"/>
        <w:jc w:val="both"/>
        <w:rPr>
          <w:b/>
          <w:i/>
          <w:color w:val="000000"/>
          <w:u w:val="single"/>
        </w:rPr>
      </w:pPr>
      <w:r w:rsidRPr="00DF05AB">
        <w:rPr>
          <w:b/>
          <w:i/>
          <w:color w:val="000000"/>
          <w:u w:val="single"/>
        </w:rPr>
        <w:lastRenderedPageBreak/>
        <w:t>Целями изучения курса математики является:</w:t>
      </w:r>
    </w:p>
    <w:p w:rsidR="00E424CC" w:rsidRPr="00DF05AB" w:rsidRDefault="00E424CC" w:rsidP="00C04687">
      <w:pPr>
        <w:numPr>
          <w:ilvl w:val="0"/>
          <w:numId w:val="2"/>
        </w:numPr>
        <w:jc w:val="both"/>
        <w:rPr>
          <w:color w:val="000000"/>
        </w:rPr>
      </w:pPr>
      <w:r w:rsidRPr="00DF05AB">
        <w:rPr>
          <w:color w:val="000000"/>
        </w:rPr>
        <w:t>систематическое развитие понятия числа;</w:t>
      </w:r>
    </w:p>
    <w:p w:rsidR="00E424CC" w:rsidRPr="00DF05AB" w:rsidRDefault="00E424CC" w:rsidP="00C04687">
      <w:pPr>
        <w:numPr>
          <w:ilvl w:val="0"/>
          <w:numId w:val="2"/>
        </w:numPr>
        <w:jc w:val="both"/>
        <w:rPr>
          <w:color w:val="000000"/>
        </w:rPr>
      </w:pPr>
      <w:r w:rsidRPr="00DF05AB">
        <w:rPr>
          <w:color w:val="000000"/>
        </w:rPr>
        <w:t>выработка умений выполнять устно и письменно арифметические действия над числами;</w:t>
      </w:r>
    </w:p>
    <w:p w:rsidR="00E424CC" w:rsidRPr="00DF05AB" w:rsidRDefault="00E424CC" w:rsidP="00C04687">
      <w:pPr>
        <w:numPr>
          <w:ilvl w:val="0"/>
          <w:numId w:val="2"/>
        </w:numPr>
        <w:jc w:val="both"/>
        <w:rPr>
          <w:color w:val="000000"/>
        </w:rPr>
      </w:pPr>
      <w:r w:rsidRPr="00DF05AB">
        <w:rPr>
          <w:color w:val="000000"/>
        </w:rPr>
        <w:t>переводить практические задачи на язык математики;</w:t>
      </w:r>
    </w:p>
    <w:p w:rsidR="00E424CC" w:rsidRPr="00DF05AB" w:rsidRDefault="00E424CC" w:rsidP="00C04687">
      <w:pPr>
        <w:numPr>
          <w:ilvl w:val="0"/>
          <w:numId w:val="2"/>
        </w:numPr>
        <w:ind w:left="782" w:hanging="357"/>
        <w:jc w:val="both"/>
        <w:rPr>
          <w:color w:val="000000"/>
        </w:rPr>
      </w:pPr>
      <w:r w:rsidRPr="00DF05AB">
        <w:rPr>
          <w:color w:val="000000"/>
        </w:rPr>
        <w:t>подготовка учащихся к изучению систематических курсов алгебры и ге</w:t>
      </w:r>
      <w:r w:rsidRPr="00DF05AB">
        <w:rPr>
          <w:color w:val="000000"/>
        </w:rPr>
        <w:t>о</w:t>
      </w:r>
      <w:r w:rsidRPr="00DF05AB">
        <w:rPr>
          <w:color w:val="000000"/>
        </w:rPr>
        <w:t>метрии</w:t>
      </w:r>
    </w:p>
    <w:p w:rsidR="00E424CC" w:rsidRPr="00DF05AB" w:rsidRDefault="00E424CC" w:rsidP="00C04687">
      <w:pPr>
        <w:widowControl w:val="0"/>
        <w:ind w:left="454" w:firstLine="567"/>
        <w:jc w:val="both"/>
        <w:rPr>
          <w:color w:val="000000"/>
        </w:rPr>
      </w:pPr>
      <w:r w:rsidRPr="00DF05AB">
        <w:rPr>
          <w:color w:val="000000"/>
        </w:rPr>
        <w:t>Ку</w:t>
      </w:r>
      <w:proofErr w:type="gramStart"/>
      <w:r w:rsidRPr="00DF05AB">
        <w:rPr>
          <w:color w:val="000000"/>
        </w:rPr>
        <w:t>рс стр</w:t>
      </w:r>
      <w:proofErr w:type="gramEnd"/>
      <w:r w:rsidRPr="00DF05AB">
        <w:rPr>
          <w:color w:val="000000"/>
        </w:rPr>
        <w:t>оится на индуктивной основе с привлечением элементов деду</w:t>
      </w:r>
      <w:r w:rsidRPr="00DF05AB">
        <w:rPr>
          <w:color w:val="000000"/>
        </w:rPr>
        <w:t>к</w:t>
      </w:r>
      <w:r w:rsidRPr="00DF05AB">
        <w:rPr>
          <w:color w:val="000000"/>
        </w:rPr>
        <w:t>тивных рассуждений. Теоретический материал излагается на интуитивном уровне, математические методы и законы формулируются в виде правил.</w:t>
      </w:r>
    </w:p>
    <w:p w:rsidR="00E424CC" w:rsidRPr="00DF05AB" w:rsidRDefault="00E424CC" w:rsidP="00C04687">
      <w:pPr>
        <w:widowControl w:val="0"/>
        <w:ind w:left="454" w:firstLine="567"/>
        <w:jc w:val="both"/>
        <w:rPr>
          <w:color w:val="000000"/>
        </w:rPr>
      </w:pPr>
      <w:r w:rsidRPr="00DF05AB">
        <w:rPr>
          <w:color w:val="000000"/>
        </w:rPr>
        <w:t>В ходе изучения курса учащиеся развивают навыки вычислений с натуральными числами, овладевают навыками действий с обыкновенными и дес</w:t>
      </w:r>
      <w:r w:rsidRPr="00DF05AB">
        <w:rPr>
          <w:color w:val="000000"/>
        </w:rPr>
        <w:t>я</w:t>
      </w:r>
      <w:r w:rsidRPr="00DF05AB">
        <w:rPr>
          <w:color w:val="000000"/>
        </w:rPr>
        <w:t>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w:t>
      </w:r>
      <w:r w:rsidRPr="00DF05AB">
        <w:rPr>
          <w:color w:val="000000"/>
        </w:rPr>
        <w:t>е</w:t>
      </w:r>
      <w:r w:rsidRPr="00DF05AB">
        <w:rPr>
          <w:color w:val="000000"/>
        </w:rPr>
        <w:t>тают навыки построения геометрических фигур и измерения геометрических величин.</w:t>
      </w:r>
    </w:p>
    <w:p w:rsidR="00E424CC" w:rsidRPr="00DF05AB" w:rsidRDefault="00E424CC" w:rsidP="00C04687">
      <w:pPr>
        <w:widowControl w:val="0"/>
        <w:ind w:left="454" w:firstLine="567"/>
        <w:jc w:val="both"/>
        <w:rPr>
          <w:color w:val="000000"/>
        </w:rPr>
      </w:pPr>
      <w:r w:rsidRPr="00DF05AB">
        <w:rPr>
          <w:color w:val="000000"/>
        </w:rPr>
        <w:t>Требования к уровню подготовки установлены Государственным стандартом основного общего образования в соответствии с обязательным мин</w:t>
      </w:r>
      <w:r w:rsidRPr="00DF05AB">
        <w:rPr>
          <w:color w:val="000000"/>
        </w:rPr>
        <w:t>и</w:t>
      </w:r>
      <w:r w:rsidRPr="00DF05AB">
        <w:rPr>
          <w:color w:val="000000"/>
        </w:rPr>
        <w:t>мумом содержания.</w:t>
      </w:r>
    </w:p>
    <w:p w:rsidR="00E424CC" w:rsidRPr="00DF05AB" w:rsidRDefault="00E424CC" w:rsidP="00C04687">
      <w:pPr>
        <w:widowControl w:val="0"/>
        <w:ind w:left="454" w:firstLine="567"/>
        <w:jc w:val="both"/>
        <w:rPr>
          <w:b/>
          <w:i/>
          <w:color w:val="000000"/>
        </w:rPr>
      </w:pPr>
      <w:r w:rsidRPr="00DF05AB">
        <w:rPr>
          <w:b/>
          <w:i/>
          <w:color w:val="000000"/>
        </w:rPr>
        <w:t>В результате изучения курса математики в 5 классе учащиеся дол</w:t>
      </w:r>
      <w:r w:rsidRPr="00DF05AB">
        <w:rPr>
          <w:b/>
          <w:i/>
          <w:color w:val="000000"/>
        </w:rPr>
        <w:t>ж</w:t>
      </w:r>
      <w:r w:rsidRPr="00DF05AB">
        <w:rPr>
          <w:b/>
          <w:i/>
          <w:color w:val="000000"/>
        </w:rPr>
        <w:t>ны</w:t>
      </w:r>
    </w:p>
    <w:p w:rsidR="00E424CC" w:rsidRPr="00DF05AB" w:rsidRDefault="00E424CC" w:rsidP="00C04687">
      <w:pPr>
        <w:ind w:left="567"/>
        <w:jc w:val="both"/>
        <w:rPr>
          <w:b/>
          <w:i/>
          <w:color w:val="000000"/>
        </w:rPr>
      </w:pPr>
      <w:r w:rsidRPr="00DF05AB">
        <w:rPr>
          <w:b/>
          <w:i/>
          <w:color w:val="000000"/>
          <w:u w:val="single"/>
        </w:rPr>
        <w:t>Знать и понимать</w:t>
      </w:r>
      <w:r w:rsidRPr="00DF05AB">
        <w:rPr>
          <w:b/>
          <w:i/>
          <w:color w:val="000000"/>
        </w:rPr>
        <w:t>:</w:t>
      </w:r>
    </w:p>
    <w:p w:rsidR="00E424CC" w:rsidRPr="00DF05AB" w:rsidRDefault="00E424CC" w:rsidP="00C04687">
      <w:pPr>
        <w:numPr>
          <w:ilvl w:val="0"/>
          <w:numId w:val="2"/>
        </w:numPr>
        <w:ind w:left="782" w:hanging="357"/>
        <w:jc w:val="both"/>
        <w:rPr>
          <w:color w:val="000000"/>
        </w:rPr>
      </w:pPr>
      <w:r w:rsidRPr="00DF05AB">
        <w:rPr>
          <w:color w:val="000000"/>
        </w:rPr>
        <w:t>как используются математические формулы и уравнения при решении м</w:t>
      </w:r>
      <w:r w:rsidRPr="00DF05AB">
        <w:rPr>
          <w:color w:val="000000"/>
        </w:rPr>
        <w:t>а</w:t>
      </w:r>
      <w:r w:rsidRPr="00DF05AB">
        <w:rPr>
          <w:color w:val="000000"/>
        </w:rPr>
        <w:t>тематических и практических задач;</w:t>
      </w:r>
    </w:p>
    <w:p w:rsidR="00E424CC" w:rsidRPr="00DF05AB" w:rsidRDefault="00E424CC" w:rsidP="00C04687">
      <w:pPr>
        <w:numPr>
          <w:ilvl w:val="0"/>
          <w:numId w:val="2"/>
        </w:numPr>
        <w:jc w:val="both"/>
        <w:rPr>
          <w:color w:val="000000"/>
        </w:rPr>
      </w:pPr>
      <w:r w:rsidRPr="00DF05AB">
        <w:rPr>
          <w:color w:val="000000"/>
        </w:rPr>
        <w:t>как потребности практики привели математическую науку к необходим</w:t>
      </w:r>
      <w:r w:rsidRPr="00DF05AB">
        <w:rPr>
          <w:color w:val="000000"/>
        </w:rPr>
        <w:t>о</w:t>
      </w:r>
      <w:r w:rsidRPr="00DF05AB">
        <w:rPr>
          <w:color w:val="000000"/>
        </w:rPr>
        <w:t>сти расширения понятия числа;</w:t>
      </w:r>
    </w:p>
    <w:p w:rsidR="00E424CC" w:rsidRPr="00DF05AB" w:rsidRDefault="00E424CC" w:rsidP="00C04687">
      <w:pPr>
        <w:numPr>
          <w:ilvl w:val="0"/>
          <w:numId w:val="2"/>
        </w:numPr>
        <w:jc w:val="both"/>
        <w:rPr>
          <w:color w:val="000000"/>
        </w:rPr>
      </w:pPr>
      <w:r w:rsidRPr="00DF05AB">
        <w:rPr>
          <w:color w:val="000000"/>
        </w:rPr>
        <w:t>каким образом геометрия возникла из практических задач землемерия;</w:t>
      </w:r>
    </w:p>
    <w:p w:rsidR="00E424CC" w:rsidRPr="00DF05AB" w:rsidRDefault="00E424CC" w:rsidP="00C04687">
      <w:pPr>
        <w:numPr>
          <w:ilvl w:val="0"/>
          <w:numId w:val="2"/>
        </w:numPr>
        <w:ind w:left="782" w:hanging="357"/>
        <w:jc w:val="both"/>
        <w:rPr>
          <w:color w:val="000000"/>
        </w:rPr>
      </w:pPr>
      <w:r w:rsidRPr="00DF05AB">
        <w:rPr>
          <w:color w:val="000000"/>
        </w:rPr>
        <w:t>уравнения – это математический аппарат решения разнообразных задач из математики, смежных областей знаний, практики;</w:t>
      </w:r>
    </w:p>
    <w:p w:rsidR="00E424CC" w:rsidRPr="00DF05AB" w:rsidRDefault="00E424CC" w:rsidP="00C04687">
      <w:pPr>
        <w:ind w:firstLine="567"/>
        <w:jc w:val="both"/>
        <w:rPr>
          <w:b/>
          <w:i/>
          <w:color w:val="000000"/>
          <w:u w:val="single"/>
        </w:rPr>
      </w:pPr>
      <w:r w:rsidRPr="00DF05AB">
        <w:rPr>
          <w:b/>
          <w:i/>
          <w:color w:val="000000"/>
          <w:u w:val="single"/>
        </w:rPr>
        <w:t>Уметь:</w:t>
      </w:r>
    </w:p>
    <w:p w:rsidR="00E424CC" w:rsidRPr="00DF05AB" w:rsidRDefault="00E424CC" w:rsidP="00C04687">
      <w:pPr>
        <w:widowControl w:val="0"/>
        <w:numPr>
          <w:ilvl w:val="0"/>
          <w:numId w:val="3"/>
        </w:numPr>
        <w:jc w:val="both"/>
        <w:rPr>
          <w:color w:val="000000"/>
        </w:rPr>
      </w:pPr>
      <w:r w:rsidRPr="00DF05AB">
        <w:rPr>
          <w:color w:val="000000"/>
        </w:rPr>
        <w:t>выполнять устно арифметические действия: сложение и вычитание двузна</w:t>
      </w:r>
      <w:r w:rsidRPr="00DF05AB">
        <w:rPr>
          <w:color w:val="000000"/>
        </w:rPr>
        <w:t>ч</w:t>
      </w:r>
      <w:r w:rsidRPr="00DF05AB">
        <w:rPr>
          <w:color w:val="000000"/>
        </w:rPr>
        <w:t>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424CC" w:rsidRPr="00DF05AB" w:rsidRDefault="00E424CC" w:rsidP="00C04687">
      <w:pPr>
        <w:widowControl w:val="0"/>
        <w:numPr>
          <w:ilvl w:val="0"/>
          <w:numId w:val="3"/>
        </w:numPr>
        <w:jc w:val="both"/>
        <w:rPr>
          <w:color w:val="000000"/>
        </w:rPr>
      </w:pPr>
      <w:r w:rsidRPr="00DF05AB">
        <w:rPr>
          <w:color w:val="000000"/>
        </w:rPr>
        <w:t>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w:t>
      </w:r>
      <w:r w:rsidRPr="00DF05AB">
        <w:rPr>
          <w:color w:val="000000"/>
        </w:rPr>
        <w:t>ь</w:t>
      </w:r>
      <w:r w:rsidRPr="00DF05AB">
        <w:rPr>
          <w:color w:val="000000"/>
        </w:rPr>
        <w:t>шие и малые числа с использованием целых степеней десятки;</w:t>
      </w:r>
    </w:p>
    <w:p w:rsidR="00E424CC" w:rsidRPr="00DF05AB" w:rsidRDefault="00E424CC" w:rsidP="00C04687">
      <w:pPr>
        <w:widowControl w:val="0"/>
        <w:numPr>
          <w:ilvl w:val="0"/>
          <w:numId w:val="3"/>
        </w:numPr>
        <w:jc w:val="both"/>
        <w:rPr>
          <w:color w:val="000000"/>
        </w:rPr>
      </w:pPr>
      <w:r w:rsidRPr="00DF05AB">
        <w:rPr>
          <w:color w:val="000000"/>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w:t>
      </w:r>
      <w:r w:rsidRPr="00DF05AB">
        <w:rPr>
          <w:color w:val="000000"/>
        </w:rPr>
        <w:t>о</w:t>
      </w:r>
      <w:r w:rsidRPr="00DF05AB">
        <w:rPr>
          <w:color w:val="000000"/>
        </w:rPr>
        <w:t>вых выражений;</w:t>
      </w:r>
    </w:p>
    <w:p w:rsidR="00E424CC" w:rsidRPr="00DF05AB" w:rsidRDefault="00E424CC" w:rsidP="00C04687">
      <w:pPr>
        <w:widowControl w:val="0"/>
        <w:numPr>
          <w:ilvl w:val="0"/>
          <w:numId w:val="3"/>
        </w:numPr>
        <w:jc w:val="both"/>
        <w:rPr>
          <w:color w:val="000000"/>
        </w:rPr>
      </w:pPr>
      <w:r w:rsidRPr="00DF05AB">
        <w:rPr>
          <w:color w:val="000000"/>
        </w:rPr>
        <w:t>округлять натуральные числа и десятичные дроби, находить приближения чисел с недостатком и с избытком;</w:t>
      </w:r>
    </w:p>
    <w:p w:rsidR="00E424CC" w:rsidRPr="00DF05AB" w:rsidRDefault="00E424CC" w:rsidP="00C04687">
      <w:pPr>
        <w:widowControl w:val="0"/>
        <w:numPr>
          <w:ilvl w:val="0"/>
          <w:numId w:val="3"/>
        </w:numPr>
        <w:jc w:val="both"/>
        <w:rPr>
          <w:color w:val="000000"/>
        </w:rPr>
      </w:pPr>
      <w:r w:rsidRPr="00DF05AB">
        <w:rPr>
          <w:color w:val="000000"/>
        </w:rPr>
        <w:t xml:space="preserve">пользоваться основными единицами длины, массы, времени, скорости, площади, объема; выражать более крупные единицы </w:t>
      </w:r>
      <w:proofErr w:type="gramStart"/>
      <w:r w:rsidRPr="00DF05AB">
        <w:rPr>
          <w:color w:val="000000"/>
        </w:rPr>
        <w:t>через</w:t>
      </w:r>
      <w:proofErr w:type="gramEnd"/>
      <w:r w:rsidRPr="00DF05AB">
        <w:rPr>
          <w:color w:val="000000"/>
        </w:rPr>
        <w:t xml:space="preserve"> более мелкие и н</w:t>
      </w:r>
      <w:r w:rsidRPr="00DF05AB">
        <w:rPr>
          <w:color w:val="000000"/>
        </w:rPr>
        <w:t>а</w:t>
      </w:r>
      <w:r w:rsidRPr="00DF05AB">
        <w:rPr>
          <w:color w:val="000000"/>
        </w:rPr>
        <w:t>оборот;</w:t>
      </w:r>
    </w:p>
    <w:p w:rsidR="00E424CC" w:rsidRPr="00DF05AB" w:rsidRDefault="00E424CC" w:rsidP="00C04687">
      <w:pPr>
        <w:widowControl w:val="0"/>
        <w:numPr>
          <w:ilvl w:val="0"/>
          <w:numId w:val="3"/>
        </w:numPr>
        <w:jc w:val="both"/>
        <w:rPr>
          <w:color w:val="000000"/>
        </w:rPr>
      </w:pPr>
      <w:r w:rsidRPr="00DF05AB">
        <w:rPr>
          <w:color w:val="000000"/>
        </w:rPr>
        <w:t>решать текстовые задачи арифметическим способом, включая задачи, связанные с отношением и с пропорциональностью величин, дробями и проце</w:t>
      </w:r>
      <w:r w:rsidRPr="00DF05AB">
        <w:rPr>
          <w:color w:val="000000"/>
        </w:rPr>
        <w:t>н</w:t>
      </w:r>
      <w:r w:rsidRPr="00DF05AB">
        <w:rPr>
          <w:color w:val="000000"/>
        </w:rPr>
        <w:t>тами.</w:t>
      </w:r>
    </w:p>
    <w:p w:rsidR="00E424CC" w:rsidRPr="00DF05AB" w:rsidRDefault="00E424CC" w:rsidP="00C04687">
      <w:pPr>
        <w:widowControl w:val="0"/>
        <w:ind w:firstLine="567"/>
        <w:jc w:val="both"/>
        <w:rPr>
          <w:i/>
          <w:color w:val="000000"/>
        </w:rPr>
      </w:pPr>
      <w:r w:rsidRPr="00DF05AB">
        <w:rPr>
          <w:b/>
          <w:i/>
          <w:color w:val="000000"/>
        </w:rPr>
        <w:t>Использовать приобретенные знания и умения в практической деятел</w:t>
      </w:r>
      <w:r w:rsidRPr="00DF05AB">
        <w:rPr>
          <w:b/>
          <w:i/>
          <w:color w:val="000000"/>
        </w:rPr>
        <w:t>ь</w:t>
      </w:r>
      <w:r w:rsidRPr="00DF05AB">
        <w:rPr>
          <w:b/>
          <w:i/>
          <w:color w:val="000000"/>
        </w:rPr>
        <w:t xml:space="preserve">ности и повседневной жизни </w:t>
      </w:r>
      <w:proofErr w:type="gramStart"/>
      <w:r w:rsidRPr="00DF05AB">
        <w:rPr>
          <w:b/>
          <w:i/>
          <w:color w:val="000000"/>
        </w:rPr>
        <w:t>для</w:t>
      </w:r>
      <w:proofErr w:type="gramEnd"/>
      <w:r w:rsidRPr="00DF05AB">
        <w:rPr>
          <w:b/>
          <w:i/>
          <w:color w:val="000000"/>
        </w:rPr>
        <w:t>:</w:t>
      </w:r>
      <w:r w:rsidRPr="00DF05AB">
        <w:rPr>
          <w:i/>
          <w:color w:val="000000"/>
        </w:rPr>
        <w:t xml:space="preserve"> </w:t>
      </w:r>
    </w:p>
    <w:p w:rsidR="00E424CC" w:rsidRPr="00DF05AB" w:rsidRDefault="00E424CC" w:rsidP="00C04687">
      <w:pPr>
        <w:pStyle w:val="a3"/>
        <w:widowControl w:val="0"/>
        <w:numPr>
          <w:ilvl w:val="0"/>
          <w:numId w:val="6"/>
        </w:numPr>
        <w:spacing w:after="0" w:line="240" w:lineRule="auto"/>
        <w:ind w:left="567" w:firstLine="0"/>
        <w:jc w:val="both"/>
        <w:rPr>
          <w:rFonts w:ascii="Times New Roman" w:hAnsi="Times New Roman"/>
          <w:color w:val="000000"/>
          <w:sz w:val="24"/>
          <w:szCs w:val="24"/>
        </w:rPr>
      </w:pPr>
      <w:r w:rsidRPr="00DF05AB">
        <w:rPr>
          <w:rFonts w:ascii="Times New Roman" w:hAnsi="Times New Roman"/>
          <w:color w:val="000000"/>
          <w:sz w:val="24"/>
          <w:szCs w:val="24"/>
        </w:rPr>
        <w:t>решения несложных практических расчётных задач, в том числе с и</w:t>
      </w:r>
      <w:r w:rsidRPr="00DF05AB">
        <w:rPr>
          <w:rFonts w:ascii="Times New Roman" w:hAnsi="Times New Roman"/>
          <w:color w:val="000000"/>
          <w:sz w:val="24"/>
          <w:szCs w:val="24"/>
        </w:rPr>
        <w:t>с</w:t>
      </w:r>
      <w:r w:rsidRPr="00DF05AB">
        <w:rPr>
          <w:rFonts w:ascii="Times New Roman" w:hAnsi="Times New Roman"/>
          <w:color w:val="000000"/>
          <w:sz w:val="24"/>
          <w:szCs w:val="24"/>
        </w:rPr>
        <w:t>пользованием при необходимости справочных материалов, калькулятора, компьютера;</w:t>
      </w:r>
    </w:p>
    <w:p w:rsidR="00E424CC" w:rsidRPr="00DF05AB" w:rsidRDefault="00E424CC" w:rsidP="00C04687">
      <w:pPr>
        <w:pStyle w:val="a3"/>
        <w:widowControl w:val="0"/>
        <w:numPr>
          <w:ilvl w:val="0"/>
          <w:numId w:val="6"/>
        </w:numPr>
        <w:spacing w:after="0" w:line="240" w:lineRule="auto"/>
        <w:ind w:left="567" w:firstLine="0"/>
        <w:jc w:val="both"/>
        <w:rPr>
          <w:rFonts w:ascii="Times New Roman" w:hAnsi="Times New Roman"/>
          <w:color w:val="000000"/>
          <w:sz w:val="24"/>
          <w:szCs w:val="24"/>
        </w:rPr>
      </w:pPr>
      <w:r w:rsidRPr="00DF05AB">
        <w:rPr>
          <w:rFonts w:ascii="Times New Roman" w:hAnsi="Times New Roman"/>
          <w:color w:val="000000"/>
          <w:sz w:val="24"/>
          <w:szCs w:val="24"/>
        </w:rPr>
        <w:t>устной прикидки и оценки результата вычислений; проверки резул</w:t>
      </w:r>
      <w:r w:rsidRPr="00DF05AB">
        <w:rPr>
          <w:rFonts w:ascii="Times New Roman" w:hAnsi="Times New Roman"/>
          <w:color w:val="000000"/>
          <w:sz w:val="24"/>
          <w:szCs w:val="24"/>
        </w:rPr>
        <w:t>ь</w:t>
      </w:r>
      <w:r w:rsidRPr="00DF05AB">
        <w:rPr>
          <w:rFonts w:ascii="Times New Roman" w:hAnsi="Times New Roman"/>
          <w:color w:val="000000"/>
          <w:sz w:val="24"/>
          <w:szCs w:val="24"/>
        </w:rPr>
        <w:t xml:space="preserve">тата </w:t>
      </w:r>
      <w:r w:rsidRPr="00DF05AB">
        <w:rPr>
          <w:rFonts w:ascii="Times New Roman" w:hAnsi="Times New Roman"/>
          <w:color w:val="000000"/>
          <w:sz w:val="24"/>
          <w:szCs w:val="24"/>
        </w:rPr>
        <w:lastRenderedPageBreak/>
        <w:t>вычисления с использованием различных приёмов;</w:t>
      </w:r>
    </w:p>
    <w:p w:rsidR="00E424CC" w:rsidRPr="00DF05AB" w:rsidRDefault="00E424CC" w:rsidP="00C04687">
      <w:pPr>
        <w:pStyle w:val="a3"/>
        <w:widowControl w:val="0"/>
        <w:numPr>
          <w:ilvl w:val="0"/>
          <w:numId w:val="6"/>
        </w:numPr>
        <w:spacing w:after="0" w:line="240" w:lineRule="auto"/>
        <w:ind w:left="567" w:firstLine="0"/>
        <w:jc w:val="both"/>
        <w:rPr>
          <w:rFonts w:ascii="Times New Roman" w:hAnsi="Times New Roman"/>
          <w:color w:val="000000"/>
          <w:sz w:val="24"/>
          <w:szCs w:val="24"/>
        </w:rPr>
      </w:pPr>
      <w:r w:rsidRPr="00DF05AB">
        <w:rPr>
          <w:rFonts w:ascii="Times New Roman" w:hAnsi="Times New Roman"/>
          <w:color w:val="000000"/>
          <w:sz w:val="24"/>
          <w:szCs w:val="24"/>
        </w:rPr>
        <w:t>интерпретации результатов решения задач с учетом ограничений, св</w:t>
      </w:r>
      <w:r w:rsidRPr="00DF05AB">
        <w:rPr>
          <w:rFonts w:ascii="Times New Roman" w:hAnsi="Times New Roman"/>
          <w:color w:val="000000"/>
          <w:sz w:val="24"/>
          <w:szCs w:val="24"/>
        </w:rPr>
        <w:t>я</w:t>
      </w:r>
      <w:r w:rsidRPr="00DF05AB">
        <w:rPr>
          <w:rFonts w:ascii="Times New Roman" w:hAnsi="Times New Roman"/>
          <w:color w:val="000000"/>
          <w:sz w:val="24"/>
          <w:szCs w:val="24"/>
        </w:rPr>
        <w:t>занных с реальными свойствами рассматриваемых процессов и явлений.</w:t>
      </w:r>
    </w:p>
    <w:p w:rsidR="00E424CC" w:rsidRPr="00DF05AB" w:rsidRDefault="00582F8F" w:rsidP="00C04687">
      <w:pPr>
        <w:numPr>
          <w:ilvl w:val="0"/>
          <w:numId w:val="8"/>
        </w:numPr>
        <w:jc w:val="both"/>
        <w:rPr>
          <w:color w:val="000000"/>
        </w:rPr>
      </w:pPr>
      <w:r w:rsidRPr="00DF05AB">
        <w:rPr>
          <w:b/>
          <w:i/>
          <w:color w:val="000000"/>
          <w:u w:val="single"/>
        </w:rPr>
        <w:t xml:space="preserve"> </w:t>
      </w:r>
    </w:p>
    <w:p w:rsidR="00E424CC" w:rsidRPr="00DF05AB" w:rsidRDefault="00E424CC" w:rsidP="00C04687">
      <w:pPr>
        <w:jc w:val="both"/>
        <w:rPr>
          <w:color w:val="000000"/>
        </w:rPr>
      </w:pPr>
    </w:p>
    <w:p w:rsidR="002A3969" w:rsidRPr="00DF05AB" w:rsidRDefault="002A3969" w:rsidP="00C04687">
      <w:pPr>
        <w:ind w:firstLine="708"/>
        <w:jc w:val="both"/>
        <w:rPr>
          <w:b/>
        </w:rPr>
      </w:pPr>
      <w:r w:rsidRPr="00DF05AB">
        <w:rPr>
          <w:b/>
        </w:rPr>
        <w:t>Аннотация рабочей прогр</w:t>
      </w:r>
      <w:r w:rsidR="006B0019">
        <w:rPr>
          <w:b/>
        </w:rPr>
        <w:t xml:space="preserve">аммы по информатике и ИКТ </w:t>
      </w:r>
    </w:p>
    <w:p w:rsidR="002A3969" w:rsidRPr="00DF05AB" w:rsidRDefault="002A3969" w:rsidP="00C04687">
      <w:pPr>
        <w:ind w:firstLine="708"/>
        <w:jc w:val="both"/>
        <w:rPr>
          <w:b/>
        </w:rPr>
      </w:pPr>
    </w:p>
    <w:p w:rsidR="002A3969" w:rsidRPr="00DF05AB" w:rsidRDefault="002A3969" w:rsidP="00C04687">
      <w:pPr>
        <w:ind w:left="208"/>
        <w:jc w:val="both"/>
        <w:rPr>
          <w:color w:val="000000"/>
        </w:rPr>
      </w:pPr>
      <w:r w:rsidRPr="00DF05AB">
        <w:rPr>
          <w:color w:val="000000"/>
        </w:rPr>
        <w:t>Рабочая программа составлена на основе программы курса Информатика и ИКТ для 5-6 классов  </w:t>
      </w:r>
      <w:proofErr w:type="spellStart"/>
      <w:r w:rsidRPr="00DF05AB">
        <w:rPr>
          <w:color w:val="000000"/>
        </w:rPr>
        <w:t>Босовой</w:t>
      </w:r>
      <w:proofErr w:type="spellEnd"/>
      <w:r w:rsidRPr="00DF05AB">
        <w:rPr>
          <w:color w:val="000000"/>
        </w:rPr>
        <w:t xml:space="preserve"> Л.Л. по </w:t>
      </w:r>
      <w:r w:rsidR="00485B34">
        <w:rPr>
          <w:color w:val="000000"/>
        </w:rPr>
        <w:t xml:space="preserve">учебникам </w:t>
      </w:r>
      <w:proofErr w:type="spellStart"/>
      <w:r w:rsidR="00485B34">
        <w:rPr>
          <w:color w:val="000000"/>
        </w:rPr>
        <w:t>Босовой</w:t>
      </w:r>
      <w:proofErr w:type="spellEnd"/>
      <w:r w:rsidR="00485B34">
        <w:rPr>
          <w:color w:val="000000"/>
        </w:rPr>
        <w:t xml:space="preserve"> Л.Л. для 5 -9 </w:t>
      </w:r>
      <w:r w:rsidRPr="00DF05AB">
        <w:rPr>
          <w:color w:val="000000"/>
        </w:rPr>
        <w:t xml:space="preserve"> классов.</w:t>
      </w:r>
    </w:p>
    <w:p w:rsidR="002A3969" w:rsidRPr="00DF05AB" w:rsidRDefault="002A3969" w:rsidP="00C04687">
      <w:pPr>
        <w:ind w:left="208" w:firstLine="500"/>
        <w:jc w:val="both"/>
        <w:rPr>
          <w:color w:val="000000"/>
        </w:rPr>
      </w:pPr>
      <w:r w:rsidRPr="00DF05AB">
        <w:rPr>
          <w:color w:val="000000"/>
        </w:rPr>
        <w:t>Программой предусмотрено выполнение федерального компонента Государственного стандарта общего образования (</w:t>
      </w:r>
      <w:proofErr w:type="gramStart"/>
      <w:r w:rsidRPr="00DF05AB">
        <w:rPr>
          <w:color w:val="000000"/>
        </w:rPr>
        <w:t>утвержден</w:t>
      </w:r>
      <w:proofErr w:type="gramEnd"/>
      <w:r w:rsidRPr="00DF05AB">
        <w:rPr>
          <w:color w:val="000000"/>
        </w:rPr>
        <w:t xml:space="preserve"> приказом Минобразования России от 5 марта 2004 года № 1089).</w:t>
      </w:r>
    </w:p>
    <w:p w:rsidR="002A3969" w:rsidRPr="00DF05AB" w:rsidRDefault="002A3969" w:rsidP="00C04687">
      <w:pPr>
        <w:ind w:left="208"/>
        <w:jc w:val="both"/>
        <w:rPr>
          <w:color w:val="000000"/>
        </w:rPr>
      </w:pPr>
      <w:r w:rsidRPr="00DF05AB">
        <w:rPr>
          <w:color w:val="000000"/>
        </w:rPr>
        <w:t>Цель курса информатики и ИКТ – формирование общеучебных умений и способов интеллектуальной деятельности на основе методов информатики.</w:t>
      </w:r>
    </w:p>
    <w:p w:rsidR="002A3969" w:rsidRPr="00DF05AB" w:rsidRDefault="002A3969" w:rsidP="00C04687">
      <w:pPr>
        <w:ind w:left="208"/>
        <w:jc w:val="both"/>
        <w:rPr>
          <w:color w:val="000000"/>
        </w:rPr>
      </w:pPr>
      <w:r w:rsidRPr="00DF05AB">
        <w:rPr>
          <w:color w:val="000000"/>
        </w:rPr>
        <w:t>Задачи:</w:t>
      </w:r>
    </w:p>
    <w:p w:rsidR="002A3969" w:rsidRPr="00DF05AB" w:rsidRDefault="002A3969" w:rsidP="00C04687">
      <w:pPr>
        <w:numPr>
          <w:ilvl w:val="0"/>
          <w:numId w:val="12"/>
        </w:numPr>
        <w:ind w:left="0" w:firstLine="568"/>
        <w:jc w:val="both"/>
        <w:rPr>
          <w:color w:val="000000"/>
        </w:rPr>
      </w:pPr>
      <w:r w:rsidRPr="00DF05AB">
        <w:rPr>
          <w:color w:val="000000"/>
        </w:rPr>
        <w:t>развивать познавательные, творческие и интеллектуальные способности учащихся;</w:t>
      </w:r>
    </w:p>
    <w:p w:rsidR="002A3969" w:rsidRPr="00DF05AB" w:rsidRDefault="002A3969" w:rsidP="00C04687">
      <w:pPr>
        <w:numPr>
          <w:ilvl w:val="0"/>
          <w:numId w:val="12"/>
        </w:numPr>
        <w:ind w:left="0" w:firstLine="568"/>
        <w:jc w:val="both"/>
        <w:rPr>
          <w:color w:val="000000"/>
        </w:rPr>
      </w:pPr>
      <w:r w:rsidRPr="00DF05AB">
        <w:rPr>
          <w:color w:val="000000"/>
        </w:rPr>
        <w:t>научить переводить десятичные  числа в двоичную систему счисления и обратно;</w:t>
      </w:r>
    </w:p>
    <w:p w:rsidR="002A3969" w:rsidRPr="00DF05AB" w:rsidRDefault="002A3969" w:rsidP="00C04687">
      <w:pPr>
        <w:numPr>
          <w:ilvl w:val="0"/>
          <w:numId w:val="12"/>
        </w:numPr>
        <w:ind w:left="0" w:firstLine="568"/>
        <w:jc w:val="both"/>
        <w:rPr>
          <w:color w:val="000000"/>
        </w:rPr>
      </w:pPr>
      <w:r w:rsidRPr="00DF05AB">
        <w:rPr>
          <w:color w:val="000000"/>
        </w:rPr>
        <w:t>дать представление об алгоритмах и их исполнителях.</w:t>
      </w:r>
    </w:p>
    <w:p w:rsidR="002A3969" w:rsidRPr="00DF05AB" w:rsidRDefault="002A3969" w:rsidP="00C04687">
      <w:pPr>
        <w:ind w:firstLine="708"/>
        <w:jc w:val="both"/>
      </w:pPr>
      <w:r w:rsidRPr="00DF05AB">
        <w:rPr>
          <w:color w:val="000000"/>
        </w:rPr>
        <w:t>Содержание программы соответствует обязательному минимуму содержания образования, имеет большую практическую направленность</w:t>
      </w:r>
    </w:p>
    <w:p w:rsidR="002A3969" w:rsidRPr="00DF05AB" w:rsidRDefault="002A3969" w:rsidP="00C04687">
      <w:pPr>
        <w:ind w:firstLine="540"/>
        <w:jc w:val="both"/>
      </w:pPr>
      <w:r w:rsidRPr="00DF05AB">
        <w:t>Программой предполагается проведение непродолжительных практических работ (20-25 мин), направленных на отработку отдельных технологических приемов.</w:t>
      </w:r>
    </w:p>
    <w:p w:rsidR="002A3969" w:rsidRPr="00DF05AB" w:rsidRDefault="002A3969" w:rsidP="00C04687">
      <w:pPr>
        <w:ind w:firstLine="540"/>
        <w:jc w:val="both"/>
      </w:pPr>
      <w:r w:rsidRPr="00DF05AB">
        <w:t>Количество часов в год:</w:t>
      </w:r>
    </w:p>
    <w:p w:rsidR="002A3969" w:rsidRPr="00DF05AB" w:rsidRDefault="002A3969" w:rsidP="00C04687">
      <w:pPr>
        <w:ind w:firstLine="540"/>
        <w:jc w:val="both"/>
      </w:pPr>
      <w:r w:rsidRPr="00DF05AB">
        <w:t>5 класс – 35;</w:t>
      </w:r>
    </w:p>
    <w:p w:rsidR="002A3969" w:rsidRPr="00DF05AB" w:rsidRDefault="002A3969" w:rsidP="00C04687">
      <w:pPr>
        <w:ind w:left="567"/>
        <w:jc w:val="both"/>
      </w:pPr>
      <w:r w:rsidRPr="00DF05AB">
        <w:t>.</w:t>
      </w:r>
    </w:p>
    <w:p w:rsidR="002A3969" w:rsidRPr="00DF05AB" w:rsidRDefault="002A3969" w:rsidP="00C04687">
      <w:pPr>
        <w:shd w:val="clear" w:color="auto" w:fill="FFFFFF"/>
        <w:ind w:firstLine="708"/>
        <w:jc w:val="both"/>
        <w:outlineLvl w:val="0"/>
        <w:rPr>
          <w:color w:val="333333"/>
          <w:kern w:val="36"/>
        </w:rPr>
      </w:pPr>
      <w:r w:rsidRPr="00DF05AB">
        <w:rPr>
          <w:color w:val="333333"/>
          <w:kern w:val="36"/>
        </w:rPr>
        <w:t>Программа по информатике составлена на основе федерального компонента государственного стандарта среднего (полного) общего образования на базовом уровне.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w:t>
      </w:r>
    </w:p>
    <w:p w:rsidR="002A3969" w:rsidRPr="00DF05AB" w:rsidRDefault="002A3969" w:rsidP="00C04687">
      <w:pPr>
        <w:shd w:val="clear" w:color="auto" w:fill="FFFFFF"/>
        <w:ind w:firstLine="708"/>
        <w:jc w:val="both"/>
        <w:outlineLvl w:val="0"/>
        <w:rPr>
          <w:color w:val="333333"/>
          <w:kern w:val="36"/>
        </w:rPr>
      </w:pPr>
      <w:r w:rsidRPr="00DF05AB">
        <w:rPr>
          <w:color w:val="333333"/>
          <w:kern w:val="36"/>
        </w:rPr>
        <w:t>Школьная программа выполняет две основные функции:</w:t>
      </w:r>
    </w:p>
    <w:p w:rsidR="002A3969" w:rsidRPr="00DF05AB" w:rsidRDefault="002A3969" w:rsidP="00C04687">
      <w:pPr>
        <w:shd w:val="clear" w:color="auto" w:fill="FFFFFF"/>
        <w:ind w:firstLine="708"/>
        <w:jc w:val="both"/>
        <w:outlineLvl w:val="0"/>
        <w:rPr>
          <w:color w:val="333333"/>
          <w:kern w:val="36"/>
        </w:rPr>
      </w:pPr>
      <w:r w:rsidRPr="00DF05AB">
        <w:rPr>
          <w:color w:val="333333"/>
          <w:kern w:val="36"/>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2A3969" w:rsidRPr="00DF05AB" w:rsidRDefault="002A3969" w:rsidP="00C04687">
      <w:pPr>
        <w:shd w:val="clear" w:color="auto" w:fill="FFFFFF"/>
        <w:ind w:firstLine="708"/>
        <w:jc w:val="both"/>
        <w:outlineLvl w:val="0"/>
        <w:rPr>
          <w:color w:val="333333"/>
          <w:kern w:val="36"/>
        </w:rPr>
      </w:pPr>
      <w:r w:rsidRPr="00DF05AB">
        <w:rPr>
          <w:color w:val="333333"/>
          <w:kern w:val="36"/>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2A3969" w:rsidRPr="00DF05AB" w:rsidRDefault="002A3969" w:rsidP="00C04687">
      <w:pPr>
        <w:shd w:val="clear" w:color="auto" w:fill="FFFFFF"/>
        <w:ind w:firstLine="708"/>
        <w:jc w:val="both"/>
        <w:outlineLvl w:val="0"/>
        <w:rPr>
          <w:color w:val="333333"/>
          <w:kern w:val="36"/>
        </w:rPr>
      </w:pPr>
      <w:r w:rsidRPr="00DF05AB">
        <w:rPr>
          <w:color w:val="333333"/>
          <w:kern w:val="36"/>
        </w:rPr>
        <w:t xml:space="preserve">Согласно Федеральному базисному учебному плану для образовательных учреждений Российской Федерации для обязательного изучения информатики на этапе основного общего образования отводится по 1 часу в неделю в 7-8 классах, , 2 часа в неделю 9 классе. </w:t>
      </w:r>
    </w:p>
    <w:p w:rsidR="002A3969" w:rsidRPr="00DF05AB" w:rsidRDefault="002A3969" w:rsidP="00C04687">
      <w:pPr>
        <w:shd w:val="clear" w:color="auto" w:fill="FFFFFF"/>
        <w:ind w:firstLine="708"/>
        <w:jc w:val="both"/>
        <w:outlineLvl w:val="0"/>
        <w:rPr>
          <w:color w:val="333333"/>
          <w:kern w:val="36"/>
        </w:rPr>
      </w:pPr>
      <w:r w:rsidRPr="00DF05AB">
        <w:rPr>
          <w:color w:val="333333"/>
          <w:kern w:val="36"/>
        </w:rPr>
        <w:t>При этом предполагается построение курса в форме последовательности тематических блоков с чередованием материала.</w:t>
      </w:r>
    </w:p>
    <w:p w:rsidR="002A3969" w:rsidRPr="00DF05AB" w:rsidRDefault="002A3969" w:rsidP="00C04687">
      <w:pPr>
        <w:ind w:firstLine="284"/>
        <w:jc w:val="center"/>
        <w:rPr>
          <w:b/>
          <w:lang w:val="en-US"/>
        </w:rPr>
      </w:pPr>
    </w:p>
    <w:p w:rsidR="002A3969" w:rsidRPr="00DF05AB" w:rsidRDefault="002A3969" w:rsidP="00C04687">
      <w:pPr>
        <w:ind w:firstLine="284"/>
        <w:jc w:val="center"/>
        <w:rPr>
          <w:b/>
          <w:lang w:val="en-US"/>
        </w:rPr>
      </w:pPr>
    </w:p>
    <w:p w:rsidR="002A3969" w:rsidRPr="00DF05AB" w:rsidRDefault="002A3969" w:rsidP="00C04687">
      <w:pPr>
        <w:ind w:firstLine="284"/>
        <w:jc w:val="center"/>
        <w:rPr>
          <w:b/>
          <w:lang w:val="en-US"/>
        </w:rPr>
      </w:pPr>
    </w:p>
    <w:p w:rsidR="002A3969" w:rsidRPr="00DF05AB" w:rsidRDefault="002A3969" w:rsidP="00C04687">
      <w:pPr>
        <w:ind w:firstLine="284"/>
        <w:jc w:val="center"/>
        <w:rPr>
          <w:b/>
          <w:lang w:val="en-US"/>
        </w:rPr>
      </w:pPr>
    </w:p>
    <w:p w:rsidR="002A3969" w:rsidRPr="00DF05AB" w:rsidRDefault="0039495C" w:rsidP="00C04687">
      <w:pPr>
        <w:ind w:firstLine="284"/>
        <w:jc w:val="center"/>
        <w:rPr>
          <w:b/>
        </w:rPr>
      </w:pPr>
      <w:r w:rsidRPr="00DF05AB">
        <w:rPr>
          <w:b/>
        </w:rPr>
        <w:br w:type="page"/>
      </w:r>
      <w:r w:rsidR="002A3969" w:rsidRPr="00DF05AB">
        <w:rPr>
          <w:b/>
        </w:rPr>
        <w:lastRenderedPageBreak/>
        <w:t xml:space="preserve">Аннотация к рабочей программе по физике </w:t>
      </w:r>
    </w:p>
    <w:p w:rsidR="002A3969" w:rsidRPr="00DF05AB" w:rsidRDefault="002A3969" w:rsidP="00C04687">
      <w:pPr>
        <w:ind w:firstLine="284"/>
        <w:jc w:val="center"/>
        <w:rPr>
          <w:b/>
        </w:rPr>
      </w:pPr>
    </w:p>
    <w:p w:rsidR="002A3969" w:rsidRPr="00DF05AB" w:rsidRDefault="0039495C" w:rsidP="00C04687">
      <w:pPr>
        <w:jc w:val="both"/>
      </w:pPr>
      <w:r w:rsidRPr="00DF05AB">
        <w:t xml:space="preserve">Рабочая программа </w:t>
      </w:r>
      <w:r w:rsidR="002A3969" w:rsidRPr="00DF05AB">
        <w:t xml:space="preserve">составлена на основе </w:t>
      </w:r>
      <w:r w:rsidRPr="00DF05AB">
        <w:t xml:space="preserve">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 М.: </w:t>
      </w:r>
      <w:proofErr w:type="spellStart"/>
      <w:r w:rsidRPr="00DF05AB">
        <w:t>Дрофа</w:t>
      </w:r>
      <w:r w:rsidR="002A3969" w:rsidRPr="00DF05AB">
        <w:t>с</w:t>
      </w:r>
      <w:proofErr w:type="spellEnd"/>
      <w:r w:rsidR="002A3969" w:rsidRPr="00DF05AB">
        <w:t xml:space="preserve">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(по 2 часа в неделю).</w:t>
      </w:r>
    </w:p>
    <w:p w:rsidR="002A3969" w:rsidRPr="00DF05AB" w:rsidRDefault="002A3969" w:rsidP="00C04687">
      <w:pPr>
        <w:shd w:val="clear" w:color="auto" w:fill="FFFFFF"/>
        <w:ind w:right="-284"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2A3969" w:rsidRPr="00DF05AB" w:rsidRDefault="002A3969" w:rsidP="00C04687">
      <w:pPr>
        <w:ind w:right="-284" w:firstLine="284"/>
        <w:jc w:val="both"/>
      </w:pPr>
      <w:r w:rsidRPr="00DF05AB">
        <w:t>Форма выполнения лабораторных работ выбирается с учетом особенностей процесса обучения и контингента обучающихся. Проводить работы можно фронтально, демонстрационно,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варьироваться от 10 до 45 минут.</w:t>
      </w:r>
    </w:p>
    <w:p w:rsidR="002A3969" w:rsidRPr="00DF05AB" w:rsidRDefault="002A3969" w:rsidP="00C04687">
      <w:pPr>
        <w:ind w:right="-284" w:firstLine="284"/>
        <w:jc w:val="both"/>
      </w:pPr>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
    <w:p w:rsidR="002A3969" w:rsidRPr="00DF05AB" w:rsidRDefault="002A3969" w:rsidP="00C04687">
      <w:pPr>
        <w:ind w:right="-284" w:firstLine="284"/>
        <w:jc w:val="both"/>
        <w:rPr>
          <w:b/>
          <w:bCs/>
        </w:rPr>
      </w:pPr>
      <w:r w:rsidRPr="00DF05AB">
        <w:rPr>
          <w:b/>
          <w:bCs/>
        </w:rPr>
        <w:t>Цели изучения физики</w:t>
      </w:r>
    </w:p>
    <w:p w:rsidR="002A3969" w:rsidRPr="00DF05AB" w:rsidRDefault="002A3969" w:rsidP="00C04687">
      <w:pPr>
        <w:ind w:right="-284" w:firstLine="284"/>
        <w:jc w:val="both"/>
      </w:pPr>
      <w:r w:rsidRPr="00DF05AB">
        <w:t>Изучение физики в 7 классе направлено на достижение следующих целей:</w:t>
      </w:r>
      <w:r w:rsidRPr="00DF05AB">
        <w:br/>
        <w:t>•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A3969" w:rsidRPr="00DF05AB" w:rsidRDefault="002A3969" w:rsidP="00C04687">
      <w:pPr>
        <w:ind w:right="-284" w:firstLine="284"/>
        <w:jc w:val="both"/>
      </w:pPr>
      <w:proofErr w:type="gramStart"/>
      <w:r w:rsidRPr="00DF05AB">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2A3969" w:rsidRPr="00DF05AB" w:rsidRDefault="002A3969" w:rsidP="00C04687">
      <w:pPr>
        <w:ind w:right="-284" w:firstLine="284"/>
        <w:jc w:val="both"/>
      </w:pPr>
      <w:proofErr w:type="gramStart"/>
      <w:r w:rsidRPr="00DF05AB">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DF05AB">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roofErr w:type="gramEnd"/>
      <w:r w:rsidRPr="00DF05AB">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2A3969" w:rsidRPr="00DF05AB" w:rsidRDefault="002A3969" w:rsidP="00C04687">
      <w:pPr>
        <w:ind w:right="-284" w:firstLine="284"/>
        <w:jc w:val="both"/>
      </w:pPr>
      <w:r w:rsidRPr="00DF05AB">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w:t>
      </w:r>
      <w:proofErr w:type="gramStart"/>
      <w:r w:rsidRPr="00DF05AB">
        <w:t>в</w:t>
      </w:r>
      <w:proofErr w:type="gramEnd"/>
      <w:r w:rsidRPr="00DF05AB">
        <w:t xml:space="preserve"> «Введение» добавлены элементы содержания: Физический эксперимент и физическая теория. </w:t>
      </w:r>
      <w:r w:rsidRPr="00DF05AB">
        <w:rPr>
          <w:i/>
        </w:rPr>
        <w:t xml:space="preserve">Физические модели. </w:t>
      </w:r>
      <w:r w:rsidRPr="00DF05AB">
        <w:t>Физика и развитие представлений о материальном мире.</w:t>
      </w:r>
    </w:p>
    <w:p w:rsidR="002A3969" w:rsidRPr="00DF05AB" w:rsidRDefault="002A3969" w:rsidP="00C04687">
      <w:pPr>
        <w:ind w:right="-284" w:firstLine="284"/>
        <w:jc w:val="both"/>
        <w:rPr>
          <w:b/>
          <w:bCs/>
        </w:rPr>
      </w:pPr>
      <w:r w:rsidRPr="00DF05AB">
        <w:rPr>
          <w:b/>
          <w:bCs/>
        </w:rPr>
        <w:t>Цели изучения физики</w:t>
      </w:r>
    </w:p>
    <w:p w:rsidR="002A3969" w:rsidRPr="00DF05AB" w:rsidRDefault="002A3969" w:rsidP="00C04687">
      <w:pPr>
        <w:ind w:right="-284" w:firstLine="284"/>
        <w:jc w:val="both"/>
      </w:pPr>
      <w:proofErr w:type="gramStart"/>
      <w:r w:rsidRPr="00DF05AB">
        <w:t>Изучение физики в 8 классе направлено на достижение следующих целей:</w:t>
      </w:r>
      <w:r w:rsidRPr="00DF05AB">
        <w:br/>
        <w:t xml:space="preserve">• освоение знаний о тепловых, электромагнитных явлениях; величинах, характеризующих эти явления; законах, которым они подчиняются; методах научного познания природы и </w:t>
      </w:r>
      <w:r w:rsidRPr="00DF05AB">
        <w:lastRenderedPageBreak/>
        <w:t>формирование на этой основе представлений о физической картине мира;</w:t>
      </w:r>
      <w:r w:rsidRPr="00DF05AB">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roofErr w:type="gramEnd"/>
      <w:r w:rsidRPr="00DF05AB">
        <w:t xml:space="preserve">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A3969" w:rsidRPr="00DF05AB" w:rsidRDefault="002A3969" w:rsidP="00C04687">
      <w:pPr>
        <w:ind w:right="-284" w:firstLine="284"/>
        <w:jc w:val="both"/>
      </w:pPr>
      <w:r w:rsidRPr="00DF05AB">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A3969" w:rsidRPr="00DF05AB" w:rsidRDefault="002A3969" w:rsidP="00C04687">
      <w:pPr>
        <w:ind w:right="-284" w:firstLine="284"/>
        <w:jc w:val="both"/>
      </w:pPr>
      <w:r w:rsidRPr="00DF05AB">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A3969" w:rsidRPr="00DF05AB" w:rsidRDefault="002A3969" w:rsidP="00C04687">
      <w:pPr>
        <w:ind w:right="-284" w:firstLine="284"/>
        <w:jc w:val="both"/>
      </w:pPr>
      <w:r w:rsidRPr="00DF05AB">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2A3969" w:rsidRPr="00DF05AB" w:rsidRDefault="002A3969" w:rsidP="00C04687">
      <w:pPr>
        <w:ind w:right="-284" w:firstLine="284"/>
        <w:jc w:val="both"/>
      </w:pPr>
      <w:r w:rsidRPr="00DF05AB">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тему «Тепловые явления» добавлены элементы содержания: необратимость процессов теплопередачи, в тему « Электромагнитные явления» </w:t>
      </w:r>
      <w:r w:rsidRPr="00DF05AB">
        <w:rPr>
          <w:i/>
        </w:rPr>
        <w:t xml:space="preserve">- электромагнитное реле, </w:t>
      </w:r>
      <w:r w:rsidRPr="00DF05AB">
        <w:t xml:space="preserve">в тему «Световые явления» - формула линзы. </w:t>
      </w:r>
    </w:p>
    <w:p w:rsidR="002A3969" w:rsidRPr="00DF05AB" w:rsidRDefault="002A3969" w:rsidP="00C04687">
      <w:pPr>
        <w:ind w:firstLine="284"/>
        <w:jc w:val="both"/>
        <w:rPr>
          <w:b/>
        </w:rPr>
      </w:pPr>
    </w:p>
    <w:p w:rsidR="002A3969" w:rsidRPr="00DF05AB" w:rsidRDefault="002A3969" w:rsidP="00C04687">
      <w:pPr>
        <w:ind w:firstLine="284"/>
        <w:jc w:val="both"/>
        <w:rPr>
          <w:b/>
        </w:rPr>
      </w:pPr>
      <w:r w:rsidRPr="00DF05AB">
        <w:rPr>
          <w:b/>
        </w:rPr>
        <w:t>Аннотация к рабочей программе по физике 9 класс</w:t>
      </w:r>
    </w:p>
    <w:p w:rsidR="002A3969" w:rsidRPr="00DF05AB" w:rsidRDefault="0039495C" w:rsidP="00C04687">
      <w:pPr>
        <w:jc w:val="both"/>
      </w:pPr>
      <w:r w:rsidRPr="00DF05AB">
        <w:t xml:space="preserve">Рабочая программа составлена на основе Программы основного общего образования «Физика. 7 – 9  классы», Е.М. </w:t>
      </w:r>
      <w:proofErr w:type="spellStart"/>
      <w:r w:rsidRPr="00DF05AB">
        <w:t>Гутник</w:t>
      </w:r>
      <w:proofErr w:type="spellEnd"/>
      <w:r w:rsidRPr="00DF05AB">
        <w:t xml:space="preserve">, А.В. </w:t>
      </w:r>
      <w:proofErr w:type="spellStart"/>
      <w:r w:rsidRPr="00DF05AB">
        <w:t>Пёрышкин</w:t>
      </w:r>
      <w:proofErr w:type="spellEnd"/>
      <w:r w:rsidRPr="00DF05AB">
        <w:t xml:space="preserve">. – М.: Дрофа; Программы для общеобразовательных учреждений:  Физика. Астрономия. 7 – 11 </w:t>
      </w:r>
      <w:proofErr w:type="spellStart"/>
      <w:r w:rsidRPr="00DF05AB">
        <w:t>кл</w:t>
      </w:r>
      <w:proofErr w:type="spellEnd"/>
      <w:r w:rsidRPr="00DF05AB">
        <w:t xml:space="preserve">.    / Сост. Ю.И. Дик, В.А.Коровин. – 2-е изд., </w:t>
      </w:r>
      <w:proofErr w:type="spellStart"/>
      <w:r w:rsidRPr="00DF05AB">
        <w:t>испр</w:t>
      </w:r>
      <w:proofErr w:type="spellEnd"/>
      <w:r w:rsidRPr="00DF05AB">
        <w:t xml:space="preserve">. – М.: </w:t>
      </w:r>
      <w:proofErr w:type="spellStart"/>
      <w:r w:rsidRPr="00DF05AB">
        <w:t>Дрофас</w:t>
      </w:r>
      <w:proofErr w:type="spellEnd"/>
      <w:r w:rsidRPr="00DF05AB">
        <w:t xml:space="preserve">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(по 2 часа в неделю).</w:t>
      </w:r>
    </w:p>
    <w:p w:rsidR="002A3969" w:rsidRPr="00DF05AB" w:rsidRDefault="002A3969" w:rsidP="00C04687">
      <w:pPr>
        <w:shd w:val="clear" w:color="auto" w:fill="FFFFFF"/>
        <w:ind w:right="-17" w:firstLine="284"/>
        <w:jc w:val="both"/>
      </w:pPr>
      <w:r w:rsidRPr="00DF05AB">
        <w:rPr>
          <w:spacing w:val="-5"/>
        </w:rPr>
        <w:t>Промежуточная аттестация проводится в форме письменных работ, физических диктан</w:t>
      </w:r>
      <w:r w:rsidRPr="00DF05AB">
        <w:rPr>
          <w:spacing w:val="-5"/>
        </w:rPr>
        <w:softHyphen/>
        <w:t>тов, экспресс - контроля, тестов, взаимоконтроля; итоговая аттестация - согласно Уставу образо</w:t>
      </w:r>
      <w:r w:rsidRPr="00DF05AB">
        <w:rPr>
          <w:spacing w:val="-5"/>
        </w:rPr>
        <w:softHyphen/>
      </w:r>
      <w:r w:rsidRPr="00DF05AB">
        <w:t>вательного учреждения.</w:t>
      </w:r>
    </w:p>
    <w:p w:rsidR="002A3969" w:rsidRPr="00DF05AB" w:rsidRDefault="002A3969" w:rsidP="00C04687">
      <w:pPr>
        <w:ind w:right="-17" w:firstLine="284"/>
        <w:jc w:val="both"/>
      </w:pPr>
      <w:r w:rsidRPr="00DF05AB">
        <w:t>Форма выполнения лабораторных работ выбирается с учетом особенностей процесса обучения и контингента обучающихся. Проводить работы можно фронтально, демонстрационно,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варьироваться от 10 до 45 минут.</w:t>
      </w:r>
    </w:p>
    <w:p w:rsidR="002A3969" w:rsidRPr="00DF05AB" w:rsidRDefault="002A3969" w:rsidP="00C04687">
      <w:pPr>
        <w:ind w:right="-17" w:firstLine="284"/>
        <w:jc w:val="both"/>
      </w:pPr>
      <w:r w:rsidRPr="00DF05AB">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F05AB">
        <w:t>межпредметных</w:t>
      </w:r>
      <w:proofErr w:type="spellEnd"/>
      <w:r w:rsidRPr="00DF05AB">
        <w:t xml:space="preserve"> и </w:t>
      </w:r>
      <w:proofErr w:type="spellStart"/>
      <w:r w:rsidRPr="00DF05AB">
        <w:t>внутрипредметных</w:t>
      </w:r>
      <w:proofErr w:type="spellEnd"/>
      <w:r w:rsidRPr="00DF05AB">
        <w:t xml:space="preserve"> связей, логики учебного процесса, возрастных особенностей учащихся.</w:t>
      </w:r>
    </w:p>
    <w:p w:rsidR="002A3969" w:rsidRPr="00DF05AB" w:rsidRDefault="002A3969" w:rsidP="00C04687">
      <w:pPr>
        <w:ind w:right="-17" w:firstLine="284"/>
        <w:jc w:val="both"/>
        <w:rPr>
          <w:b/>
          <w:bCs/>
        </w:rPr>
      </w:pPr>
    </w:p>
    <w:p w:rsidR="002A3969" w:rsidRPr="00DF05AB" w:rsidRDefault="002A3969" w:rsidP="00C04687">
      <w:pPr>
        <w:ind w:right="-17" w:firstLine="284"/>
        <w:jc w:val="both"/>
        <w:rPr>
          <w:b/>
          <w:bCs/>
        </w:rPr>
      </w:pPr>
      <w:r w:rsidRPr="00DF05AB">
        <w:rPr>
          <w:b/>
          <w:bCs/>
        </w:rPr>
        <w:t>Цели изучения физики</w:t>
      </w:r>
    </w:p>
    <w:p w:rsidR="002A3969" w:rsidRPr="00DF05AB" w:rsidRDefault="002A3969" w:rsidP="00C04687">
      <w:pPr>
        <w:ind w:right="-17" w:firstLine="284"/>
        <w:jc w:val="both"/>
      </w:pPr>
      <w:proofErr w:type="gramStart"/>
      <w:r w:rsidRPr="00DF05AB">
        <w:t>Изучение физики в 9 классе направлено на достижение следующих целей:</w:t>
      </w:r>
      <w:r w:rsidRPr="00DF05AB">
        <w:br/>
        <w:t>• освоение знаний о механических,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DF05AB">
        <w:br/>
        <w:t xml:space="preserve">• овладение умениями проводить наблюдения природных явлений, описывать и </w:t>
      </w:r>
      <w:r w:rsidRPr="00DF05AB">
        <w:lastRenderedPageBreak/>
        <w:t>обобщать результаты наблюдений, использовать простые измерительные приборы для изучения физических явлений;</w:t>
      </w:r>
      <w:proofErr w:type="gramEnd"/>
      <w:r w:rsidRPr="00DF05AB">
        <w:t xml:space="preserve"> </w:t>
      </w:r>
      <w:proofErr w:type="gramStart"/>
      <w:r w:rsidRPr="00DF05AB">
        <w:t>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DF05AB">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roofErr w:type="gramEnd"/>
      <w:r w:rsidRPr="00DF05AB">
        <w:br/>
        <w:t xml:space="preserve">• </w:t>
      </w:r>
      <w:proofErr w:type="gramStart"/>
      <w:r w:rsidRPr="00DF05AB">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DF05AB">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roofErr w:type="gramEnd"/>
    </w:p>
    <w:p w:rsidR="002A3969" w:rsidRPr="00DF05AB" w:rsidRDefault="002A3969" w:rsidP="00C04687">
      <w:pPr>
        <w:ind w:right="-17" w:firstLine="284"/>
        <w:jc w:val="both"/>
      </w:pPr>
      <w:r w:rsidRPr="00DF05AB">
        <w:t>С учетом обязательного минимума содержания основных образовательных программ, отраженного в Примерной программе основного общего образования в тему «Законы взаимодействия и движения тел» добавлены элементы содержания: Равномерное движение по окружности. Период и частота обращения. Реактивный двигатель.</w:t>
      </w:r>
    </w:p>
    <w:p w:rsidR="002A3969" w:rsidRPr="00DF05AB" w:rsidRDefault="002A3969" w:rsidP="00C04687">
      <w:pPr>
        <w:ind w:right="-17" w:firstLine="284"/>
        <w:jc w:val="both"/>
      </w:pPr>
      <w:r w:rsidRPr="00DF05AB">
        <w:t>С учетом  минимального набора лабораторных работ, отраженного в Примерной программе основного общего образования в процессе реализации темы «Строение атома и атомного ядра» достаточно выполнить следующие лабораторные работы:</w:t>
      </w:r>
    </w:p>
    <w:p w:rsidR="002A3969" w:rsidRPr="00DF05AB" w:rsidRDefault="002A3969" w:rsidP="00C04687">
      <w:pPr>
        <w:ind w:right="-17" w:firstLine="284"/>
        <w:jc w:val="both"/>
      </w:pPr>
      <w:r w:rsidRPr="00DF05AB">
        <w:t>Изучение деления ядра атома урана по фотографии треков.</w:t>
      </w:r>
    </w:p>
    <w:p w:rsidR="002A3969" w:rsidRPr="00DF05AB" w:rsidRDefault="002A3969" w:rsidP="00C04687">
      <w:pPr>
        <w:ind w:right="-17" w:firstLine="284"/>
        <w:jc w:val="both"/>
      </w:pPr>
      <w:r w:rsidRPr="00DF05AB">
        <w:t>Изучение треков заряженных частиц по готовым фотографиям.</w:t>
      </w:r>
    </w:p>
    <w:p w:rsidR="005D41A0" w:rsidRPr="00DF05AB" w:rsidRDefault="005D41A0" w:rsidP="005D41A0">
      <w:pPr>
        <w:pStyle w:val="rvps12"/>
        <w:spacing w:before="0" w:beforeAutospacing="0" w:after="0" w:afterAutospacing="0"/>
      </w:pPr>
      <w:r w:rsidRPr="00DF05AB">
        <w:rPr>
          <w:rStyle w:val="rvts6"/>
        </w:rPr>
        <w:t>Аннотация к рабочим программам по физической культуре 5-9 классы</w:t>
      </w:r>
    </w:p>
    <w:p w:rsidR="005D41A0" w:rsidRPr="00DF05AB" w:rsidRDefault="005D41A0" w:rsidP="005D41A0">
      <w:pPr>
        <w:pStyle w:val="rvps13"/>
        <w:spacing w:before="0" w:beforeAutospacing="0" w:after="0" w:afterAutospacing="0"/>
        <w:jc w:val="both"/>
      </w:pPr>
      <w:r w:rsidRPr="00DF05AB">
        <w:rPr>
          <w:rStyle w:val="rvts7"/>
        </w:rPr>
        <w:t>Данное планирование предлагает вариант трехразовых занятий в неделю, что предусмотрено используемой комплексной программой физического воспитания.</w:t>
      </w:r>
    </w:p>
    <w:p w:rsidR="005D41A0" w:rsidRPr="005D41A0" w:rsidRDefault="005D41A0" w:rsidP="005D41A0">
      <w:pPr>
        <w:pStyle w:val="rvps13"/>
        <w:spacing w:before="0" w:beforeAutospacing="0" w:after="0" w:afterAutospacing="0"/>
        <w:jc w:val="both"/>
      </w:pPr>
      <w:r w:rsidRPr="005D41A0">
        <w:rPr>
          <w:rStyle w:val="rvts7"/>
        </w:rPr>
        <w:t xml:space="preserve">Календарно-тематическое планирование в 5–9 классах предусматривает обучение базовым двигательным действиям, включая технику основных видов спорта: легкая атлетика, гимнастика, лыжная подготовка, спортивные игры.  </w:t>
      </w:r>
    </w:p>
    <w:p w:rsidR="005D41A0" w:rsidRPr="00DF05AB" w:rsidRDefault="005D41A0" w:rsidP="005D41A0">
      <w:pPr>
        <w:pStyle w:val="rvps13"/>
        <w:spacing w:before="0" w:beforeAutospacing="0" w:after="0" w:afterAutospacing="0"/>
        <w:jc w:val="both"/>
      </w:pPr>
      <w:r w:rsidRPr="00DF05AB">
        <w:rPr>
          <w:rStyle w:val="rvts7"/>
        </w:rPr>
        <w:t>Часы, предусмотренные программой на вариативную (дифференцированную) часть физической культуры предложено распределить следующим образом:</w:t>
      </w:r>
    </w:p>
    <w:p w:rsidR="005D41A0" w:rsidRPr="00DF05AB" w:rsidRDefault="005D41A0" w:rsidP="005D41A0">
      <w:pPr>
        <w:pStyle w:val="rvps13"/>
        <w:spacing w:before="0" w:beforeAutospacing="0" w:after="0" w:afterAutospacing="0"/>
        <w:jc w:val="both"/>
      </w:pPr>
      <w:r w:rsidRPr="00DF05AB">
        <w:rPr>
          <w:rStyle w:val="rvts7"/>
        </w:rPr>
        <w:t>– 5–9 классы: обучать игре русская лапта и элементам игры в волейбол, так как в базовой части предусмотрено изучение одной игры – баскетбол;</w:t>
      </w:r>
    </w:p>
    <w:p w:rsidR="005D41A0" w:rsidRPr="00DF05AB" w:rsidRDefault="005D41A0" w:rsidP="005D41A0">
      <w:pPr>
        <w:pStyle w:val="rvps13"/>
        <w:spacing w:before="0" w:beforeAutospacing="0" w:after="0" w:afterAutospacing="0"/>
        <w:jc w:val="both"/>
      </w:pPr>
      <w:r w:rsidRPr="00DF05AB">
        <w:rPr>
          <w:rStyle w:val="rvts7"/>
        </w:rPr>
        <w:t xml:space="preserve">В рабочих планах-графиках распределения учебного материала по четвертям в разделах: </w:t>
      </w:r>
      <w:proofErr w:type="gramStart"/>
      <w:r w:rsidRPr="00DF05AB">
        <w:rPr>
          <w:rStyle w:val="rvts7"/>
        </w:rPr>
        <w:t>«Основы знаний» и «</w:t>
      </w:r>
      <w:proofErr w:type="spellStart"/>
      <w:r w:rsidRPr="00DF05AB">
        <w:rPr>
          <w:rStyle w:val="rvts7"/>
        </w:rPr>
        <w:t>Межпредметные</w:t>
      </w:r>
      <w:proofErr w:type="spellEnd"/>
      <w:r w:rsidRPr="00DF05AB">
        <w:rPr>
          <w:rStyle w:val="rvts7"/>
        </w:rPr>
        <w:t xml:space="preserve"> связи» предусмотрены теоретические вопросы по углублению знаний учащихся о личной гигиене, о влиянии занятий физическими упражнениями на основные системы организма (дыхание, кровообращение, ЦНС, обмен веществ), на развитие коллективных, трудовых, волевых и нравственных качеств,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w:t>
      </w:r>
      <w:proofErr w:type="gramEnd"/>
      <w:r w:rsidRPr="00DF05AB">
        <w:rPr>
          <w:rStyle w:val="rvts7"/>
        </w:rPr>
        <w:t xml:space="preserve"> Во время изучения конкретных разделов программы предложены теоретические сведения об основных видах спорта, безопасности и оказания первой помощи при травмах.</w:t>
      </w:r>
    </w:p>
    <w:p w:rsidR="005D41A0" w:rsidRPr="00DF05AB" w:rsidRDefault="005D41A0" w:rsidP="005D41A0">
      <w:pPr>
        <w:pStyle w:val="rvps13"/>
        <w:spacing w:before="0" w:beforeAutospacing="0" w:after="0" w:afterAutospacing="0"/>
        <w:jc w:val="both"/>
      </w:pPr>
      <w:proofErr w:type="gramStart"/>
      <w:r w:rsidRPr="00DF05AB">
        <w:rPr>
          <w:rStyle w:val="rvts7"/>
        </w:rPr>
        <w:t xml:space="preserve">В планировании подробно описываются предлагаемые упражнения для решения одной из главнейших задач уроков – 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w:t>
      </w:r>
      <w:r w:rsidRPr="00DF05AB">
        <w:rPr>
          <w:rStyle w:val="rvts7"/>
        </w:rPr>
        <w:lastRenderedPageBreak/>
        <w:t>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roofErr w:type="gramEnd"/>
    </w:p>
    <w:p w:rsidR="005D41A0" w:rsidRPr="00DF05AB" w:rsidRDefault="005D41A0" w:rsidP="005D41A0">
      <w:pPr>
        <w:pStyle w:val="rvps13"/>
        <w:spacing w:before="0" w:beforeAutospacing="0" w:after="0" w:afterAutospacing="0"/>
        <w:jc w:val="both"/>
      </w:pPr>
      <w:r w:rsidRPr="00DF05AB">
        <w:rPr>
          <w:rStyle w:val="rvts7"/>
        </w:rPr>
        <w:t>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Учителем физкультуры  заведены специальные журналы, где из года в год фиксировать результаты тестирования.</w:t>
      </w:r>
    </w:p>
    <w:p w:rsidR="005D41A0" w:rsidRPr="00DF05AB" w:rsidRDefault="005D41A0" w:rsidP="005D41A0">
      <w:pPr>
        <w:pStyle w:val="rvps13"/>
        <w:spacing w:before="0" w:beforeAutospacing="0" w:after="0" w:afterAutospacing="0"/>
        <w:jc w:val="both"/>
      </w:pPr>
      <w:r w:rsidRPr="00DF05AB">
        <w:rPr>
          <w:rStyle w:val="rvts7"/>
        </w:rPr>
        <w:t>Домашние задания предусматривают постепенный рост результативности по классам предложенных упражнений, доступных для выполнения в домашних условиях, а также предлагаются задания (по выбору учителя, которые будут фиксироваться в конспектах уроков) из пройденного программного материала, это могут быть группировки, кувырки, стойки, передвижения, имитационные движения и т. д.</w:t>
      </w:r>
    </w:p>
    <w:p w:rsidR="005D41A0" w:rsidRPr="00DF05AB" w:rsidRDefault="005D41A0" w:rsidP="005D41A0"/>
    <w:p w:rsidR="002A3969" w:rsidRPr="00DF05AB" w:rsidRDefault="002A3969" w:rsidP="00C04687">
      <w:pPr>
        <w:ind w:firstLine="284"/>
      </w:pPr>
    </w:p>
    <w:p w:rsidR="002915FD" w:rsidRPr="00DF05AB" w:rsidRDefault="002915FD" w:rsidP="00C04687"/>
    <w:sectPr w:rsidR="002915FD" w:rsidRPr="00DF05AB" w:rsidSect="006A2FED">
      <w:pgSz w:w="11906" w:h="16838"/>
      <w:pgMar w:top="1134"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E7000EFF" w:usb1="5200FDFF" w:usb2="0A042021" w:usb3="00000000" w:csb0="000001B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645E04"/>
    <w:lvl w:ilvl="0">
      <w:numFmt w:val="bullet"/>
      <w:lvlText w:val="*"/>
      <w:lvlJc w:val="left"/>
    </w:lvl>
  </w:abstractNum>
  <w:abstractNum w:abstractNumId="1">
    <w:nsid w:val="07E75C72"/>
    <w:multiLevelType w:val="hybridMultilevel"/>
    <w:tmpl w:val="B85C4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D7481"/>
    <w:multiLevelType w:val="hybridMultilevel"/>
    <w:tmpl w:val="70B0A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D6BEA"/>
    <w:multiLevelType w:val="hybridMultilevel"/>
    <w:tmpl w:val="6AE0A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D13EAD"/>
    <w:multiLevelType w:val="hybridMultilevel"/>
    <w:tmpl w:val="92AAF572"/>
    <w:lvl w:ilvl="0" w:tplc="E2DA52E0">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944F65"/>
    <w:multiLevelType w:val="hybridMultilevel"/>
    <w:tmpl w:val="21C02D5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3D0528FE"/>
    <w:multiLevelType w:val="hybridMultilevel"/>
    <w:tmpl w:val="C34007B6"/>
    <w:lvl w:ilvl="0" w:tplc="BBFE73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CC535F"/>
    <w:multiLevelType w:val="multilevel"/>
    <w:tmpl w:val="43AEF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2B6763F"/>
    <w:multiLevelType w:val="hybridMultilevel"/>
    <w:tmpl w:val="ACD28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E7491C"/>
    <w:multiLevelType w:val="hybridMultilevel"/>
    <w:tmpl w:val="FE8E1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195B8B"/>
    <w:multiLevelType w:val="hybridMultilevel"/>
    <w:tmpl w:val="54F23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735A16"/>
    <w:multiLevelType w:val="hybridMultilevel"/>
    <w:tmpl w:val="9EE434D0"/>
    <w:lvl w:ilvl="0" w:tplc="E128420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092BE4"/>
    <w:multiLevelType w:val="hybridMultilevel"/>
    <w:tmpl w:val="2634035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9132A"/>
    <w:multiLevelType w:val="hybridMultilevel"/>
    <w:tmpl w:val="CBB0B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0F102A"/>
    <w:multiLevelType w:val="multilevel"/>
    <w:tmpl w:val="BDAE4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6"/>
  </w:num>
  <w:num w:numId="7">
    <w:abstractNumId w:val="13"/>
  </w:num>
  <w:num w:numId="8">
    <w:abstractNumId w:val="9"/>
  </w:num>
  <w:num w:numId="9">
    <w:abstractNumId w:val="14"/>
  </w:num>
  <w:num w:numId="10">
    <w:abstractNumId w:val="15"/>
  </w:num>
  <w:num w:numId="11">
    <w:abstractNumId w:val="7"/>
  </w:num>
  <w:num w:numId="12">
    <w:abstractNumId w:val="8"/>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7">
    <w:abstractNumId w:val="2"/>
  </w:num>
  <w:num w:numId="1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9">
    <w:abstractNumId w:val="0"/>
    <w:lvlOverride w:ilvl="0">
      <w:lvl w:ilvl="0">
        <w:numFmt w:val="bullet"/>
        <w:lvlText w:val="■"/>
        <w:legacy w:legacy="1" w:legacySpace="0" w:legacyIndent="225"/>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15FD"/>
    <w:rsid w:val="00173F8A"/>
    <w:rsid w:val="001F2A9F"/>
    <w:rsid w:val="002915FD"/>
    <w:rsid w:val="002A3969"/>
    <w:rsid w:val="00305093"/>
    <w:rsid w:val="0039495C"/>
    <w:rsid w:val="003F7F4B"/>
    <w:rsid w:val="0046413A"/>
    <w:rsid w:val="00485B34"/>
    <w:rsid w:val="00530FA6"/>
    <w:rsid w:val="00582F8F"/>
    <w:rsid w:val="005D41A0"/>
    <w:rsid w:val="006A2FED"/>
    <w:rsid w:val="006B0019"/>
    <w:rsid w:val="00790E61"/>
    <w:rsid w:val="008122B5"/>
    <w:rsid w:val="009713FA"/>
    <w:rsid w:val="00B779E3"/>
    <w:rsid w:val="00C04687"/>
    <w:rsid w:val="00DF05AB"/>
    <w:rsid w:val="00E424CC"/>
    <w:rsid w:val="00E50091"/>
    <w:rsid w:val="00EE2C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6A2FED"/>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12">
    <w:name w:val="rvps12"/>
    <w:basedOn w:val="a"/>
    <w:rsid w:val="00E424CC"/>
    <w:pPr>
      <w:keepNext/>
      <w:spacing w:before="100" w:beforeAutospacing="1" w:after="100" w:afterAutospacing="1"/>
      <w:jc w:val="center"/>
    </w:pPr>
  </w:style>
  <w:style w:type="character" w:customStyle="1" w:styleId="rvts6">
    <w:name w:val="rvts6"/>
    <w:rsid w:val="00E424CC"/>
    <w:rPr>
      <w:b/>
      <w:bCs/>
    </w:rPr>
  </w:style>
  <w:style w:type="paragraph" w:customStyle="1" w:styleId="rvps13">
    <w:name w:val="rvps13"/>
    <w:basedOn w:val="a"/>
    <w:rsid w:val="00E424CC"/>
    <w:pPr>
      <w:spacing w:before="100" w:beforeAutospacing="1" w:after="100" w:afterAutospacing="1"/>
    </w:pPr>
  </w:style>
  <w:style w:type="character" w:customStyle="1" w:styleId="rvts7">
    <w:name w:val="rvts7"/>
    <w:basedOn w:val="a0"/>
    <w:rsid w:val="00E424CC"/>
  </w:style>
  <w:style w:type="paragraph" w:styleId="a3">
    <w:name w:val="List Paragraph"/>
    <w:basedOn w:val="a"/>
    <w:qFormat/>
    <w:rsid w:val="00E424CC"/>
    <w:pPr>
      <w:spacing w:after="200" w:line="276" w:lineRule="auto"/>
      <w:ind w:left="720"/>
      <w:contextualSpacing/>
    </w:pPr>
    <w:rPr>
      <w:rFonts w:ascii="Calibri" w:hAnsi="Calibri"/>
      <w:sz w:val="22"/>
      <w:szCs w:val="22"/>
    </w:rPr>
  </w:style>
  <w:style w:type="paragraph" w:styleId="a4">
    <w:name w:val="Body Text Indent"/>
    <w:basedOn w:val="a"/>
    <w:link w:val="a5"/>
    <w:rsid w:val="00E424CC"/>
    <w:pPr>
      <w:ind w:left="360"/>
    </w:pPr>
  </w:style>
  <w:style w:type="character" w:customStyle="1" w:styleId="a5">
    <w:name w:val="Основной текст с отступом Знак"/>
    <w:link w:val="a4"/>
    <w:rsid w:val="00E424CC"/>
    <w:rPr>
      <w:sz w:val="24"/>
      <w:szCs w:val="24"/>
      <w:lang w:val="ru-RU" w:eastAsia="ru-RU" w:bidi="ar-SA"/>
    </w:rPr>
  </w:style>
  <w:style w:type="paragraph" w:styleId="a6">
    <w:name w:val="Document Map"/>
    <w:basedOn w:val="a"/>
    <w:semiHidden/>
    <w:rsid w:val="0046413A"/>
    <w:pPr>
      <w:shd w:val="clear" w:color="auto" w:fill="000080"/>
    </w:pPr>
    <w:rPr>
      <w:rFonts w:ascii="Tahoma" w:hAnsi="Tahoma" w:cs="Tahoma"/>
      <w:sz w:val="20"/>
      <w:szCs w:val="20"/>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A2FED"/>
    <w:pPr>
      <w:spacing w:before="100" w:beforeAutospacing="1" w:after="100" w:afterAutospacing="1"/>
    </w:pPr>
  </w:style>
  <w:style w:type="paragraph" w:styleId="a8">
    <w:name w:val="No Spacing"/>
    <w:link w:val="a9"/>
    <w:qFormat/>
    <w:rsid w:val="00EE2C71"/>
    <w:pPr>
      <w:suppressAutoHyphens/>
    </w:pPr>
    <w:rPr>
      <w:rFonts w:ascii="Calibri" w:eastAsia="Calibri" w:hAnsi="Calibri"/>
      <w:sz w:val="22"/>
      <w:szCs w:val="22"/>
      <w:lang w:eastAsia="ar-SA"/>
    </w:rPr>
  </w:style>
  <w:style w:type="character" w:customStyle="1" w:styleId="a9">
    <w:name w:val="Без интервала Знак"/>
    <w:link w:val="a8"/>
    <w:locked/>
    <w:rsid w:val="00EE2C71"/>
    <w:rPr>
      <w:rFonts w:ascii="Calibri" w:eastAsia="Calibri" w:hAnsi="Calibri"/>
      <w:sz w:val="22"/>
      <w:szCs w:val="22"/>
      <w:lang w:val="ru-RU" w:eastAsia="ar-SA" w:bidi="ar-SA"/>
    </w:rPr>
  </w:style>
  <w:style w:type="character" w:customStyle="1" w:styleId="aa">
    <w:name w:val="Основной текст + Полужирный"/>
    <w:rsid w:val="00EE2C71"/>
    <w:rPr>
      <w:rFonts w:ascii="Times New Roman" w:eastAsia="Malgun Gothic" w:hAnsi="Times New Roman" w:cs="Times New Roman"/>
      <w:b/>
      <w:bCs/>
      <w:spacing w:val="0"/>
      <w:sz w:val="22"/>
      <w:szCs w:val="22"/>
      <w:shd w:val="clear" w:color="auto" w:fill="FFFFFF"/>
    </w:rPr>
  </w:style>
  <w:style w:type="character" w:customStyle="1" w:styleId="7">
    <w:name w:val=" Знак Знак7"/>
    <w:rsid w:val="00530FA6"/>
    <w:rPr>
      <w:rFonts w:eastAsia="SimSun" w:cs="Mangal"/>
      <w:kern w:val="1"/>
      <w:sz w:val="16"/>
      <w:szCs w:val="14"/>
      <w:lang w:val="ru-RU" w:eastAsia="hi-IN" w:bidi="hi-IN"/>
    </w:rPr>
  </w:style>
  <w:style w:type="paragraph" w:customStyle="1" w:styleId="Standard">
    <w:name w:val="Standard"/>
    <w:rsid w:val="00530FA6"/>
    <w:pPr>
      <w:widowControl w:val="0"/>
      <w:suppressAutoHyphens/>
      <w:autoSpaceDN w:val="0"/>
      <w:textAlignment w:val="baseline"/>
    </w:pPr>
    <w:rPr>
      <w:rFonts w:eastAsia="Lucida Sans Unicode" w:cs="Mangal"/>
      <w:kern w:val="3"/>
      <w:sz w:val="24"/>
      <w:szCs w:val="24"/>
      <w:lang w:eastAsia="zh-CN" w:bidi="hi-IN"/>
    </w:rPr>
  </w:style>
  <w:style w:type="paragraph" w:customStyle="1" w:styleId="ab">
    <w:name w:val="Базовый"/>
    <w:rsid w:val="00530FA6"/>
    <w:pPr>
      <w:tabs>
        <w:tab w:val="left" w:pos="709"/>
      </w:tabs>
      <w:suppressAutoHyphens/>
      <w:spacing w:after="200" w:line="276" w:lineRule="atLeast"/>
    </w:pPr>
    <w:rPr>
      <w:rFonts w:ascii="Calibri" w:eastAsia="DejaVu Sans"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44AF8C160990C419F58D49AEC74C3C1" ma:contentTypeVersion="" ma:contentTypeDescription="Создание документа." ma:contentTypeScope="" ma:versionID="0e3a354e6e508d2146debf685a748249">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1ADFB-CE67-4EC0-BA6E-1EBFBF1763E2}"/>
</file>

<file path=customXml/itemProps2.xml><?xml version="1.0" encoding="utf-8"?>
<ds:datastoreItem xmlns:ds="http://schemas.openxmlformats.org/officeDocument/2006/customXml" ds:itemID="{CB6A7220-6CF4-442A-9075-0DABA535C28B}"/>
</file>

<file path=customXml/itemProps3.xml><?xml version="1.0" encoding="utf-8"?>
<ds:datastoreItem xmlns:ds="http://schemas.openxmlformats.org/officeDocument/2006/customXml" ds:itemID="{9D483018-EB0E-471E-83D0-4B29FD1B56A3}"/>
</file>

<file path=docProps/app.xml><?xml version="1.0" encoding="utf-8"?>
<Properties xmlns="http://schemas.openxmlformats.org/officeDocument/2006/extended-properties" xmlns:vt="http://schemas.openxmlformats.org/officeDocument/2006/docPropsVTypes">
  <Template>Normal.dotm</Template>
  <TotalTime>5</TotalTime>
  <Pages>16</Pages>
  <Words>6967</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учебных дисциплин</vt:lpstr>
    </vt:vector>
  </TitlesOfParts>
  <Company/>
  <LinksUpToDate>false</LinksUpToDate>
  <CharactersWithSpaces>46586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учебных дисциплин</dc:title>
  <dc:creator>12</dc:creator>
  <cp:lastModifiedBy>Школа</cp:lastModifiedBy>
  <cp:revision>2</cp:revision>
  <dcterms:created xsi:type="dcterms:W3CDTF">2017-10-19T08:47:00Z</dcterms:created>
  <dcterms:modified xsi:type="dcterms:W3CDTF">2017-10-19T08:47:00Z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0x010100444AF8C160990C419F58D49AEC74C3C1</vt:lpwstr>
  </property>
</Properties>
</file>