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06" w:rsidRPr="003D0B07" w:rsidRDefault="00954F06" w:rsidP="00954F06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D2249C">
        <w:rPr>
          <w:rFonts w:ascii="Times New Roman" w:hAnsi="Times New Roman" w:cs="Times New Roman"/>
          <w:b/>
          <w:color w:val="0000FF"/>
          <w:sz w:val="26"/>
          <w:szCs w:val="26"/>
        </w:rPr>
        <w:t>РАБОТА С СОЦИУМО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М</w:t>
      </w:r>
    </w:p>
    <w:p w:rsidR="00954F06" w:rsidRPr="00D2249C" w:rsidRDefault="00954F06" w:rsidP="00954F06">
      <w:pPr>
        <w:spacing w:line="360" w:lineRule="auto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FF"/>
          <w:sz w:val="26"/>
          <w:szCs w:val="26"/>
        </w:rPr>
        <w:t>Циклограмма в</w:t>
      </w:r>
      <w:r w:rsidRPr="00D2249C">
        <w:rPr>
          <w:rFonts w:ascii="Times New Roman" w:hAnsi="Times New Roman" w:cs="Times New Roman"/>
          <w:b/>
          <w:i/>
          <w:color w:val="0000FF"/>
          <w:sz w:val="26"/>
          <w:szCs w:val="26"/>
        </w:rPr>
        <w:t>заимодействия школы и фельдшерского пункта.</w:t>
      </w:r>
    </w:p>
    <w:p w:rsidR="00954F06" w:rsidRPr="00D2249C" w:rsidRDefault="00954F06" w:rsidP="00954F06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954F06" w:rsidRPr="00D2249C" w:rsidRDefault="00954F06" w:rsidP="00954F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способствовать сохранению и укреплению здоровья учащихся, формированию у школьников представлений о здоровом образе жизни;</w:t>
      </w:r>
    </w:p>
    <w:p w:rsidR="00954F06" w:rsidRPr="00D2249C" w:rsidRDefault="00954F06" w:rsidP="00954F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объединение усилий учителей, социальных педагогов и медицинских работников по ведению объективной диагностической деятельности и организации на её основе результативной профилактической работы с детьми, молодёжью, семьями и другими группами сельских жителей;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3"/>
        <w:gridCol w:w="2489"/>
        <w:gridCol w:w="2235"/>
      </w:tblGrid>
      <w:tr w:rsidR="00954F06" w:rsidRPr="00D2249C" w:rsidTr="009E53A2">
        <w:trPr>
          <w:trHeight w:val="1080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954F06" w:rsidRPr="00D2249C" w:rsidTr="009E53A2">
        <w:trPr>
          <w:trHeight w:val="5740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1. Плановое проведение медицинских осмотров детей.</w:t>
            </w:r>
          </w:p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2. Проведение спортивно-оздоровительной работы. Мониторинг её результативности.</w:t>
            </w:r>
          </w:p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F06" w:rsidRPr="00D2249C" w:rsidRDefault="00954F06" w:rsidP="009E53A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Организация работниками здравоохранения занятий со школьниками и их родителями с целью пропаганды здорового образа жизни.</w:t>
            </w:r>
          </w:p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Попичиц</w:t>
            </w:r>
            <w:proofErr w:type="spellEnd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 xml:space="preserve"> М.Н.</w:t>
            </w:r>
          </w:p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Дрозд Л.В.</w:t>
            </w:r>
          </w:p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Попичиц</w:t>
            </w:r>
            <w:proofErr w:type="spellEnd"/>
            <w:r w:rsidRPr="00D2249C">
              <w:rPr>
                <w:rFonts w:ascii="Times New Roman" w:hAnsi="Times New Roman" w:cs="Times New Roman"/>
                <w:sz w:val="26"/>
                <w:szCs w:val="26"/>
              </w:rPr>
              <w:t xml:space="preserve"> М.Н.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года.</w:t>
            </w:r>
          </w:p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На классных часах, родительских собраниях, индивидуальные беседы.</w:t>
            </w:r>
          </w:p>
          <w:p w:rsidR="00954F06" w:rsidRPr="00D2249C" w:rsidRDefault="00954F06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54EC" w:rsidRDefault="002D54EC" w:rsidP="00954F06"/>
    <w:sectPr w:rsidR="002D54EC" w:rsidSect="002D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5E55"/>
    <w:multiLevelType w:val="hybridMultilevel"/>
    <w:tmpl w:val="730042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476F2"/>
    <w:multiLevelType w:val="hybridMultilevel"/>
    <w:tmpl w:val="8DDE1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F06"/>
    <w:rsid w:val="002D54EC"/>
    <w:rsid w:val="0095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BCA4D-324D-4656-A034-CC45D874ECA1}"/>
</file>

<file path=customXml/itemProps2.xml><?xml version="1.0" encoding="utf-8"?>
<ds:datastoreItem xmlns:ds="http://schemas.openxmlformats.org/officeDocument/2006/customXml" ds:itemID="{22DAFC6F-0954-44B8-A734-0FF20AC1400E}"/>
</file>

<file path=customXml/itemProps3.xml><?xml version="1.0" encoding="utf-8"?>
<ds:datastoreItem xmlns:ds="http://schemas.openxmlformats.org/officeDocument/2006/customXml" ds:itemID="{5983BBC0-D449-48C0-855A-1552431220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Аксон</dc:creator>
  <cp:keywords/>
  <dc:description/>
  <cp:lastModifiedBy>Аксон</cp:lastModifiedBy>
  <cp:revision>2</cp:revision>
  <dcterms:created xsi:type="dcterms:W3CDTF">2014-02-27T17:55:00Z</dcterms:created>
  <dcterms:modified xsi:type="dcterms:W3CDTF">2014-02-27T17:56:00Z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