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7B" w:rsidRPr="00DE5E16" w:rsidRDefault="00E85AB3" w:rsidP="00DE5E1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E16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DE5E16">
        <w:rPr>
          <w:rFonts w:ascii="Times New Roman" w:hAnsi="Times New Roman" w:cs="Times New Roman"/>
          <w:sz w:val="24"/>
          <w:szCs w:val="24"/>
        </w:rPr>
        <w:t>РДШ#СолигаличскаяСОШ</w:t>
      </w:r>
      <w:proofErr w:type="spellEnd"/>
      <w:r w:rsidRPr="00DE5E16">
        <w:rPr>
          <w:rFonts w:ascii="Times New Roman" w:hAnsi="Times New Roman" w:cs="Times New Roman"/>
          <w:sz w:val="24"/>
          <w:szCs w:val="24"/>
        </w:rPr>
        <w:t xml:space="preserve"> В рамках военно-патриотического марафона в </w:t>
      </w:r>
      <w:proofErr w:type="spellStart"/>
      <w:r w:rsidRPr="00DE5E16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Pr="00DE5E16">
        <w:rPr>
          <w:rFonts w:ascii="Times New Roman" w:hAnsi="Times New Roman" w:cs="Times New Roman"/>
          <w:sz w:val="24"/>
          <w:szCs w:val="24"/>
        </w:rPr>
        <w:t xml:space="preserve"> средней школе прошло мероприятие «Наследники победы», </w:t>
      </w:r>
      <w:r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посвящённое 75 – летней годовщине снятия блокады Ленинграда. Подготовила и провела это мероприятие учитель истории Ольга Николаевна </w:t>
      </w:r>
      <w:proofErr w:type="spellStart"/>
      <w:r w:rsidRPr="00DE5E1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Колмычкова</w:t>
      </w:r>
      <w:proofErr w:type="spellEnd"/>
      <w:r w:rsidR="00C30EA6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Проходило мероприятие </w:t>
      </w:r>
      <w:r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форме </w:t>
      </w:r>
      <w:r w:rsidR="00BC61D6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популярной </w:t>
      </w:r>
      <w:r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телевизионной интеллектуальной игры «</w:t>
      </w:r>
      <w:r w:rsidRPr="00DE5E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Что? Где? Когда?</w:t>
      </w:r>
      <w:r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75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игроками игры </w:t>
      </w:r>
      <w:r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стали учащиеся 10-го класса, представляющие интеллектуальный элитарный клуб «знатоков».</w:t>
      </w:r>
      <w:r w:rsidR="00C30EA6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экрана интерактивной доски «знатокам» задавали </w:t>
      </w:r>
      <w:proofErr w:type="gramStart"/>
      <w:r w:rsidR="00C30EA6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 про блокаду</w:t>
      </w:r>
      <w:proofErr w:type="gramEnd"/>
      <w:r w:rsidR="00C30EA6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9-х, 11-х классов</w:t>
      </w:r>
      <w:r w:rsidR="0053520E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, на которые, и</w:t>
      </w:r>
      <w:r w:rsidR="00BC61D6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спользуя</w:t>
      </w:r>
      <w:r w:rsidR="00BC61D6" w:rsidRPr="00DE5E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ooltip="Метод мозгового штурма" w:history="1">
        <w:r w:rsidR="00BC61D6" w:rsidRPr="00DE5E1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метод мозгового штурма</w:t>
        </w:r>
      </w:hyperlink>
      <w:r w:rsidR="00BC61D6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3520E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команды </w:t>
      </w:r>
      <w:r w:rsidR="007D1AF7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искали ответы. Ребята активно отве</w:t>
      </w:r>
      <w:r w:rsidR="00875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чали на все задаваемые вопросы, </w:t>
      </w:r>
      <w:r w:rsidR="007D1AF7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7B4933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а правильные</w:t>
      </w:r>
      <w:r w:rsidR="00875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ответы </w:t>
      </w:r>
      <w:r w:rsidR="00C30EA6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получали очки от строгого, компетентного, справедливого жюри, в состав </w:t>
      </w:r>
      <w:r w:rsidR="00B77A5E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которого входили </w:t>
      </w:r>
      <w:r w:rsidR="007B4933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школы Людмила Николаевна Смирнова, заведующая информационно-библиотечным центром школы Светлана Николаевна </w:t>
      </w:r>
      <w:proofErr w:type="spellStart"/>
      <w:r w:rsidR="007B4933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Кострова</w:t>
      </w:r>
      <w:proofErr w:type="spellEnd"/>
      <w:r w:rsidR="007B4933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ветеран вооружённых сил </w:t>
      </w:r>
      <w:r w:rsidR="00410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СССР </w:t>
      </w:r>
      <w:r w:rsidR="007B4933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Владимир Николаевич Крылов.</w:t>
      </w:r>
      <w:r w:rsidR="007D1AF7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заключение мероприятия представители команд </w:t>
      </w:r>
      <w:r w:rsidR="00875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представили творческие номера, прочитав </w:t>
      </w:r>
      <w:r w:rsidR="007D1AF7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стихи о войне, а ветеран вооружённых сил </w:t>
      </w:r>
      <w:r w:rsidR="00875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СССР </w:t>
      </w:r>
      <w:r w:rsidR="007D1AF7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Владимир Николаевич Крылов поблагодарил всех за</w:t>
      </w:r>
      <w:r w:rsidR="00875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блестящие </w:t>
      </w:r>
      <w:r w:rsidR="007D1AF7" w:rsidRPr="00DE5E1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знания </w:t>
      </w:r>
      <w:r w:rsidR="007D1AF7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истории блокадного</w:t>
      </w:r>
      <w:r w:rsidR="007D1AF7" w:rsidRPr="00DE5E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D1AF7" w:rsidRPr="00DE5E1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Ленинграда</w:t>
      </w:r>
      <w:r w:rsidR="007D1AF7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6A20" w:rsidRPr="00DE5E16" w:rsidRDefault="00756A20" w:rsidP="00DE5E1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E16">
        <w:rPr>
          <w:rFonts w:ascii="Times New Roman" w:hAnsi="Times New Roman" w:cs="Times New Roman"/>
          <w:sz w:val="24"/>
          <w:szCs w:val="24"/>
        </w:rPr>
        <w:t xml:space="preserve">Военно-патриотическая эстафета в </w:t>
      </w:r>
      <w:proofErr w:type="spellStart"/>
      <w:r w:rsidRPr="00DE5E16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Pr="00DE5E16">
        <w:rPr>
          <w:rFonts w:ascii="Times New Roman" w:hAnsi="Times New Roman" w:cs="Times New Roman"/>
          <w:sz w:val="24"/>
          <w:szCs w:val="24"/>
        </w:rPr>
        <w:t xml:space="preserve"> средней школе переходит из класса в класс в течение всего учебного года, тем самым </w:t>
      </w:r>
      <w:r w:rsidR="00DE5E16"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развивая </w:t>
      </w:r>
      <w:r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гражданско-</w:t>
      </w:r>
      <w:r w:rsidRPr="00DE5E1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патриотическую</w:t>
      </w:r>
      <w:r w:rsidRPr="00DE5E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5E16">
        <w:rPr>
          <w:rFonts w:ascii="Times New Roman" w:hAnsi="Times New Roman" w:cs="Times New Roman"/>
          <w:sz w:val="24"/>
          <w:szCs w:val="24"/>
          <w:shd w:val="clear" w:color="auto" w:fill="FFFFFF"/>
        </w:rPr>
        <w:t>позицию и социально-значимые ценности у подрастающего поколения.</w:t>
      </w:r>
    </w:p>
    <w:p w:rsidR="00756A20" w:rsidRPr="00DE5E16" w:rsidRDefault="00756A20" w:rsidP="00DE5E1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56A20" w:rsidRPr="00DE5E16" w:rsidSect="003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AB3"/>
    <w:rsid w:val="00097D87"/>
    <w:rsid w:val="00261F5A"/>
    <w:rsid w:val="003460A9"/>
    <w:rsid w:val="00376974"/>
    <w:rsid w:val="004102B0"/>
    <w:rsid w:val="0053520E"/>
    <w:rsid w:val="00756A20"/>
    <w:rsid w:val="007B4933"/>
    <w:rsid w:val="007D1AF7"/>
    <w:rsid w:val="00875425"/>
    <w:rsid w:val="008C517B"/>
    <w:rsid w:val="00B77A5E"/>
    <w:rsid w:val="00BC61D6"/>
    <w:rsid w:val="00C30EA6"/>
    <w:rsid w:val="00DE5E16"/>
    <w:rsid w:val="00E85AB3"/>
    <w:rsid w:val="00F9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5AB3"/>
  </w:style>
  <w:style w:type="character" w:styleId="a3">
    <w:name w:val="Emphasis"/>
    <w:basedOn w:val="a0"/>
    <w:uiPriority w:val="20"/>
    <w:qFormat/>
    <w:rsid w:val="00E85AB3"/>
    <w:rPr>
      <w:i/>
      <w:iCs/>
    </w:rPr>
  </w:style>
  <w:style w:type="character" w:styleId="a4">
    <w:name w:val="Hyperlink"/>
    <w:basedOn w:val="a0"/>
    <w:uiPriority w:val="99"/>
    <w:semiHidden/>
    <w:unhideWhenUsed/>
    <w:rsid w:val="00BC61D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C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ru.wikipedia.org/wiki/%D0%9C%D0%B5%D1%82%D0%BE%D0%B4_%D0%BC%D0%BE%D0%B7%D0%B3%D0%BE%D0%B2%D0%BE%D0%B3%D0%BE_%D1%88%D1%82%D1%83%D1%80%D0%BC%D0%B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UX25FU4DC2SS-299-1873</_dlc_DocId>
    <_dlc_DocIdUrl xmlns="abdb83d0-779d-445a-a542-78c4e7e32ea9">
      <Url>http://www.eduportal44.ru/soligalich/shablon/_layouts/15/DocIdRedir.aspx?ID=UX25FU4DC2SS-299-1873</Url>
      <Description>UX25FU4DC2SS-299-1873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03DBA-D7EB-49E5-91DA-F3A88426A7CD}"/>
</file>

<file path=customXml/itemProps2.xml><?xml version="1.0" encoding="utf-8"?>
<ds:datastoreItem xmlns:ds="http://schemas.openxmlformats.org/officeDocument/2006/customXml" ds:itemID="{2F04A34E-BA3F-4F28-9B52-800C79393D3A}"/>
</file>

<file path=customXml/itemProps3.xml><?xml version="1.0" encoding="utf-8"?>
<ds:datastoreItem xmlns:ds="http://schemas.openxmlformats.org/officeDocument/2006/customXml" ds:itemID="{FE76D289-E0DE-4D46-A45E-106D016FDE07}"/>
</file>

<file path=customXml/itemProps4.xml><?xml version="1.0" encoding="utf-8"?>
<ds:datastoreItem xmlns:ds="http://schemas.openxmlformats.org/officeDocument/2006/customXml" ds:itemID="{B7B66DC1-6AEF-403C-946A-1D22872DDC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2019-03-16T18:20:00Z</dcterms:created>
  <dcterms:modified xsi:type="dcterms:W3CDTF">2019-03-17T08:49:00Z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fae3669f-ca90-46f7-b361-d8286178d893</vt:lpwstr>
  </property>
</Properties>
</file>