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1F" w:rsidRDefault="009E561F" w:rsidP="009E561F">
      <w:pPr>
        <w:pStyle w:val="Default"/>
      </w:pPr>
    </w:p>
    <w:p w:rsidR="009666CC" w:rsidRDefault="009E561F" w:rsidP="009E56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Комплексная Модель учительского роста в МКОУ «Солигаличская СОШ»</w:t>
      </w:r>
    </w:p>
    <w:p w:rsidR="009E561F" w:rsidRDefault="009E561F" w:rsidP="009E561F">
      <w:pPr>
        <w:pStyle w:val="Default"/>
        <w:jc w:val="center"/>
      </w:pPr>
      <w:r>
        <w:rPr>
          <w:b/>
          <w:bCs/>
          <w:sz w:val="23"/>
          <w:szCs w:val="23"/>
        </w:rPr>
        <w:t>Солигаличского муниципального района Костромской области</w:t>
      </w:r>
    </w:p>
    <w:p w:rsidR="009E561F" w:rsidRDefault="009E561F" w:rsidP="009E561F"/>
    <w:p w:rsidR="009E561F" w:rsidRDefault="009E561F" w:rsidP="009E561F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4152"/>
        <w:gridCol w:w="1770"/>
        <w:gridCol w:w="5962"/>
      </w:tblGrid>
      <w:tr w:rsidR="009E561F" w:rsidTr="00AB11C0">
        <w:tc>
          <w:tcPr>
            <w:tcW w:w="14786" w:type="dxa"/>
            <w:gridSpan w:val="4"/>
          </w:tcPr>
          <w:p w:rsidR="009E561F" w:rsidRDefault="009E561F" w:rsidP="009E561F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8"/>
            </w:tblGrid>
            <w:tr w:rsidR="009E561F" w:rsidTr="009E561F">
              <w:trPr>
                <w:trHeight w:val="368"/>
                <w:jc w:val="center"/>
              </w:trPr>
              <w:tc>
                <w:tcPr>
                  <w:tcW w:w="8438" w:type="dxa"/>
                </w:tcPr>
                <w:p w:rsidR="009E561F" w:rsidRPr="009E561F" w:rsidRDefault="009E561F" w:rsidP="009E561F">
                  <w:pPr>
                    <w:pStyle w:val="Default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9E561F">
                    <w:rPr>
                      <w:b/>
                      <w:sz w:val="23"/>
                      <w:szCs w:val="23"/>
                    </w:rPr>
                    <w:t>Комплексная модель учительского роста</w:t>
                  </w:r>
                </w:p>
                <w:p w:rsidR="009E561F" w:rsidRDefault="009E561F" w:rsidP="009E561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9E561F">
                    <w:rPr>
                      <w:b/>
                      <w:sz w:val="23"/>
                      <w:szCs w:val="23"/>
                    </w:rPr>
                    <w:t>школы, функционирующей в сложных социальных условиях</w:t>
                  </w:r>
                </w:p>
              </w:tc>
            </w:tr>
          </w:tbl>
          <w:p w:rsidR="009E561F" w:rsidRDefault="009E561F" w:rsidP="009E561F">
            <w:pPr>
              <w:pStyle w:val="Default"/>
            </w:pPr>
          </w:p>
        </w:tc>
      </w:tr>
      <w:tr w:rsidR="009E561F" w:rsidTr="00F15AFD">
        <w:tc>
          <w:tcPr>
            <w:tcW w:w="2902" w:type="dxa"/>
          </w:tcPr>
          <w:p w:rsidR="007D239A" w:rsidRDefault="007D239A" w:rsidP="007D23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8"/>
            </w:tblGrid>
            <w:tr w:rsidR="007D239A">
              <w:trPr>
                <w:trHeight w:val="107"/>
              </w:trPr>
              <w:tc>
                <w:tcPr>
                  <w:tcW w:w="0" w:type="auto"/>
                </w:tcPr>
                <w:p w:rsidR="007D239A" w:rsidRDefault="007D23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Цель </w:t>
                  </w:r>
                </w:p>
              </w:tc>
            </w:tr>
          </w:tbl>
          <w:p w:rsidR="009E561F" w:rsidRDefault="009E561F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68"/>
            </w:tblGrid>
            <w:tr w:rsidR="007D239A">
              <w:trPr>
                <w:trHeight w:val="385"/>
              </w:trPr>
              <w:tc>
                <w:tcPr>
                  <w:tcW w:w="0" w:type="auto"/>
                </w:tcPr>
                <w:p w:rsidR="007D239A" w:rsidRDefault="007D23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Создание правовых, организационно-правовых условий для развития и постоянного совершенствования профессиональных компетенций учителя, для активизации самообразовательной деятельности, качества работы учителя и его карьерного роста, для повышения социального статуса учителя. </w:t>
                  </w:r>
                </w:p>
              </w:tc>
            </w:tr>
          </w:tbl>
          <w:p w:rsidR="009E561F" w:rsidRDefault="009E561F" w:rsidP="009E561F">
            <w:pPr>
              <w:pStyle w:val="Default"/>
            </w:pPr>
          </w:p>
        </w:tc>
      </w:tr>
      <w:tr w:rsidR="009E561F" w:rsidTr="00F15AFD">
        <w:tc>
          <w:tcPr>
            <w:tcW w:w="29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3"/>
            </w:tblGrid>
            <w:tr w:rsidR="007D239A">
              <w:trPr>
                <w:trHeight w:val="107"/>
              </w:trPr>
              <w:tc>
                <w:tcPr>
                  <w:tcW w:w="0" w:type="auto"/>
                </w:tcPr>
                <w:p w:rsidR="007D239A" w:rsidRDefault="007D23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Задачи: </w:t>
                  </w:r>
                </w:p>
              </w:tc>
            </w:tr>
          </w:tbl>
          <w:p w:rsidR="009E561F" w:rsidRDefault="009E561F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584895" w:rsidRDefault="00584895" w:rsidP="009E561F">
            <w:pPr>
              <w:pStyle w:val="Default"/>
            </w:pPr>
            <w:r>
              <w:t xml:space="preserve">Разработать условия для учительского роста: </w:t>
            </w:r>
          </w:p>
          <w:p w:rsidR="00584895" w:rsidRPr="00584895" w:rsidRDefault="00584895" w:rsidP="009E561F">
            <w:pPr>
              <w:pStyle w:val="Default"/>
              <w:rPr>
                <w:b/>
              </w:rPr>
            </w:pPr>
            <w:r w:rsidRPr="00584895">
              <w:rPr>
                <w:b/>
              </w:rPr>
              <w:t>1.Нормативно-правовые:</w:t>
            </w:r>
          </w:p>
          <w:p w:rsidR="00584895" w:rsidRDefault="00584895" w:rsidP="009E561F">
            <w:pPr>
              <w:pStyle w:val="Default"/>
            </w:pPr>
            <w:r>
              <w:t xml:space="preserve"> -внести изменения в локальную нормативную базу и дополнить необходимыми локальными актами в связи с новыми условиями функционирования общеобразовательного учреждения (далее по тексту ОУ).</w:t>
            </w:r>
          </w:p>
          <w:p w:rsidR="00584895" w:rsidRDefault="00584895" w:rsidP="009E561F">
            <w:pPr>
              <w:pStyle w:val="Default"/>
            </w:pPr>
            <w:r w:rsidRPr="00584895">
              <w:rPr>
                <w:b/>
              </w:rPr>
              <w:t xml:space="preserve"> 2.Финансово-экономические:</w:t>
            </w:r>
            <w:r>
              <w:t xml:space="preserve"> </w:t>
            </w:r>
          </w:p>
          <w:p w:rsidR="00584895" w:rsidRDefault="00584895" w:rsidP="009E561F">
            <w:pPr>
              <w:pStyle w:val="Default"/>
            </w:pPr>
            <w:r>
              <w:t xml:space="preserve">-внедрить новый стандарт педагога (введение новых должностей; определение новой системы финансирования); </w:t>
            </w:r>
            <w:proofErr w:type="gramStart"/>
            <w:r>
              <w:t>-з</w:t>
            </w:r>
            <w:proofErr w:type="gramEnd"/>
            <w:r>
              <w:t>аключить эффективный контракт;</w:t>
            </w:r>
          </w:p>
          <w:p w:rsidR="00584895" w:rsidRDefault="00584895" w:rsidP="009E561F">
            <w:pPr>
              <w:pStyle w:val="Default"/>
            </w:pPr>
            <w:r>
              <w:t xml:space="preserve"> -создать ресурсную базу для профессионально-личностного саморазвития педагогов образовательной организации (далее по тексту ОО);</w:t>
            </w:r>
          </w:p>
          <w:p w:rsidR="00584895" w:rsidRDefault="00584895" w:rsidP="009E561F">
            <w:pPr>
              <w:pStyle w:val="Default"/>
            </w:pPr>
            <w:r>
              <w:t xml:space="preserve"> -внести изменения в систему стимулирования.</w:t>
            </w:r>
          </w:p>
          <w:p w:rsidR="00584895" w:rsidRDefault="00584895" w:rsidP="009E561F">
            <w:pPr>
              <w:pStyle w:val="Default"/>
            </w:pPr>
            <w:r>
              <w:t xml:space="preserve"> </w:t>
            </w:r>
            <w:r w:rsidRPr="00584895">
              <w:rPr>
                <w:b/>
              </w:rPr>
              <w:t>3.Организационно-кадровые:</w:t>
            </w:r>
          </w:p>
          <w:p w:rsidR="00584895" w:rsidRDefault="00584895" w:rsidP="009E561F">
            <w:pPr>
              <w:pStyle w:val="Default"/>
            </w:pPr>
            <w:r>
              <w:t xml:space="preserve"> -систематизировать повышение квалификации и процедуру аттестации педагогов ОУ; </w:t>
            </w:r>
          </w:p>
          <w:p w:rsidR="00584895" w:rsidRDefault="00584895" w:rsidP="009E561F">
            <w:pPr>
              <w:pStyle w:val="Default"/>
            </w:pPr>
            <w:r>
              <w:t>-разработать мониторинг профессиональных компетенций учителя;</w:t>
            </w:r>
          </w:p>
          <w:p w:rsidR="00584895" w:rsidRDefault="00584895" w:rsidP="009E561F">
            <w:pPr>
              <w:pStyle w:val="Default"/>
            </w:pPr>
            <w:r>
              <w:t xml:space="preserve"> -обогатить методический арсенал учителей; </w:t>
            </w:r>
          </w:p>
          <w:p w:rsidR="00584895" w:rsidRDefault="00584895" w:rsidP="009E561F">
            <w:pPr>
              <w:pStyle w:val="Default"/>
            </w:pPr>
            <w:r>
              <w:t xml:space="preserve">-сформировать у педагогов </w:t>
            </w:r>
            <w:proofErr w:type="gramStart"/>
            <w:r>
              <w:t>дополнительные</w:t>
            </w:r>
            <w:proofErr w:type="gramEnd"/>
            <w:r>
              <w:t xml:space="preserve"> компетенций;</w:t>
            </w:r>
          </w:p>
          <w:p w:rsidR="00584895" w:rsidRDefault="00584895" w:rsidP="009E561F">
            <w:pPr>
              <w:pStyle w:val="Default"/>
            </w:pPr>
            <w:r>
              <w:t xml:space="preserve"> -разработать систему научно-методической, психолого-педагогической и управленческой поддержки профессионально-личностного саморазвития учителей на уровне образовательной организации; </w:t>
            </w:r>
          </w:p>
          <w:p w:rsidR="009E561F" w:rsidRDefault="00584895" w:rsidP="00584895">
            <w:pPr>
              <w:pStyle w:val="Default"/>
            </w:pPr>
            <w:r>
              <w:t xml:space="preserve">-разработать новые технологии повышения квалификации педагогов внутри образовательной организации. </w:t>
            </w:r>
          </w:p>
          <w:p w:rsidR="00584895" w:rsidRDefault="00584895" w:rsidP="00584895">
            <w:pPr>
              <w:pStyle w:val="Default"/>
            </w:pPr>
          </w:p>
        </w:tc>
      </w:tr>
      <w:tr w:rsidR="009E561F" w:rsidTr="00F15AFD">
        <w:tc>
          <w:tcPr>
            <w:tcW w:w="29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6"/>
            </w:tblGrid>
            <w:tr w:rsidR="00584895" w:rsidRPr="00584895">
              <w:trPr>
                <w:trHeight w:val="381"/>
              </w:trPr>
              <w:tc>
                <w:tcPr>
                  <w:tcW w:w="0" w:type="auto"/>
                </w:tcPr>
                <w:p w:rsidR="00584895" w:rsidRPr="00584895" w:rsidRDefault="00584895" w:rsidP="005848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48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48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Специфика образовательной организации </w:t>
                  </w:r>
                </w:p>
              </w:tc>
            </w:tr>
          </w:tbl>
          <w:p w:rsidR="009E561F" w:rsidRDefault="009E561F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68"/>
            </w:tblGrid>
            <w:tr w:rsidR="00584895" w:rsidRPr="00584895">
              <w:trPr>
                <w:trHeight w:val="517"/>
              </w:trPr>
              <w:tc>
                <w:tcPr>
                  <w:tcW w:w="0" w:type="auto"/>
                </w:tcPr>
                <w:p w:rsidR="00584895" w:rsidRPr="00584895" w:rsidRDefault="00584895" w:rsidP="005848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48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48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Школа, функционирующая в сложных социальных условиях. </w:t>
                  </w:r>
                </w:p>
                <w:p w:rsidR="00584895" w:rsidRPr="00584895" w:rsidRDefault="00584895" w:rsidP="005848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8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Характеристика внешнего окружения определяется следующими чертами: </w:t>
                  </w:r>
                </w:p>
                <w:p w:rsidR="00584895" w:rsidRPr="00584895" w:rsidRDefault="00584895" w:rsidP="005848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48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наличие в микрорайоне всего двух образовательных организаций; </w:t>
                  </w:r>
                </w:p>
                <w:p w:rsidR="00584895" w:rsidRPr="00584895" w:rsidRDefault="00584895" w:rsidP="005848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8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584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недостаточное количество в микрорайоне учреждений дополнительного образования и досуга для детей и молодежи; </w:t>
                  </w:r>
                </w:p>
                <w:p w:rsidR="00584895" w:rsidRPr="00584895" w:rsidRDefault="00584895" w:rsidP="00584895">
                  <w:pPr>
                    <w:pStyle w:val="Default"/>
                  </w:pPr>
                  <w:r w:rsidRPr="00584895">
                    <w:t xml:space="preserve">- высокий уровень стратификации населения микрорайона (проживает достаточно много неблагополучных семей, многодетных семей, малообеспеченных, мало занимающихся проблемами воспитания и развития </w:t>
                  </w:r>
                  <w:r w:rsidRPr="00584895">
                    <w:lastRenderedPageBreak/>
                    <w:t xml:space="preserve">своего ребенка); </w:t>
                  </w:r>
                </w:p>
                <w:p w:rsidR="00584895" w:rsidRPr="00584895" w:rsidRDefault="00584895" w:rsidP="00584895">
                  <w:pPr>
                    <w:pStyle w:val="Default"/>
                  </w:pPr>
                  <w:r w:rsidRPr="00584895">
                    <w:t xml:space="preserve">- низкий уровень общей и педагогической культуры населения микрорайона; </w:t>
                  </w:r>
                </w:p>
                <w:p w:rsidR="00584895" w:rsidRPr="00584895" w:rsidRDefault="00584895" w:rsidP="00584895">
                  <w:pPr>
                    <w:pStyle w:val="Default"/>
                  </w:pPr>
                  <w:r w:rsidRPr="00584895">
                    <w:t xml:space="preserve">- наличие детей с ОВЗ и  детей со средним и низким уровнем развития, что подтверждают результаты диагностики психолого-медико-педагогической комиссии (далее по тексту ПМПК) и педагога-психолога; </w:t>
                  </w:r>
                </w:p>
                <w:p w:rsidR="00584895" w:rsidRPr="00584895" w:rsidRDefault="00584895" w:rsidP="005848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84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низкий уровень компетентности родителей в вопросах воспитания и обучения учащихся.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E561F" w:rsidRDefault="009E561F" w:rsidP="009E561F">
            <w:pPr>
              <w:pStyle w:val="Default"/>
            </w:pPr>
          </w:p>
        </w:tc>
      </w:tr>
      <w:tr w:rsidR="009E561F" w:rsidTr="00F15AFD">
        <w:tc>
          <w:tcPr>
            <w:tcW w:w="2902" w:type="dxa"/>
          </w:tcPr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Категории участников мероприятий по укреплению кадрового потенциала </w:t>
            </w:r>
          </w:p>
          <w:p w:rsidR="009E561F" w:rsidRDefault="009E561F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 </w:t>
            </w:r>
            <w:r>
              <w:rPr>
                <w:sz w:val="23"/>
                <w:szCs w:val="23"/>
              </w:rPr>
              <w:t xml:space="preserve">администрация образовательной организации; </w:t>
            </w:r>
          </w:p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руководители школьных методических объединений; </w:t>
            </w:r>
          </w:p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учителя, работающие на уровне начального, основного, среднего общего образования; </w:t>
            </w:r>
          </w:p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социальный педагог; </w:t>
            </w:r>
          </w:p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педагог-психолог; </w:t>
            </w:r>
          </w:p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заведующий ИБЦ; </w:t>
            </w:r>
          </w:p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педагог-организатор; </w:t>
            </w:r>
          </w:p>
          <w:p w:rsidR="00634936" w:rsidRDefault="00634936" w:rsidP="006349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классные руководители; </w:t>
            </w:r>
          </w:p>
          <w:p w:rsidR="00634936" w:rsidRDefault="00634936" w:rsidP="006349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администрация и педагоги организаций-участников сетевого взаимодействия (ОГБОУ «Костромской областной институт развития образования», МКОУ Чухломская средняя общеобразовательная школа имени А.А. Яковлева Чухломского муниципального района Костромской области, МКОУ «Солигаличская ООШ», дом детского творчества, школа искусств). </w:t>
            </w:r>
          </w:p>
          <w:p w:rsidR="009E561F" w:rsidRDefault="009E561F" w:rsidP="009E561F">
            <w:pPr>
              <w:pStyle w:val="Default"/>
            </w:pPr>
          </w:p>
        </w:tc>
      </w:tr>
      <w:tr w:rsidR="004F53F6" w:rsidTr="00AB11C0">
        <w:tc>
          <w:tcPr>
            <w:tcW w:w="14786" w:type="dxa"/>
            <w:gridSpan w:val="4"/>
          </w:tcPr>
          <w:p w:rsidR="004F53F6" w:rsidRDefault="004F53F6" w:rsidP="004F53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Функции участников мероприятий по укреплению кадрового потенциала</w:t>
            </w:r>
          </w:p>
          <w:p w:rsidR="004F53F6" w:rsidRDefault="004F53F6" w:rsidP="004F53F6">
            <w:pPr>
              <w:pStyle w:val="Default"/>
              <w:jc w:val="center"/>
            </w:pPr>
          </w:p>
        </w:tc>
      </w:tr>
      <w:tr w:rsidR="009E561F" w:rsidTr="00F15AFD">
        <w:tc>
          <w:tcPr>
            <w:tcW w:w="2902" w:type="dxa"/>
          </w:tcPr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Администрация образовательной организации </w:t>
            </w:r>
          </w:p>
          <w:p w:rsidR="009E561F" w:rsidRDefault="009E561F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Координирует работу участников мероприятий по укреплению кадрового потенциала.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Осуществляет: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нормативно-правовое регулирование реализации Модели учительского роста;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общее руководство разработкой и реализацией Модели учительского роста.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реализацией дорожной карты и мероприятий;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и обобщение результатов реализации мероприятий по укреплению кадрового потенциала; </w:t>
            </w:r>
          </w:p>
          <w:p w:rsidR="009E561F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корректировку (в случае необходимости) составляющих элементов Модели;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изучение педагогических достижений и практик, внедрение новых эффективных способов работы с педагогическим коллективом;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взаимосвязь со структурами, участвующими в реализации мероприятий по укреплению кадрового потенциала;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внесение изменений в ВШК;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-стимулирование труда педагогов ресурсными средствами, позволяющими экономить время педагога или распределять его более эффективно;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-стимулирование труда педагога материальными средствами; </w:t>
            </w:r>
          </w:p>
          <w:p w:rsidR="004F53F6" w:rsidRDefault="004F53F6" w:rsidP="004F53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-стимулирование труда педагогов статусными средствами, повышающими роль педагога в коллективе; </w:t>
            </w:r>
          </w:p>
          <w:p w:rsidR="004F53F6" w:rsidRDefault="004F53F6" w:rsidP="004F53F6">
            <w:pPr>
              <w:pStyle w:val="Default"/>
            </w:pPr>
            <w:r>
              <w:rPr>
                <w:sz w:val="23"/>
                <w:szCs w:val="23"/>
              </w:rPr>
              <w:t xml:space="preserve">- организацию взаимодействия с представителями Управления образования. </w:t>
            </w:r>
          </w:p>
        </w:tc>
      </w:tr>
      <w:tr w:rsidR="009E561F" w:rsidTr="00F15AFD">
        <w:tc>
          <w:tcPr>
            <w:tcW w:w="2902" w:type="dxa"/>
          </w:tcPr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Руководители школьных методических объединений, творческих </w:t>
            </w:r>
            <w:r>
              <w:rPr>
                <w:b/>
                <w:bCs/>
                <w:sz w:val="23"/>
                <w:szCs w:val="23"/>
              </w:rPr>
              <w:lastRenderedPageBreak/>
              <w:t>объединений педагогов</w:t>
            </w:r>
          </w:p>
          <w:p w:rsidR="009E561F" w:rsidRDefault="009E561F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Организуют: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реализацию мероприятий по укреплению кадрового потенциала;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проведение анализа результатов обучения, региональных диагностических контрольных работ (далее, РДКР), ГИА и </w:t>
            </w:r>
            <w:r>
              <w:rPr>
                <w:sz w:val="23"/>
                <w:szCs w:val="23"/>
              </w:rPr>
              <w:lastRenderedPageBreak/>
              <w:t xml:space="preserve">ВПР по предмету, выявление проблем и их устранение;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диагностирование предметных затруднений педагогов и планирование работы по их устранению и недопущению;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изучение и внедрение передового педагогического опыта и лучших практик по организации предметного обучения, подготовки к ГИА и ВПР, РДКР;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помощь педагогам в разработке собственных методических продуктов (рекомендаций, сборников, обобщение опыта на уровне ОО);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методические мероприятия (семинары, круглые столы, педагогические чтения, предметные недели, </w:t>
            </w:r>
            <w:r w:rsidR="00ED3E1D">
              <w:rPr>
                <w:sz w:val="23"/>
                <w:szCs w:val="23"/>
              </w:rPr>
              <w:t>открытые уроки</w:t>
            </w:r>
            <w:r>
              <w:rPr>
                <w:sz w:val="23"/>
                <w:szCs w:val="23"/>
              </w:rPr>
              <w:t xml:space="preserve">) в целях совершенствования профессионального мастерства педагогов;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формирование базы лучших практик педагогов, работающих в сложных социальных условиях, при этом, показывающих адекватные образовательные результаты; </w:t>
            </w:r>
          </w:p>
          <w:p w:rsidR="00D50C20" w:rsidRDefault="00D50C20" w:rsidP="00D50C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разработка системы сопровождения </w:t>
            </w:r>
            <w:r w:rsidR="00ED3E1D">
              <w:rPr>
                <w:sz w:val="23"/>
                <w:szCs w:val="23"/>
              </w:rPr>
              <w:t>детей с ОВЗ</w:t>
            </w:r>
            <w:r>
              <w:rPr>
                <w:sz w:val="23"/>
                <w:szCs w:val="23"/>
              </w:rPr>
              <w:t xml:space="preserve"> и детей группы риска членами рабочей группы; </w:t>
            </w:r>
          </w:p>
          <w:p w:rsidR="009E561F" w:rsidRDefault="00D50C20" w:rsidP="00D50C20">
            <w:pPr>
              <w:pStyle w:val="Default"/>
            </w:pPr>
            <w:r>
              <w:rPr>
                <w:sz w:val="23"/>
                <w:szCs w:val="23"/>
              </w:rPr>
              <w:t xml:space="preserve">- анализ и обобщение результатов реализации мероприятий по укреплению кадрового потенциала в рамках школьного методического объединения (далее по тексту ШМО). </w:t>
            </w:r>
          </w:p>
        </w:tc>
      </w:tr>
      <w:tr w:rsidR="004F53F6" w:rsidTr="00F15AFD">
        <w:tc>
          <w:tcPr>
            <w:tcW w:w="2902" w:type="dxa"/>
          </w:tcPr>
          <w:p w:rsidR="004F53F6" w:rsidRPr="00ED3E1D" w:rsidRDefault="00ED3E1D" w:rsidP="009E561F">
            <w:pPr>
              <w:pStyle w:val="Default"/>
              <w:rPr>
                <w:b/>
              </w:rPr>
            </w:pPr>
            <w:r w:rsidRPr="00ED3E1D">
              <w:rPr>
                <w:b/>
              </w:rPr>
              <w:lastRenderedPageBreak/>
              <w:t>Руководители ШМО</w:t>
            </w:r>
            <w:r>
              <w:rPr>
                <w:b/>
              </w:rPr>
              <w:t>, творческих групп, ЗДМР</w:t>
            </w:r>
          </w:p>
        </w:tc>
        <w:tc>
          <w:tcPr>
            <w:tcW w:w="11884" w:type="dxa"/>
            <w:gridSpan w:val="3"/>
          </w:tcPr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научно-методическое сопровождение педагогов: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помощь учителям в разработке и апробации учебных занятий с использованием новых технологий, форм и методов обучения;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-подготовка методических предложений по интеграции педагогических технологий для обсуждения; </w:t>
            </w:r>
          </w:p>
          <w:p w:rsidR="00ED3E1D" w:rsidRDefault="00ED3E1D" w:rsidP="00ED3E1D">
            <w:pPr>
              <w:pStyle w:val="Default"/>
            </w:pPr>
            <w:r>
              <w:rPr>
                <w:sz w:val="23"/>
                <w:szCs w:val="23"/>
              </w:rPr>
              <w:t xml:space="preserve">-знать требования законодательства в сфере образования, ведомственных нормативных актов, определяющих права и обязанности педагога по занимаемой должности;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посещать уроки молодого специалиста или вновь прибывшего учителя с последующим тщательным разбором, учить проводить самоанализ урока;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-контролировать и направлять работу молодого специалиста или вновь прибывшего учителя по созданию индивидуального плана педагогического развития, помочь подобрать методическую литературу для этого;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-изучить профессиональные трудности педагогов, выявить проблемы в деятельности педагога, работающего в школе со сложными социальными условиями;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-актуализировать необходимые для профессионального роста знания и умения (оказание помощи педагогу в осознании своих профессиональных трудностей и проблем);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информационно-методическое сопровождение педагогов: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-регулярное предоставление информации о современных требованиях к деятельности педагога и опыте других образовательных организаций, об эффективных подходах, формах и методах организации деятельности обучающихся;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-организация информационного обмена между специалистами;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-семинары, консультации специалистов, методические выставки, методические рекомендации, создание информационного банка педагогического опыта работы, обеспечение методическими разработками.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-составление рабочей программы;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-разработка новой образовательной технологии;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-проведение комплексного анализа и оценки результатов профессиональной деятельности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-консультирование по вопросам формирования мотивации;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тренинговые</w:t>
            </w:r>
            <w:proofErr w:type="spellEnd"/>
            <w:r>
              <w:rPr>
                <w:sz w:val="23"/>
                <w:szCs w:val="23"/>
              </w:rPr>
              <w:t xml:space="preserve"> группы с учётом особенностей педагогов;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-консультирование по вопросам компьютерных программ;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-взаимное обучение специалистов;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-мероприятия по обмену опытом.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Учебно-методическое сопровождение деятельности педагогов: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-обогащение методического арсенала;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-формирование дополнительных компетенций;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-восполнение имеющихся дефицитов предметных и технологических знаний; </w:t>
            </w:r>
          </w:p>
          <w:p w:rsidR="004F53F6" w:rsidRDefault="00ED3E1D" w:rsidP="00ED3E1D">
            <w:pPr>
              <w:pStyle w:val="Default"/>
            </w:pPr>
            <w:r>
              <w:rPr>
                <w:sz w:val="23"/>
                <w:szCs w:val="23"/>
              </w:rPr>
              <w:t xml:space="preserve">-развитие опыта решения профессиональных задач. </w:t>
            </w:r>
          </w:p>
        </w:tc>
      </w:tr>
      <w:tr w:rsidR="004F53F6" w:rsidTr="00F15AFD">
        <w:tc>
          <w:tcPr>
            <w:tcW w:w="2902" w:type="dxa"/>
          </w:tcPr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Педагоги, работающие на уровне начального, основного, среднего общего образования </w:t>
            </w:r>
          </w:p>
          <w:p w:rsidR="004F53F6" w:rsidRDefault="004F53F6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7659DB" w:rsidRDefault="007659DB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работе ШМО, творческих объединений педагогов;</w:t>
            </w:r>
          </w:p>
          <w:p w:rsidR="00ED3E1D" w:rsidRDefault="007659DB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ED3E1D">
              <w:rPr>
                <w:sz w:val="23"/>
                <w:szCs w:val="23"/>
              </w:rPr>
              <w:t xml:space="preserve">в реализации мероприятий по повышению кадрового потенциала;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изучении педагогических достижений и лучших практик в преподавании предмета и подготовки к ГИА и ВПР</w:t>
            </w:r>
            <w:r w:rsidR="007659DB">
              <w:rPr>
                <w:sz w:val="23"/>
                <w:szCs w:val="23"/>
              </w:rPr>
              <w:t>, РДКР</w:t>
            </w:r>
            <w:r>
              <w:rPr>
                <w:sz w:val="23"/>
                <w:szCs w:val="23"/>
              </w:rPr>
              <w:t xml:space="preserve">; </w:t>
            </w:r>
          </w:p>
          <w:p w:rsidR="00ED3E1D" w:rsidRDefault="00ED3E1D" w:rsidP="00ED3E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выборе наиболее подходящего для себя пути повышения квалификации, включая самообразование. </w:t>
            </w:r>
          </w:p>
          <w:p w:rsidR="007659DB" w:rsidRDefault="00ED3E1D" w:rsidP="00ED3E1D">
            <w:pPr>
              <w:pStyle w:val="Default"/>
            </w:pPr>
            <w:r>
              <w:rPr>
                <w:sz w:val="23"/>
                <w:szCs w:val="23"/>
              </w:rPr>
              <w:t xml:space="preserve">Осуществляют: </w:t>
            </w:r>
          </w:p>
          <w:p w:rsidR="007659DB" w:rsidRDefault="007659DB" w:rsidP="007659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собственных педагогических проблем, которые решаются более эффективно с помощью использования инновационных технологий обучения; </w:t>
            </w:r>
          </w:p>
          <w:p w:rsidR="007659DB" w:rsidRDefault="007659DB" w:rsidP="007659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прохождение курсов повышения квалификации по развитию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проблемами; </w:t>
            </w:r>
          </w:p>
          <w:p w:rsidR="004F53F6" w:rsidRDefault="007659DB" w:rsidP="007659DB">
            <w:pPr>
              <w:pStyle w:val="Default"/>
            </w:pPr>
            <w:r>
              <w:rPr>
                <w:sz w:val="23"/>
                <w:szCs w:val="23"/>
              </w:rPr>
              <w:t xml:space="preserve">- участвуют в методических мероприятиях и профессиональных конкурсах в целях повышения профессиональной и предметной компетентности. </w:t>
            </w:r>
          </w:p>
        </w:tc>
      </w:tr>
      <w:tr w:rsidR="004F53F6" w:rsidTr="00F15AFD">
        <w:tc>
          <w:tcPr>
            <w:tcW w:w="2902" w:type="dxa"/>
          </w:tcPr>
          <w:p w:rsidR="00AB11C0" w:rsidRDefault="00AB11C0" w:rsidP="00AB11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Социальный педагог </w:t>
            </w:r>
          </w:p>
          <w:p w:rsidR="004F53F6" w:rsidRDefault="004F53F6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AB11C0" w:rsidRDefault="00AB11C0" w:rsidP="00AB11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участвует в реализации мероприятий по повышению кадрового потенциала школы; </w:t>
            </w:r>
          </w:p>
          <w:p w:rsidR="00AB11C0" w:rsidRDefault="00AB11C0" w:rsidP="00AB11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формирует, корректирует социальный Паспорт школы, выявляет разные категории учащихся и их семей (малообеспеченные, многодетные, неполные, в трудной жизненной ситуации (далее по тексту ТЖС) и др.); </w:t>
            </w:r>
          </w:p>
          <w:p w:rsidR="00AB11C0" w:rsidRDefault="00AB11C0" w:rsidP="00AB11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организует взаимодействие со всеми субъектами профилактики; </w:t>
            </w:r>
          </w:p>
          <w:p w:rsidR="00AB11C0" w:rsidRDefault="00AB11C0" w:rsidP="00AB11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консультирует участников образовательных отношений - учащихся, родителей (законных представителей), учителей; </w:t>
            </w:r>
          </w:p>
          <w:p w:rsidR="00AB11C0" w:rsidRDefault="00AB11C0" w:rsidP="00AB11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практико-ориентированная подготовка педагогических работников к инновационным преобразованиям для школ, работающих в сложном социальном контексте; </w:t>
            </w:r>
          </w:p>
          <w:p w:rsidR="004F53F6" w:rsidRDefault="00AB11C0" w:rsidP="0013465D">
            <w:pPr>
              <w:pStyle w:val="Default"/>
            </w:pPr>
            <w:r>
              <w:rPr>
                <w:sz w:val="23"/>
                <w:szCs w:val="23"/>
              </w:rPr>
              <w:t xml:space="preserve">- регулирует содержательный досуг детей и подростков в школе и социальной среде, привлекает семью и представителей общественности к социально-педагогическому процессу в </w:t>
            </w:r>
            <w:r w:rsidR="0013465D">
              <w:rPr>
                <w:sz w:val="23"/>
                <w:szCs w:val="23"/>
              </w:rPr>
              <w:t>образовательной организации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4F53F6" w:rsidTr="00F15AFD">
        <w:tc>
          <w:tcPr>
            <w:tcW w:w="2902" w:type="dxa"/>
          </w:tcPr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Педагог-психолог </w:t>
            </w:r>
          </w:p>
          <w:p w:rsidR="004F53F6" w:rsidRDefault="004F53F6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участвует в реализации мероприятий по повышению кадрового потенциала школы; </w:t>
            </w:r>
          </w:p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изучает особенности детей и подростков, социально-психологические факторы и условия их воспитания, </w:t>
            </w:r>
            <w:proofErr w:type="spellStart"/>
            <w:proofErr w:type="gramStart"/>
            <w:r>
              <w:rPr>
                <w:sz w:val="23"/>
                <w:szCs w:val="23"/>
              </w:rPr>
              <w:t>обу-чения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развития, их проблемы с целью оказания помощи педагогам в работе с разными категориями учащихся; </w:t>
            </w:r>
          </w:p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стимулирует развитие психологической культуры педагогов; </w:t>
            </w:r>
          </w:p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организует общение и деятельность педагогов в различных формах профессиональной деятельности (уроки психологии, социально-психологические тренинги и консилиумы и др.); </w:t>
            </w:r>
          </w:p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работает по вопросам мотивации, профессионального выгорания педагогов; </w:t>
            </w:r>
          </w:p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-организует и проводит психологические консультации, тренинги и другие мероприятия, направленные на </w:t>
            </w:r>
            <w:r>
              <w:rPr>
                <w:sz w:val="23"/>
                <w:szCs w:val="23"/>
              </w:rPr>
              <w:lastRenderedPageBreak/>
              <w:t xml:space="preserve">релаксацию и сохранение профессионального долголетия, самосовершенствования, саморазвития в условиях сложного социального контингента учащихся; </w:t>
            </w:r>
          </w:p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способствует психологическому просвещению и образованию - формирование потребности в психологических знаниях, желания использовать их в интересах собственного профессионального развития, а также в своевременном предупреждении возможных конфликтных ситуаций в среде семей со сложными социальными условиями; </w:t>
            </w:r>
          </w:p>
          <w:p w:rsidR="004F53F6" w:rsidRDefault="002E6FBB" w:rsidP="002E6FBB">
            <w:pPr>
              <w:pStyle w:val="Default"/>
            </w:pPr>
            <w:r>
              <w:rPr>
                <w:sz w:val="23"/>
                <w:szCs w:val="23"/>
              </w:rPr>
              <w:t xml:space="preserve">-экспертиза (образовательных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учреждения). </w:t>
            </w:r>
          </w:p>
        </w:tc>
      </w:tr>
      <w:tr w:rsidR="004F53F6" w:rsidTr="00F15AFD">
        <w:tc>
          <w:tcPr>
            <w:tcW w:w="2902" w:type="dxa"/>
          </w:tcPr>
          <w:p w:rsidR="004F53F6" w:rsidRPr="004C5675" w:rsidRDefault="002E6FBB" w:rsidP="009E561F">
            <w:pPr>
              <w:pStyle w:val="Default"/>
              <w:rPr>
                <w:b/>
              </w:rPr>
            </w:pPr>
            <w:r w:rsidRPr="004C5675">
              <w:rPr>
                <w:b/>
              </w:rPr>
              <w:lastRenderedPageBreak/>
              <w:t>Заведующий ИБЦ</w:t>
            </w:r>
          </w:p>
        </w:tc>
        <w:tc>
          <w:tcPr>
            <w:tcW w:w="11884" w:type="dxa"/>
            <w:gridSpan w:val="3"/>
          </w:tcPr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участвует в реализации мероприятий по повышению кадрового потенциала школы; </w:t>
            </w:r>
          </w:p>
          <w:p w:rsidR="002E6FBB" w:rsidRDefault="002E6FBB" w:rsidP="002E6F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организует и проводит информационную работу (выставки, витрины и другие мероприятия по пропаганде книги); </w:t>
            </w:r>
          </w:p>
          <w:p w:rsidR="004F53F6" w:rsidRDefault="002E6FBB" w:rsidP="002E6FBB">
            <w:pPr>
              <w:pStyle w:val="Default"/>
            </w:pPr>
            <w:r>
              <w:rPr>
                <w:sz w:val="23"/>
                <w:szCs w:val="23"/>
              </w:rPr>
              <w:t xml:space="preserve">- знакомит педагогов с новинками методической и учебно-методической литературы. </w:t>
            </w:r>
          </w:p>
        </w:tc>
      </w:tr>
      <w:tr w:rsidR="004F53F6" w:rsidTr="00F15AFD">
        <w:tc>
          <w:tcPr>
            <w:tcW w:w="2902" w:type="dxa"/>
          </w:tcPr>
          <w:p w:rsidR="004C5675" w:rsidRDefault="004C5675" w:rsidP="004C56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Педагог-организатор, ЗДВР</w:t>
            </w:r>
          </w:p>
          <w:p w:rsidR="004F53F6" w:rsidRDefault="004F53F6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4C5675" w:rsidRDefault="004C5675" w:rsidP="004C56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создает условия в школе для проектирования и реализации образовательных программ дополнительного образования детей; </w:t>
            </w:r>
          </w:p>
          <w:p w:rsidR="004C5675" w:rsidRDefault="004C5675" w:rsidP="004C567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реализует функции управления: анализ, планирование, организация, контроль, регулирование, стимулирование, мотивация сотрудников, занятых в блоке дополнительного образования школы; </w:t>
            </w:r>
            <w:proofErr w:type="gramEnd"/>
          </w:p>
          <w:p w:rsidR="004F53F6" w:rsidRDefault="004C5675" w:rsidP="004C5675">
            <w:pPr>
              <w:pStyle w:val="Default"/>
            </w:pPr>
            <w:r>
              <w:rPr>
                <w:sz w:val="23"/>
                <w:szCs w:val="23"/>
              </w:rPr>
              <w:t xml:space="preserve">- изучает опыт, проводит экспертизу дополнительных образовательных программ и учебных планов, культурно-досуговых программ, организует мероприятия по их реализации. </w:t>
            </w:r>
          </w:p>
        </w:tc>
      </w:tr>
      <w:tr w:rsidR="004F53F6" w:rsidTr="00F15AFD">
        <w:tc>
          <w:tcPr>
            <w:tcW w:w="2902" w:type="dxa"/>
          </w:tcPr>
          <w:p w:rsidR="00326F43" w:rsidRDefault="00326F43" w:rsidP="00326F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Классные руководители </w:t>
            </w:r>
          </w:p>
          <w:p w:rsidR="004F53F6" w:rsidRDefault="004F53F6" w:rsidP="009E561F">
            <w:pPr>
              <w:pStyle w:val="Default"/>
            </w:pPr>
          </w:p>
        </w:tc>
        <w:tc>
          <w:tcPr>
            <w:tcW w:w="11884" w:type="dxa"/>
            <w:gridSpan w:val="3"/>
          </w:tcPr>
          <w:p w:rsidR="00326F43" w:rsidRDefault="00326F43" w:rsidP="00326F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участвуют в реализации мероприятий по повышению кадрового потенциала школы; </w:t>
            </w:r>
          </w:p>
          <w:p w:rsidR="00326F43" w:rsidRDefault="00326F43" w:rsidP="00326F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изучают лучшие практики и опыт работы классных руководителей, внедряют их в практику; </w:t>
            </w:r>
          </w:p>
          <w:p w:rsidR="00326F43" w:rsidRDefault="00326F43" w:rsidP="00326F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используют инновационные формы и методы работы с классным коллективом; </w:t>
            </w:r>
          </w:p>
          <w:p w:rsidR="00326F43" w:rsidRDefault="00326F43" w:rsidP="00326F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контролируют качество и успеваемость учащихся класса, своевременно выявляют проблемы и затруднения учащихся, организуют работу по их ликвидации; </w:t>
            </w:r>
          </w:p>
          <w:p w:rsidR="004F53F6" w:rsidRDefault="00326F43" w:rsidP="00326F43">
            <w:pPr>
              <w:pStyle w:val="Default"/>
            </w:pPr>
            <w:r>
              <w:rPr>
                <w:sz w:val="23"/>
                <w:szCs w:val="23"/>
              </w:rPr>
              <w:t xml:space="preserve">- организуют эффективную работу с родителями (законными представителями) по вопросам обучения и воспитания детей. </w:t>
            </w:r>
          </w:p>
        </w:tc>
      </w:tr>
      <w:tr w:rsidR="004F53F6" w:rsidTr="00F15AFD">
        <w:tc>
          <w:tcPr>
            <w:tcW w:w="2902" w:type="dxa"/>
          </w:tcPr>
          <w:p w:rsidR="004F53F6" w:rsidRPr="00AD32DD" w:rsidRDefault="00AD32DD" w:rsidP="009E561F">
            <w:pPr>
              <w:pStyle w:val="Default"/>
              <w:rPr>
                <w:b/>
              </w:rPr>
            </w:pPr>
            <w:r w:rsidRPr="00AD32DD">
              <w:rPr>
                <w:b/>
                <w:sz w:val="23"/>
                <w:szCs w:val="23"/>
              </w:rPr>
              <w:t>ОГБОУ «Костромской областной институт развития образования»</w:t>
            </w:r>
          </w:p>
        </w:tc>
        <w:tc>
          <w:tcPr>
            <w:tcW w:w="11884" w:type="dxa"/>
            <w:gridSpan w:val="3"/>
          </w:tcPr>
          <w:p w:rsidR="00AD32DD" w:rsidRDefault="00AD32DD" w:rsidP="00AD3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осуществляет функцию сопровождения и развития школ, со сложными социальными условиями; </w:t>
            </w:r>
          </w:p>
          <w:p w:rsidR="00AD32DD" w:rsidRDefault="00AD32DD" w:rsidP="00AD3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реализует программы повышения квалификации, направленные на повышение компетентности педагогических и руководящих работников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проблемами; </w:t>
            </w:r>
          </w:p>
          <w:p w:rsidR="004F53F6" w:rsidRDefault="00AD32DD" w:rsidP="00AD3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-организует обучающие семинары для руководителей образовательных организаций по разработке и реализации планов перевода школ в эффективный режим работы; </w:t>
            </w:r>
          </w:p>
          <w:p w:rsidR="00AD32DD" w:rsidRDefault="00AD32DD" w:rsidP="00AD3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организует консультирование педагогов по вопросам преподавания учебных предметов с целью повышения качества и результативности обучения школьников, в том числе дистанционного (РСМО); </w:t>
            </w:r>
          </w:p>
          <w:p w:rsidR="00AD32DD" w:rsidRDefault="00AD32DD" w:rsidP="00AD32DD">
            <w:pPr>
              <w:pStyle w:val="Default"/>
            </w:pPr>
            <w:r>
              <w:rPr>
                <w:sz w:val="23"/>
                <w:szCs w:val="23"/>
              </w:rPr>
              <w:t xml:space="preserve">- выявляет и распространяет эффективные практики по переходу школ, демонстрировавших низкие образовательные результаты, в режим эффективного развития. </w:t>
            </w:r>
          </w:p>
        </w:tc>
      </w:tr>
      <w:tr w:rsidR="00AD32DD" w:rsidTr="00F15AFD">
        <w:tc>
          <w:tcPr>
            <w:tcW w:w="2902" w:type="dxa"/>
          </w:tcPr>
          <w:p w:rsidR="00AD32DD" w:rsidRPr="002B07E7" w:rsidRDefault="002B07E7" w:rsidP="009E561F">
            <w:pPr>
              <w:pStyle w:val="Default"/>
              <w:rPr>
                <w:b/>
                <w:sz w:val="23"/>
                <w:szCs w:val="23"/>
              </w:rPr>
            </w:pPr>
            <w:r w:rsidRPr="002B07E7">
              <w:rPr>
                <w:b/>
                <w:sz w:val="23"/>
                <w:szCs w:val="23"/>
              </w:rPr>
              <w:t xml:space="preserve">МКОУ Чухломская средняя общеобразовательная школа имени А.А. Яковлева Чухломского муниципального района </w:t>
            </w:r>
            <w:r w:rsidRPr="002B07E7">
              <w:rPr>
                <w:b/>
                <w:sz w:val="23"/>
                <w:szCs w:val="23"/>
              </w:rPr>
              <w:lastRenderedPageBreak/>
              <w:t>Костромской области</w:t>
            </w:r>
          </w:p>
        </w:tc>
        <w:tc>
          <w:tcPr>
            <w:tcW w:w="11884" w:type="dxa"/>
            <w:gridSpan w:val="3"/>
          </w:tcPr>
          <w:p w:rsidR="002B07E7" w:rsidRDefault="002B07E7" w:rsidP="00AD3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формирование системы взаимного информирования, обмена опыта, </w:t>
            </w:r>
            <w:r w:rsidR="00C30E37">
              <w:rPr>
                <w:sz w:val="23"/>
                <w:szCs w:val="23"/>
              </w:rPr>
              <w:t>консультационная поддержка,</w:t>
            </w:r>
            <w:proofErr w:type="gramStart"/>
            <w:r w:rsidR="00C30E37">
              <w:rPr>
                <w:sz w:val="23"/>
                <w:szCs w:val="23"/>
              </w:rPr>
              <w:t xml:space="preserve"> ,</w:t>
            </w:r>
            <w:proofErr w:type="gramEnd"/>
            <w:r w:rsidR="00C30E37">
              <w:rPr>
                <w:sz w:val="23"/>
                <w:szCs w:val="23"/>
              </w:rPr>
              <w:t xml:space="preserve"> экспертная оценка материалов;</w:t>
            </w:r>
          </w:p>
          <w:p w:rsidR="00C30E37" w:rsidRDefault="00C30E37" w:rsidP="00C30E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осуществляет функцию сопровождения и развития школ, со сложными социальными условиями; </w:t>
            </w:r>
          </w:p>
          <w:p w:rsidR="00C30E37" w:rsidRDefault="00C30E37" w:rsidP="00C30E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-организует обучающие семинары, </w:t>
            </w:r>
            <w:proofErr w:type="spellStart"/>
            <w:r>
              <w:rPr>
                <w:sz w:val="23"/>
                <w:szCs w:val="23"/>
              </w:rPr>
              <w:t>вебинары</w:t>
            </w:r>
            <w:proofErr w:type="spellEnd"/>
            <w:r>
              <w:rPr>
                <w:sz w:val="23"/>
                <w:szCs w:val="23"/>
              </w:rPr>
              <w:t xml:space="preserve">, конференции; </w:t>
            </w:r>
          </w:p>
          <w:p w:rsidR="00C30E37" w:rsidRDefault="00C30E37" w:rsidP="00C30E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организует консультирование педагогов по вопросам преподавания учебных предметов с целью повышения качества и результативности обучения школьников, в том числе дистанционного</w:t>
            </w:r>
            <w:r w:rsidR="006A6B0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C30E37" w:rsidRDefault="00C30E37" w:rsidP="00AD32DD">
            <w:pPr>
              <w:pStyle w:val="Default"/>
              <w:rPr>
                <w:sz w:val="23"/>
                <w:szCs w:val="23"/>
              </w:rPr>
            </w:pPr>
          </w:p>
        </w:tc>
      </w:tr>
      <w:tr w:rsidR="006A6B0F" w:rsidTr="00F15AFD">
        <w:tc>
          <w:tcPr>
            <w:tcW w:w="2902" w:type="dxa"/>
          </w:tcPr>
          <w:p w:rsidR="006A6B0F" w:rsidRPr="002B07E7" w:rsidRDefault="006A6B0F" w:rsidP="006A6B0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Функции дома детского творчества, школы искусств</w:t>
            </w:r>
          </w:p>
        </w:tc>
        <w:tc>
          <w:tcPr>
            <w:tcW w:w="11884" w:type="dxa"/>
            <w:gridSpan w:val="3"/>
          </w:tcPr>
          <w:p w:rsidR="006A6B0F" w:rsidRDefault="006A6B0F" w:rsidP="006A6B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-помощь в организации и проведении воспитательной работы, дополнительного образования. </w:t>
            </w:r>
          </w:p>
          <w:p w:rsidR="006A6B0F" w:rsidRDefault="006A6B0F" w:rsidP="00AD32DD">
            <w:pPr>
              <w:pStyle w:val="Default"/>
              <w:rPr>
                <w:sz w:val="23"/>
                <w:szCs w:val="23"/>
              </w:rPr>
            </w:pPr>
          </w:p>
        </w:tc>
      </w:tr>
      <w:tr w:rsidR="006A6B0F" w:rsidTr="00F15AFD">
        <w:tc>
          <w:tcPr>
            <w:tcW w:w="2902" w:type="dxa"/>
          </w:tcPr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Ожидаемые результаты и риски внедрения модели учительского роста </w:t>
            </w:r>
          </w:p>
          <w:p w:rsidR="006A6B0F" w:rsidRPr="002B07E7" w:rsidRDefault="006A6B0F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Ожидаемые результаты: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Повышение профессиональной компетентности педагогов, качества и эффективности преподаваемого предмета;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Увеличение количества педагогов с первой и высшей квалификационной категорией;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Увеличение числа педагогов, повышающих квалификацию ежегодно;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Увеличение числа педагогов, вовлеченных в методические мероприятия и профессиональные конкурсы разного уровня;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Положительная динамика качества знаний учащихся и увеличение доли детей группы риска, вовлеченных во внеурочную деятельность;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Увеличение доли учителей, учащиеся которых показывают результат на ЕГЭ или ОГЭ выше муниципального (республиканского);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Увеличение доли учителей, учащиеся которых становятся победителями и призерами олимпиад и конкурсов;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Повышение уровня мотивации педагогов;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Повышение уровня коммуникативных и организаторских способностей педагога;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Увеличение доли учителей, учащиеся которых занимаются проектной, исследовательской деятельностью;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Увеличение доли учителей, имеющих печатные работы, 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в сети Интернет;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Увеличение доли учителей, использующих ИКТ, разрабатывающих собственные электронные образовательные ресурсы (далее по тексту ЭОР) и цифровые образовательные ресурсы (далее по тексту ЦОР), а также методику их применения.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Увеличение доли учителей, разрабатывающих собственные сайты.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Увеличение доли учителей, разрабатывающих и внедряющих инновационные проекты.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Риски: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Недостаточность финансирования;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Неэффективность, </w:t>
            </w:r>
            <w:proofErr w:type="spellStart"/>
            <w:r>
              <w:rPr>
                <w:sz w:val="23"/>
                <w:szCs w:val="23"/>
              </w:rPr>
              <w:t>недоработанность</w:t>
            </w:r>
            <w:proofErr w:type="spellEnd"/>
            <w:r>
              <w:rPr>
                <w:sz w:val="23"/>
                <w:szCs w:val="23"/>
              </w:rPr>
              <w:t xml:space="preserve"> или отсутствие необходимых локальных актов по реализации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 учительского роста;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Инертность педагогов, нежелание участвовать в реализации Модели учительского роста;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Неэффективная система мотивации и стимулирования педагогов;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Неразработанная система диагностики, получения достоверной информации о ходе реализации Модели; </w:t>
            </w:r>
          </w:p>
          <w:p w:rsidR="00A17127" w:rsidRDefault="00A17127" w:rsidP="00A171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Неверные управленческие решения по ходу реализации Модели учительского роста. </w:t>
            </w:r>
          </w:p>
          <w:p w:rsidR="006A6B0F" w:rsidRDefault="006A6B0F" w:rsidP="00AD32DD">
            <w:pPr>
              <w:pStyle w:val="Default"/>
              <w:rPr>
                <w:sz w:val="23"/>
                <w:szCs w:val="23"/>
              </w:rPr>
            </w:pPr>
          </w:p>
        </w:tc>
      </w:tr>
      <w:tr w:rsidR="006B46CA" w:rsidTr="00204C8A">
        <w:tc>
          <w:tcPr>
            <w:tcW w:w="14786" w:type="dxa"/>
            <w:gridSpan w:val="4"/>
          </w:tcPr>
          <w:p w:rsidR="006B46CA" w:rsidRDefault="006B46CA" w:rsidP="006B46C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Условия реализации модели учительского роста</w:t>
            </w:r>
          </w:p>
        </w:tc>
      </w:tr>
      <w:tr w:rsidR="006B46CA" w:rsidTr="00204C8A">
        <w:tc>
          <w:tcPr>
            <w:tcW w:w="14786" w:type="dxa"/>
            <w:gridSpan w:val="4"/>
          </w:tcPr>
          <w:p w:rsidR="006B46CA" w:rsidRDefault="006B46CA" w:rsidP="006B46C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Нормативно-правовые условия реализации модели учительского роста </w:t>
            </w:r>
          </w:p>
          <w:p w:rsidR="006B46CA" w:rsidRDefault="006B46CA" w:rsidP="006B46C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B46CA" w:rsidTr="00204C8A">
        <w:tc>
          <w:tcPr>
            <w:tcW w:w="14786" w:type="dxa"/>
            <w:gridSpan w:val="4"/>
          </w:tcPr>
          <w:p w:rsidR="006B46CA" w:rsidRDefault="006B46CA" w:rsidP="006B46C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A6B0F" w:rsidTr="00F15AFD">
        <w:tc>
          <w:tcPr>
            <w:tcW w:w="2902" w:type="dxa"/>
          </w:tcPr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Примерная локальная </w:t>
            </w:r>
            <w:r>
              <w:rPr>
                <w:b/>
                <w:bCs/>
                <w:sz w:val="23"/>
                <w:szCs w:val="23"/>
              </w:rPr>
              <w:lastRenderedPageBreak/>
              <w:t>нормативная база внедрения модели учительского роста в образовательной организации</w:t>
            </w:r>
          </w:p>
          <w:p w:rsidR="006A6B0F" w:rsidRPr="002B07E7" w:rsidRDefault="006A6B0F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Основные нормативно-правовые акты (далее по тексту НПА) школы: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 Устав школы,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договор с Учредителем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договор с родителями (законными представителями) обучающихся (воспитанников)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Коллективный договор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Программа развития школы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План мероприятий по повышению квалификации</w:t>
            </w:r>
            <w:r w:rsidR="00676670">
              <w:rPr>
                <w:sz w:val="23"/>
                <w:szCs w:val="23"/>
              </w:rPr>
              <w:t xml:space="preserve"> педагогических работников на 2017-2018 учебный год</w:t>
            </w:r>
            <w:r>
              <w:rPr>
                <w:sz w:val="23"/>
                <w:szCs w:val="23"/>
              </w:rPr>
              <w:t xml:space="preserve">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Положение </w:t>
            </w:r>
            <w:r w:rsidR="00676670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 </w:t>
            </w:r>
            <w:r w:rsidR="00676670">
              <w:rPr>
                <w:sz w:val="23"/>
                <w:szCs w:val="23"/>
              </w:rPr>
              <w:t>Методическом с</w:t>
            </w:r>
            <w:r>
              <w:rPr>
                <w:sz w:val="23"/>
                <w:szCs w:val="23"/>
              </w:rPr>
              <w:t xml:space="preserve">овете </w:t>
            </w:r>
            <w:r w:rsidR="00676670">
              <w:rPr>
                <w:sz w:val="23"/>
                <w:szCs w:val="23"/>
              </w:rPr>
              <w:t>ш</w:t>
            </w:r>
            <w:r>
              <w:rPr>
                <w:sz w:val="23"/>
                <w:szCs w:val="23"/>
              </w:rPr>
              <w:t>колы</w:t>
            </w:r>
            <w:r w:rsidR="0067667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НПА, </w:t>
            </w:r>
            <w:proofErr w:type="gramStart"/>
            <w:r>
              <w:rPr>
                <w:b/>
                <w:bCs/>
                <w:sz w:val="23"/>
                <w:szCs w:val="23"/>
              </w:rPr>
              <w:t>направленные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на карьерный рост педагогов: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Эффективный контракт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Положение о распределении стимулирующей </w:t>
            </w:r>
            <w:proofErr w:type="gramStart"/>
            <w:r>
              <w:rPr>
                <w:sz w:val="23"/>
                <w:szCs w:val="23"/>
              </w:rPr>
              <w:t>части фонда оплаты труда работников</w:t>
            </w:r>
            <w:proofErr w:type="gramEnd"/>
            <w:r>
              <w:rPr>
                <w:sz w:val="23"/>
                <w:szCs w:val="23"/>
              </w:rPr>
              <w:t xml:space="preserve"> ОО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Положение о премировании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Программа развития кадрового потенциала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НПА, </w:t>
            </w:r>
            <w:proofErr w:type="gramStart"/>
            <w:r>
              <w:rPr>
                <w:b/>
                <w:bCs/>
                <w:sz w:val="23"/>
                <w:szCs w:val="23"/>
              </w:rPr>
              <w:t>направленные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на профессиональный рост педагогов</w:t>
            </w:r>
            <w:r>
              <w:rPr>
                <w:sz w:val="23"/>
                <w:szCs w:val="23"/>
              </w:rPr>
              <w:t>: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Положения об аттестации (на основе 3-х уровневого стандарта педагогов)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 w:rsidR="00676670">
              <w:rPr>
                <w:sz w:val="23"/>
                <w:szCs w:val="23"/>
              </w:rPr>
              <w:t xml:space="preserve">Положение методическом </w:t>
            </w:r>
            <w:proofErr w:type="gramStart"/>
            <w:r w:rsidR="00676670">
              <w:rPr>
                <w:sz w:val="23"/>
                <w:szCs w:val="23"/>
              </w:rPr>
              <w:t>конкурсе</w:t>
            </w:r>
            <w:proofErr w:type="gramEnd"/>
            <w:r w:rsidR="00676670">
              <w:rPr>
                <w:sz w:val="23"/>
                <w:szCs w:val="23"/>
              </w:rPr>
              <w:t xml:space="preserve"> педагогических работников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Положение о конкурсе «Учитель года» </w:t>
            </w:r>
          </w:p>
          <w:p w:rsidR="00676670" w:rsidRDefault="00676670" w:rsidP="006B46CA">
            <w:pPr>
              <w:pStyle w:val="Default"/>
              <w:rPr>
                <w:sz w:val="23"/>
                <w:szCs w:val="23"/>
              </w:rPr>
            </w:pP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НПА, </w:t>
            </w:r>
            <w:proofErr w:type="gramStart"/>
            <w:r>
              <w:rPr>
                <w:b/>
                <w:bCs/>
                <w:sz w:val="23"/>
                <w:szCs w:val="23"/>
              </w:rPr>
              <w:t>направленные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на укрепление и повышение социального статуса педагога: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Договор о сетевом взаимодействии с образовательными учреждениями </w:t>
            </w:r>
            <w:r w:rsidR="00676670">
              <w:rPr>
                <w:sz w:val="23"/>
                <w:szCs w:val="23"/>
              </w:rPr>
              <w:t xml:space="preserve">района, МКОУ Чухломская средняя общеобразовательная школа имени А.А. Яковлева Чухломского муниципального района Костромской области </w:t>
            </w:r>
            <w:r>
              <w:rPr>
                <w:sz w:val="23"/>
                <w:szCs w:val="23"/>
              </w:rPr>
              <w:t xml:space="preserve">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Положение о формировании и использовании материально-технической базы </w:t>
            </w:r>
          </w:p>
          <w:p w:rsidR="006B46CA" w:rsidRDefault="006B46CA" w:rsidP="006B46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Положение о мониторинге качества образования </w:t>
            </w:r>
          </w:p>
          <w:p w:rsidR="00676670" w:rsidRDefault="00676670" w:rsidP="006766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Положение о конкурсе «Содружество»</w:t>
            </w:r>
          </w:p>
          <w:p w:rsidR="00676670" w:rsidRDefault="00676670" w:rsidP="006B46CA">
            <w:pPr>
              <w:pStyle w:val="Default"/>
              <w:rPr>
                <w:sz w:val="23"/>
                <w:szCs w:val="23"/>
              </w:rPr>
            </w:pPr>
          </w:p>
          <w:p w:rsidR="006A6B0F" w:rsidRDefault="006A6B0F" w:rsidP="00AD32DD">
            <w:pPr>
              <w:pStyle w:val="Default"/>
              <w:rPr>
                <w:sz w:val="23"/>
                <w:szCs w:val="23"/>
              </w:rPr>
            </w:pPr>
          </w:p>
        </w:tc>
      </w:tr>
      <w:tr w:rsidR="00204C8A" w:rsidTr="00F15AFD">
        <w:tc>
          <w:tcPr>
            <w:tcW w:w="2902" w:type="dxa"/>
            <w:vMerge w:val="restart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Программа (стратегия, план) внедрение модели учительского роста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образовательной </w:t>
            </w:r>
          </w:p>
          <w:p w:rsidR="00204C8A" w:rsidRPr="002B07E7" w:rsidRDefault="00204C8A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5922" w:type="dxa"/>
            <w:gridSpan w:val="2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осмысления и принятия типовой модели руководством и педагогическим коллективом образовательной организации </w:t>
            </w:r>
          </w:p>
          <w:p w:rsidR="00204C8A" w:rsidRDefault="00204C8A" w:rsidP="00AD32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62" w:type="dxa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данном этапе осуществляется: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социальных условий, в которых функционирует школа;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анализ результатов деятельности ОО (</w:t>
            </w:r>
            <w:proofErr w:type="spellStart"/>
            <w:r>
              <w:rPr>
                <w:sz w:val="23"/>
                <w:szCs w:val="23"/>
              </w:rPr>
              <w:t>обученность</w:t>
            </w:r>
            <w:proofErr w:type="spellEnd"/>
            <w:r>
              <w:rPr>
                <w:sz w:val="23"/>
                <w:szCs w:val="23"/>
              </w:rPr>
              <w:t xml:space="preserve">, качество знаний, результаты ГИА и ВПР, РДКР, уровень удовлетворенности качеством предоставляемых образовательных услуг);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уровня профессиональной компетентности педагогов, профессиональных затруднений;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активизация самообразовательной позиции каждого учителя с учетом его профессиональных интересов и склонностей на развитие его учительского роста;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обсуждение результатов аналитической деятельности и стратегии внедрения КМУР на педагогических советах, ШМО, административных совещаниях;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обсуждение вопросов внедрения КМУР на заседании Совета школы, Педагогического совета. </w:t>
            </w:r>
          </w:p>
        </w:tc>
      </w:tr>
      <w:tr w:rsidR="00204C8A" w:rsidTr="00F15AFD">
        <w:tc>
          <w:tcPr>
            <w:tcW w:w="2902" w:type="dxa"/>
            <w:vMerge/>
          </w:tcPr>
          <w:p w:rsidR="00204C8A" w:rsidRPr="002B07E7" w:rsidRDefault="00204C8A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5922" w:type="dxa"/>
            <w:gridSpan w:val="2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адаптации типовой модели к условиям (внешним и внутренним) образовательной организации </w:t>
            </w:r>
          </w:p>
          <w:p w:rsidR="00204C8A" w:rsidRDefault="00204C8A" w:rsidP="00AD32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62" w:type="dxa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данном этапе осуществляется: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-изучение особенностей микрорайона школы, наличие или отсутствие учреждений для развития сетевого взаимодействия;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готовность всего педагогического коллектива к самосовершенствованию, саморазвитию, к внедрению модели учительского роста для успешной профессиональной деятельности;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учет социальной ситуации в городе, наличия большого количества семей со сложными социальными условиями;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налаживание позитивного социального партнерства, взаимодействия с окружающим социумом: учреждениями культуры, администрацией района, учреждениями дополнительного образования детей;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владения руководителем школы профессиональными компетенциями. </w:t>
            </w:r>
          </w:p>
        </w:tc>
      </w:tr>
      <w:tr w:rsidR="00204C8A" w:rsidTr="00F15AFD">
        <w:trPr>
          <w:trHeight w:val="3645"/>
        </w:trPr>
        <w:tc>
          <w:tcPr>
            <w:tcW w:w="2902" w:type="dxa"/>
            <w:vMerge/>
          </w:tcPr>
          <w:p w:rsidR="00204C8A" w:rsidRPr="002B07E7" w:rsidRDefault="00204C8A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5922" w:type="dxa"/>
            <w:gridSpan w:val="2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разработки дорожной карты внедрения адаптированной модели и создания рабочей группы руководящих и педагогических работников по внедрению адаптированной модели </w:t>
            </w:r>
          </w:p>
          <w:p w:rsidR="00204C8A" w:rsidRDefault="00204C8A" w:rsidP="00AD32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62" w:type="dxa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Этапы разработки дорожной карты: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Подготовительный.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Изучение материалов по заданной тематике.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Изучение лучших практик.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Изучение адаптированной модели учительского роста.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Составление первичного варианта Дорожной карты.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Согласование первичного варианта дорожной карты.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Обсуждение первичного варианта Дорожной карты.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Внесение изменений и дополнений. </w:t>
            </w:r>
          </w:p>
          <w:p w:rsidR="00204C8A" w:rsidRDefault="00204C8A" w:rsidP="00204C8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Доработка Дорожной карты с учетом внесенных предложений.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Формирование итогового варианта Дорожной карты.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Внедрение Дорожной карты.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Дорожная карта (Приложение 1) </w:t>
            </w:r>
          </w:p>
        </w:tc>
      </w:tr>
      <w:tr w:rsidR="00204C8A" w:rsidTr="00F15AFD">
        <w:trPr>
          <w:trHeight w:val="1650"/>
        </w:trPr>
        <w:tc>
          <w:tcPr>
            <w:tcW w:w="2902" w:type="dxa"/>
            <w:vMerge/>
          </w:tcPr>
          <w:p w:rsidR="00204C8A" w:rsidRPr="002B07E7" w:rsidRDefault="00204C8A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5922" w:type="dxa"/>
            <w:gridSpan w:val="2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первичной реализации адаптированной модели, мониторинга достигаемых результатов и коррекции адаптированной модели </w:t>
            </w:r>
          </w:p>
          <w:p w:rsidR="00204C8A" w:rsidRDefault="00204C8A" w:rsidP="00204C8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62" w:type="dxa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данном этапе организуются мониторинговые исследования: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входной мониторинг: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имеющихся рисков, профессиональных компетенций педагога, его самообразовательные позиции;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промежуточных результатов: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выявление позитивных тенденций, внедрение модели учительского роста, профессионального роста, повышение социального статуса;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итоговый мониторинг: </w:t>
            </w:r>
          </w:p>
          <w:p w:rsidR="00204C8A" w:rsidRDefault="00204C8A" w:rsidP="00204C8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наличие динамики повышения профессиональных компетенций педагога через внедрение модели учительского роста, изменение мотивации, повышение качества работы учителя, изменение социального статуса педагога. </w:t>
            </w:r>
          </w:p>
        </w:tc>
      </w:tr>
      <w:tr w:rsidR="00204C8A" w:rsidTr="00F15AFD">
        <w:tc>
          <w:tcPr>
            <w:tcW w:w="2902" w:type="dxa"/>
            <w:tcBorders>
              <w:top w:val="nil"/>
            </w:tcBorders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Программа (план) внутреннего контроля внедрения модели учительского роста в образовательной организации</w:t>
            </w:r>
          </w:p>
          <w:p w:rsidR="00204C8A" w:rsidRPr="002B07E7" w:rsidRDefault="00204C8A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реализацией модели учительского роста.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Реализация всех направлений и мероприятий Модели учительского роста.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Выявление причин невыполнения, корректировка плана мероприятий.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Определение результативности реализации модели и эффективности запланированных мероприятий.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План внутреннего контроля внедрения модели учительского роста включает следующие направления: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Реализация модели в соответствии с локальными актами ОО.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Выполнение запланированных мероприятий.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Соотнесение планируемых и полученных результатов реализации Модели.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Пополнение и эффективность материально-технического обеспечения.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Осуществление мониторинговых исследований.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Объем и эффективность финансирования.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Создание условий для выявления и поддержки развития детей с ОВЗ и детей с низкими образовательными результатами</w:t>
            </w:r>
            <w:r w:rsidR="00292DDD">
              <w:rPr>
                <w:sz w:val="23"/>
                <w:szCs w:val="23"/>
              </w:rPr>
              <w:t>;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Проверяется: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число</w:t>
            </w:r>
            <w:r w:rsidR="00292DD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обучающихся с низкими образовательными результатами, детей с ОВЗ, принимающих участие в мероприятиях дополнительного образования; </w:t>
            </w:r>
          </w:p>
          <w:p w:rsidR="00204C8A" w:rsidRDefault="00204C8A" w:rsidP="0020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число учащихся группы риска, участвующих в конкурсах, олимпиадах, конференциях. </w:t>
            </w:r>
          </w:p>
          <w:p w:rsidR="00292DDD" w:rsidRDefault="00292DDD" w:rsidP="00204C8A">
            <w:pPr>
              <w:pStyle w:val="Default"/>
              <w:rPr>
                <w:sz w:val="23"/>
                <w:szCs w:val="23"/>
              </w:rPr>
            </w:pP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Совершенствование образовательной информационной среды школы: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функционирование школьной локальной сети;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обновление и эффективное использование школьного интернет - сайта;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создание и функционирование персональных сайтов педагогов;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введение компьютерного мониторинга образовательного процесса;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повышение уровня ИКТ - компетентности участников образовательного процесса.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Активность и результативность участия учителей и учащихся в проектной и исследовательской деятельности на разных уровнях: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количество учащихся группы риска, выполнивших проектные и исследовательские работы на уровне школы;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количество участников и победителей конференций, конкурсов;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количество победителей предметных олимпиад разного уровня;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количество учителей, принимающих участие в научно - практических мероприятиях разного уровня, осуществляющих публикации статей.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Трансляция результатов инновационной деятельности педагогического коллектива школы в социуме: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на базе школы научно - методических мероприятий для учителей других ОО;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публикации учебно-методических материалов.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Влияние образовательной системы школы на развитие образовательного пространства города: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рост доли учащихся группы риска, вовлеченных в систему дополнительного образования;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количества мероприятий, проводимых в ОО;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посещаемость школьного сайта;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позитивных публикаций в СМИ, посвященных школе. </w:t>
            </w:r>
          </w:p>
          <w:p w:rsidR="00292DDD" w:rsidRDefault="00292DDD" w:rsidP="00292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реализации Модели учительского роста осуществляется не реже одного раза в полгода. Ответственные представляют анализ на заседаниях методического совета, административных совещаниях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нформацию о ходе выполнения Программы. </w:t>
            </w:r>
          </w:p>
          <w:p w:rsidR="00292DDD" w:rsidRDefault="00292DDD" w:rsidP="00292D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о проведенных мероприятиях и результатах реализации Модели рассматривается на заседании Совета школы. </w:t>
            </w:r>
          </w:p>
        </w:tc>
      </w:tr>
      <w:tr w:rsidR="00F043AB" w:rsidTr="00F15AFD">
        <w:tc>
          <w:tcPr>
            <w:tcW w:w="14786" w:type="dxa"/>
            <w:gridSpan w:val="4"/>
          </w:tcPr>
          <w:p w:rsidR="00F043AB" w:rsidRDefault="00F043AB" w:rsidP="00A841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Финансово-экономическая обеспеченность модели учительского роста в образовательной организации</w:t>
            </w:r>
          </w:p>
          <w:p w:rsidR="00F043AB" w:rsidRDefault="00F043AB" w:rsidP="00AD32DD">
            <w:pPr>
              <w:pStyle w:val="Default"/>
              <w:rPr>
                <w:sz w:val="23"/>
                <w:szCs w:val="23"/>
              </w:rPr>
            </w:pPr>
          </w:p>
        </w:tc>
      </w:tr>
      <w:tr w:rsidR="00F043AB" w:rsidTr="00F15AFD">
        <w:tc>
          <w:tcPr>
            <w:tcW w:w="2902" w:type="dxa"/>
          </w:tcPr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Модель финансирования внедрения модели учительского роста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образовательной </w:t>
            </w:r>
          </w:p>
          <w:p w:rsidR="00F043AB" w:rsidRPr="002B07E7" w:rsidRDefault="00F043AB" w:rsidP="009E561F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Финансовое обеспечение реализации Модели осуществляется в форме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бюджетных, спонсорских средств </w:t>
            </w:r>
          </w:p>
          <w:p w:rsidR="00F043AB" w:rsidRDefault="00F043AB" w:rsidP="00AD32DD">
            <w:pPr>
              <w:pStyle w:val="Default"/>
              <w:rPr>
                <w:sz w:val="23"/>
                <w:szCs w:val="23"/>
              </w:rPr>
            </w:pPr>
          </w:p>
        </w:tc>
      </w:tr>
      <w:tr w:rsidR="00A841E1" w:rsidTr="00F15AFD">
        <w:tc>
          <w:tcPr>
            <w:tcW w:w="2902" w:type="dxa"/>
          </w:tcPr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Программа (стратегия, план) финансирования внедрения модели учительского роста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образовательной </w:t>
            </w:r>
          </w:p>
          <w:p w:rsidR="00A841E1" w:rsidRDefault="00A841E1" w:rsidP="00A841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финансовое обеспечение реализации модели учительского роста.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Задачи: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Формирование нормативных актов, рассматривающих вопросы финансирования Модели (Положение о распределении стимулирующей </w:t>
            </w:r>
            <w:proofErr w:type="gramStart"/>
            <w:r>
              <w:rPr>
                <w:sz w:val="23"/>
                <w:szCs w:val="23"/>
              </w:rPr>
              <w:t>части фонда оплаты труда работников</w:t>
            </w:r>
            <w:proofErr w:type="gramEnd"/>
            <w:r>
              <w:rPr>
                <w:sz w:val="23"/>
                <w:szCs w:val="23"/>
              </w:rPr>
              <w:t xml:space="preserve"> ОО, Положение о премировании).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Выявление необходимых затрат на реализацию Модели учительского роста.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Разработка Модели финансирования.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Определение механизмов финансирования Модели.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Разработка системы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реализацией Программы финансирования.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Центральным звеном финансовых механизмов реализации системы учительского роста на школьном уровне является справедливая модель финансирования, предполагающая формульное финансирование, учитывающее не только численность, но характеристики социальных условий, контингента.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финансирования Модели учительского роста включает в себя следующие мероприятия: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различные формы поощрения и вознаграждения педагогов за результативность обучения и воспитания;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финансирование обучения и повышения квалификации педагогических кадров;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поощрение и результативность участия в мероприятиях профессионального развития;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стимулирование педагогов, работающих со сложным контингентом;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важная задача - привлечение высококвалифицированных руководителей и учителей, оказание им поддержки и реализация мер по удержанию в школе за счёт создания системы финансовых и карьерных стимулов. </w:t>
            </w:r>
          </w:p>
          <w:p w:rsidR="00A841E1" w:rsidRDefault="00A841E1" w:rsidP="00A841E1">
            <w:pPr>
              <w:pStyle w:val="Default"/>
              <w:rPr>
                <w:sz w:val="23"/>
                <w:szCs w:val="23"/>
              </w:rPr>
            </w:pPr>
          </w:p>
        </w:tc>
      </w:tr>
      <w:tr w:rsidR="00A841E1" w:rsidTr="00F15AFD">
        <w:tc>
          <w:tcPr>
            <w:tcW w:w="2902" w:type="dxa"/>
          </w:tcPr>
          <w:p w:rsidR="00F107B8" w:rsidRDefault="00F107B8" w:rsidP="00F107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План контроля за реализацией </w:t>
            </w:r>
            <w:proofErr w:type="gramStart"/>
            <w:r>
              <w:rPr>
                <w:b/>
                <w:bCs/>
                <w:sz w:val="23"/>
                <w:szCs w:val="23"/>
              </w:rPr>
              <w:t>Программы финансирования внедрения модели учительского роста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в образовательной </w:t>
            </w:r>
          </w:p>
          <w:p w:rsidR="00A841E1" w:rsidRDefault="00A841E1" w:rsidP="00A841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F107B8" w:rsidRDefault="00F107B8" w:rsidP="00F107B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сопоставление фактических результатов по использованию финансовых ресурсов с плановыми, выявление возможности мобилизации финансовых средств из различных источников и более эффективного их расходования. </w:t>
            </w:r>
            <w:proofErr w:type="gramEnd"/>
          </w:p>
          <w:p w:rsidR="00F107B8" w:rsidRDefault="00F107B8" w:rsidP="00F107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Задачи: </w:t>
            </w:r>
          </w:p>
          <w:p w:rsidR="00F107B8" w:rsidRDefault="00F107B8" w:rsidP="00F107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обеспечение проведения единой финансовой политики по реализации Модели учительского роста, законности, целевого и эффективного использования финансовых ресурсов; </w:t>
            </w:r>
          </w:p>
          <w:p w:rsidR="00F107B8" w:rsidRPr="00F15AFD" w:rsidRDefault="00F107B8" w:rsidP="00F107B8">
            <w:pPr>
              <w:pStyle w:val="Default"/>
              <w:rPr>
                <w:sz w:val="23"/>
                <w:szCs w:val="23"/>
              </w:rPr>
            </w:pPr>
            <w:r w:rsidRPr="00F15AFD">
              <w:rPr>
                <w:bCs/>
                <w:sz w:val="23"/>
                <w:szCs w:val="23"/>
              </w:rPr>
              <w:t xml:space="preserve">2. защита финансовых интересов ОО; </w:t>
            </w:r>
          </w:p>
          <w:p w:rsidR="00F107B8" w:rsidRDefault="00F107B8" w:rsidP="00F107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>
              <w:rPr>
                <w:sz w:val="23"/>
                <w:szCs w:val="23"/>
              </w:rPr>
              <w:t xml:space="preserve">выявление, пресечение и предотвращение фактов нецелевого, неэкономного, нерационального использования и необеспечения сохранности финансовых средств. </w:t>
            </w:r>
          </w:p>
          <w:p w:rsidR="00F107B8" w:rsidRDefault="00F107B8" w:rsidP="00F107B8">
            <w:pPr>
              <w:pStyle w:val="Default"/>
              <w:rPr>
                <w:sz w:val="23"/>
                <w:szCs w:val="23"/>
              </w:rPr>
            </w:pPr>
          </w:p>
          <w:p w:rsidR="00A841E1" w:rsidRDefault="00F107B8" w:rsidP="00F107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реализацией финансирования Модели учительского роста включает ежемесячные и ежеквартальные отчеты на основе анализа расхода финансовых средств. </w:t>
            </w:r>
          </w:p>
        </w:tc>
      </w:tr>
      <w:tr w:rsidR="00F15AFD" w:rsidTr="00F15AFD">
        <w:tc>
          <w:tcPr>
            <w:tcW w:w="14786" w:type="dxa"/>
            <w:gridSpan w:val="4"/>
          </w:tcPr>
          <w:p w:rsidR="00F15AFD" w:rsidRDefault="00F15AFD" w:rsidP="00F15AF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Материально-техническая обеспеченность модели учительского роста в образовательной организации</w:t>
            </w:r>
          </w:p>
          <w:p w:rsidR="00F15AFD" w:rsidRDefault="00F15AFD" w:rsidP="00F15AF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15AFD" w:rsidTr="00F15AFD">
        <w:tc>
          <w:tcPr>
            <w:tcW w:w="2902" w:type="dxa"/>
          </w:tcPr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Модель материально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обеспечения внедрения модели учительского роста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образовательной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</w:p>
          <w:p w:rsidR="00F15AFD" w:rsidRDefault="00F15AFD" w:rsidP="00A841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Кабинеты (начальных классов, информатики, физики, биологии, истории, </w:t>
            </w:r>
            <w:proofErr w:type="spellStart"/>
            <w:r>
              <w:rPr>
                <w:b/>
                <w:bCs/>
                <w:sz w:val="23"/>
                <w:szCs w:val="23"/>
              </w:rPr>
              <w:t>каб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№ 46)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Автоматизированное рабочее место (далее по тексту АРМ) учителя, проектор с экраном или </w:t>
            </w:r>
            <w:proofErr w:type="gramStart"/>
            <w:r>
              <w:rPr>
                <w:sz w:val="23"/>
                <w:szCs w:val="23"/>
              </w:rPr>
              <w:t>интерактивная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доска/устройство, обеспечивающее обратную связь (</w:t>
            </w:r>
            <w:proofErr w:type="spellStart"/>
            <w:r>
              <w:rPr>
                <w:sz w:val="23"/>
                <w:szCs w:val="23"/>
              </w:rPr>
              <w:t>MimioTeach</w:t>
            </w:r>
            <w:proofErr w:type="spellEnd"/>
            <w:r>
              <w:rPr>
                <w:sz w:val="23"/>
                <w:szCs w:val="23"/>
              </w:rPr>
              <w:t xml:space="preserve">), многофункциональные устройства (далее по тексту МФУ).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локальная сеть и Интернет (2 -3 этаж), все программное обеспечение (далее по тексту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), установленное на компьютерах, является лицензионным.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Специальные кабинеты</w:t>
            </w:r>
            <w:r>
              <w:rPr>
                <w:sz w:val="23"/>
                <w:szCs w:val="23"/>
              </w:rPr>
              <w:t xml:space="preserve">: химии, биологии, физики, информатики, технологии, укомплектованы необходимым оборудованием.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школе: </w:t>
            </w:r>
          </w:p>
          <w:p w:rsidR="00F15AFD" w:rsidRDefault="00F15AFD" w:rsidP="00F15AFD">
            <w:pPr>
              <w:pStyle w:val="Default"/>
              <w:tabs>
                <w:tab w:val="left" w:pos="966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- 1 компьютерный класс, оборудованный стационарными компьютерами на 10 рабочих мест.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</w:p>
        </w:tc>
      </w:tr>
      <w:tr w:rsidR="00F15AFD" w:rsidTr="00F15AFD">
        <w:tc>
          <w:tcPr>
            <w:tcW w:w="2902" w:type="dxa"/>
          </w:tcPr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Программа (стратегия, план) материально-</w:t>
            </w:r>
            <w:proofErr w:type="spellStart"/>
            <w:r>
              <w:rPr>
                <w:b/>
                <w:bCs/>
                <w:sz w:val="23"/>
                <w:szCs w:val="23"/>
              </w:rPr>
              <w:t>техническогообеспечения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внедрения модели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учительского роста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образовательной </w:t>
            </w:r>
          </w:p>
          <w:p w:rsidR="00F15AFD" w:rsidRDefault="00F15AFD" w:rsidP="00A841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Цель: </w:t>
            </w:r>
            <w:r>
              <w:rPr>
                <w:sz w:val="23"/>
                <w:szCs w:val="23"/>
              </w:rPr>
              <w:t xml:space="preserve">Создание мотивационных условий для учительского роста посредством улучшения материально-технического обеспечения.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Задачи: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выявить проблемы (недостающие компоненты) для работы педагога;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обеспечить необходимым оборудованием;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обновить литературу и доступ (ссылки) к ЭОР;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бесперебойный доступ в Интернет;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разработать методические рекомендации.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Стратегия: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Анализ материально-технического обеспечения.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Обеспечение соответствия материально-технической базы ОУ требованиям ФГОС.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Наличие доступа к электронным образовательным ресурсам (ЭОР), размещённым в федеральных и региональных базах данных.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Мониторинг эффективности использования современного оборудования.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Мониторинг владения педагогами ИКТ.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Ожидаемые результаты: </w:t>
            </w:r>
          </w:p>
          <w:p w:rsidR="00F15AFD" w:rsidRDefault="00F15AFD" w:rsidP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педагогов материально-техническими средствами, что создаст благоприятные условия для учительского роста в ОО. </w:t>
            </w:r>
          </w:p>
        </w:tc>
      </w:tr>
      <w:tr w:rsidR="00F15AFD" w:rsidTr="00F15AFD">
        <w:tc>
          <w:tcPr>
            <w:tcW w:w="2902" w:type="dxa"/>
          </w:tcPr>
          <w:p w:rsidR="00A65B59" w:rsidRDefault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План </w:t>
            </w:r>
            <w:proofErr w:type="gramStart"/>
            <w:r>
              <w:rPr>
                <w:b/>
                <w:bCs/>
                <w:sz w:val="23"/>
                <w:szCs w:val="23"/>
              </w:rPr>
              <w:t>контроля за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реализацией Программы материально-технического обеспечения внедрения модели учительского </w:t>
            </w:r>
          </w:p>
          <w:p w:rsidR="00A65B59" w:rsidRDefault="00A65B59" w:rsidP="00A65B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роста в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образовательной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F15AFD" w:rsidRPr="00A65B59" w:rsidRDefault="00A65B59">
            <w:pPr>
              <w:pStyle w:val="Default"/>
              <w:rPr>
                <w:b/>
                <w:sz w:val="23"/>
                <w:szCs w:val="23"/>
              </w:rPr>
            </w:pPr>
            <w:r w:rsidRPr="00A65B59">
              <w:rPr>
                <w:b/>
                <w:sz w:val="23"/>
                <w:szCs w:val="23"/>
              </w:rPr>
              <w:t>организации</w:t>
            </w:r>
          </w:p>
        </w:tc>
        <w:tc>
          <w:tcPr>
            <w:tcW w:w="11884" w:type="dxa"/>
            <w:gridSpan w:val="3"/>
          </w:tcPr>
          <w:p w:rsidR="00F15AFD" w:rsidRDefault="00F15A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План контроля за реализацией </w:t>
            </w:r>
            <w:proofErr w:type="gramStart"/>
            <w:r>
              <w:rPr>
                <w:b/>
                <w:bCs/>
                <w:sz w:val="23"/>
                <w:szCs w:val="23"/>
              </w:rPr>
              <w:t>Программы материально-технического обеспечения внедрения модели учительского роста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включает следующие направления:</w:t>
            </w:r>
          </w:p>
          <w:p w:rsidR="00F15AFD" w:rsidRDefault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анализ объема материально-технического обеспечения; </w:t>
            </w:r>
          </w:p>
          <w:p w:rsidR="00F15AFD" w:rsidRDefault="00F15A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соотнесение плановой потребности в материально-техническом обеспечении и приобретенной в ходе реализации Модели; </w:t>
            </w:r>
          </w:p>
          <w:p w:rsidR="00A65B59" w:rsidRDefault="00A65B59" w:rsidP="00A6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эффективность использования нового оборудования, программ, пособий для повышения качества </w:t>
            </w:r>
          </w:p>
          <w:tbl>
            <w:tblPr>
              <w:tblW w:w="969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5"/>
            </w:tblGrid>
            <w:tr w:rsidR="00A65B59" w:rsidRPr="00A65B59" w:rsidTr="00A65B59">
              <w:trPr>
                <w:trHeight w:val="183"/>
              </w:trPr>
              <w:tc>
                <w:tcPr>
                  <w:tcW w:w="0" w:type="auto"/>
                </w:tcPr>
                <w:p w:rsidR="00A65B59" w:rsidRPr="00A65B59" w:rsidRDefault="00A65B59" w:rsidP="00A65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65B5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образования и профессиональной компетенции педагогов; </w:t>
                  </w:r>
                </w:p>
                <w:p w:rsidR="00A65B59" w:rsidRPr="00A65B59" w:rsidRDefault="00A65B59" w:rsidP="00A65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65B5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4. результаты мониторинговых исследований. </w:t>
                  </w:r>
                </w:p>
                <w:p w:rsidR="00A65B59" w:rsidRPr="00A65B59" w:rsidRDefault="00A65B59" w:rsidP="00A65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A65B59" w:rsidRPr="00A65B59" w:rsidTr="00A65B59">
              <w:trPr>
                <w:trHeight w:val="79"/>
              </w:trPr>
              <w:tc>
                <w:tcPr>
                  <w:tcW w:w="0" w:type="auto"/>
                </w:tcPr>
                <w:p w:rsidR="00A65B59" w:rsidRPr="00A65B59" w:rsidRDefault="00A65B59" w:rsidP="00A65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15AFD" w:rsidRDefault="00F15AFD">
            <w:pPr>
              <w:pStyle w:val="Default"/>
              <w:rPr>
                <w:sz w:val="23"/>
                <w:szCs w:val="23"/>
              </w:rPr>
            </w:pPr>
          </w:p>
        </w:tc>
      </w:tr>
      <w:tr w:rsidR="006D7DD1" w:rsidTr="005A4692">
        <w:tc>
          <w:tcPr>
            <w:tcW w:w="14786" w:type="dxa"/>
            <w:gridSpan w:val="4"/>
          </w:tcPr>
          <w:p w:rsidR="006D7DD1" w:rsidRDefault="006D7DD1" w:rsidP="006D7DD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Организационно-кадровое обеспечение</w:t>
            </w:r>
          </w:p>
          <w:p w:rsidR="006D7DD1" w:rsidRDefault="006D7DD1" w:rsidP="006D7DD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2BE3" w:rsidTr="00752C4A">
        <w:tc>
          <w:tcPr>
            <w:tcW w:w="14786" w:type="dxa"/>
            <w:gridSpan w:val="4"/>
          </w:tcPr>
          <w:p w:rsidR="00AE2BE3" w:rsidRDefault="00AE2BE3" w:rsidP="00AE2B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Модель организационно-кадрового обеспечения внедрения модели учительского роста в образовательной организации</w:t>
            </w:r>
          </w:p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E2BE3" w:rsidTr="00AE2BE3">
        <w:tc>
          <w:tcPr>
            <w:tcW w:w="2902" w:type="dxa"/>
            <w:vMerge w:val="restart"/>
          </w:tcPr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Программа (стратегия, план) развития кадрового потенциала при внедрении модели учительского роста в образовательной организации (описание технологии и структуры проведения мероприятий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по укреплению кадрового потенциала </w:t>
            </w:r>
            <w:proofErr w:type="gramEnd"/>
          </w:p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2" w:type="dxa"/>
          </w:tcPr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Создание правовых, организационных условий для роста общекультурной компетентности педагога и его профессионального роста </w:t>
            </w:r>
          </w:p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32" w:type="dxa"/>
            <w:gridSpan w:val="2"/>
          </w:tcPr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предусматривает следующие условия развития кадрового потенциала: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Правовые условия: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документальной базы (положений, приказов, нормативных локальных актов), способствующих эффективному профессиональному росту педагогов.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Организационные условия: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мероприятий, направленных на развитие профессиональных компетенций педагогов по следующим направлениям: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1.Внешкольное направление: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-курсы повышения квалификации;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-конкурсы педагогического мастерства;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-выступления на семинарах и конференциях;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-публикации;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 экспертных группах, аттестационных комиссиях.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Внутришкольное</w:t>
            </w:r>
            <w:proofErr w:type="spellEnd"/>
            <w:r>
              <w:rPr>
                <w:sz w:val="23"/>
                <w:szCs w:val="23"/>
              </w:rPr>
              <w:t xml:space="preserve"> направление: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-постоянно действующие круглые столы и семинары;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-педсоветы и </w:t>
            </w:r>
            <w:proofErr w:type="spellStart"/>
            <w:r>
              <w:rPr>
                <w:sz w:val="23"/>
                <w:szCs w:val="23"/>
              </w:rPr>
              <w:t>методсоветы</w:t>
            </w:r>
            <w:proofErr w:type="spellEnd"/>
            <w:r>
              <w:rPr>
                <w:sz w:val="23"/>
                <w:szCs w:val="23"/>
              </w:rPr>
              <w:t xml:space="preserve">, педагогические мастерские;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-недели творчества, открытые уроки, наставничество, самообразование;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-педагогические проекты, аттестация;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-школьная инновационная площадка;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-консультации и беседы, ролевые игры с педагогом-психологом.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Сетевое направление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-научно-практическая конференция; </w:t>
            </w:r>
          </w:p>
          <w:p w:rsidR="00AE2BE3" w:rsidRDefault="00AE2BE3" w:rsidP="00AE2B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-круглые столы, семинары, дистанционные курсы </w:t>
            </w:r>
          </w:p>
        </w:tc>
      </w:tr>
      <w:tr w:rsidR="00AE2BE3" w:rsidTr="00AE2BE3">
        <w:tc>
          <w:tcPr>
            <w:tcW w:w="2902" w:type="dxa"/>
            <w:vMerge/>
          </w:tcPr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2" w:type="dxa"/>
          </w:tcPr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Совершенствование управленческой компетенции администрации образовательной организации </w:t>
            </w:r>
          </w:p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32" w:type="dxa"/>
            <w:gridSpan w:val="2"/>
          </w:tcPr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управленческой компетенции администрации ведется по следующим направлениям: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применение законов менеджмента в управленческой деятельности администрации;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реализация государственно-общественного управления; </w:t>
            </w:r>
          </w:p>
          <w:p w:rsidR="00AE2BE3" w:rsidRPr="00AE2BE3" w:rsidRDefault="00AE2BE3" w:rsidP="00AE2B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установление взаимодействия с другими субъектами образования, партнерами (социальное партнерство);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проектирование образовательного пространства для профессионального развития и самообразования учителей школы и администрации; </w:t>
            </w:r>
          </w:p>
          <w:p w:rsidR="00AE2BE3" w:rsidRDefault="00AE2BE3" w:rsidP="00AE2B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реализация новой системы оплаты труда с учетом качества и результативности выполненной работы, особенностей контингента учащихся; </w:t>
            </w:r>
          </w:p>
          <w:p w:rsidR="00AE2BE3" w:rsidRDefault="00AE2BE3" w:rsidP="00AE2BE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- участие ОО в инновационных проектах и т. д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</w:p>
        </w:tc>
      </w:tr>
      <w:tr w:rsidR="00AE2BE3" w:rsidTr="00AE2BE3">
        <w:tc>
          <w:tcPr>
            <w:tcW w:w="2902" w:type="dxa"/>
            <w:vMerge/>
          </w:tcPr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2" w:type="dxa"/>
          </w:tcPr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Научно-методическое сопровождение педагогов </w:t>
            </w:r>
          </w:p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32" w:type="dxa"/>
            <w:gridSpan w:val="2"/>
          </w:tcPr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1.Аналитическая деятельность: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-мониторинг профессиональных и информационных потребностей учителей;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-создание базы данных об учителях;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-выявление профессиональных затруднений педагогов при подготовке к ГИА;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-изучение, обобщение и распространение педагогического опыта педагогов школы по работе с учащимися с ОВЗ, детьми с низкими образовательными результатами  и семьями в сложных социальных условиях.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2.Информационная деятельность: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-формирование банка педагогической информации;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-информирование педагогов о новых направлениях в развитии образования;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-внедрение в практику работы современных образовательных технологий, включая ИКТ, с целью ориентации на достижение высоких результатов ГИА и обеспечения конкурентоспособности школы в микрорайоне.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Pr="00A25795">
              <w:rPr>
                <w:bCs/>
                <w:sz w:val="23"/>
                <w:szCs w:val="23"/>
              </w:rPr>
              <w:t>Организационно-методическая деятельность: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-изучение запросов педагогов;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-методическое сопровождение и оказание практической помощи;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-содействие повышению профессиональной подготовки учителей;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-организация и проведение теоретических и практических семинаров различной направленности с целью повышения профессионального мастерства учителя.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4.Консультационная деятельность: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-консультации для руководителей методических объединений школы;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-индивидуальные консультации по запросам учителей;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-индивидуальные консультации и собеседования по результатам посещения уроков; </w:t>
            </w:r>
          </w:p>
          <w:p w:rsidR="00AE2BE3" w:rsidRDefault="00A25795" w:rsidP="00A257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-консультации по подготовке педагогов к профессиональным конкурсам, конференциям, по обобщению опыта работы. </w:t>
            </w:r>
          </w:p>
        </w:tc>
      </w:tr>
      <w:tr w:rsidR="00AE2BE3" w:rsidTr="00AE2BE3">
        <w:tc>
          <w:tcPr>
            <w:tcW w:w="2902" w:type="dxa"/>
            <w:vMerge/>
          </w:tcPr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52" w:type="dxa"/>
          </w:tcPr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мотивации профессиональной деятельности педагогов </w:t>
            </w:r>
          </w:p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32" w:type="dxa"/>
            <w:gridSpan w:val="2"/>
          </w:tcPr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Поощрение педагогов, педагогов-юбиляров из числа работников и ветеранов системы образования (премии, цветы, бланки грамот и благодарственных писем).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Организация участия педагогов в профессиональных конкурсах: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"Учитель года " в номинациях: "Учитель года", методический конкурс педагогических работников.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Награждение педагогических работников - победителей методических конкурсов дипломами и благодарственными письмами.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Поощрение лучших педагогических и руководящих работников, достигших высоких образовательных результатов.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и проведение торжественных заседаний, посвященных Международному Дню учителя. </w:t>
            </w:r>
          </w:p>
          <w:p w:rsidR="00A25795" w:rsidRDefault="00A25795" w:rsidP="00A25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Предоставление социальных льгот по санаторно-курортному оздоровлению педагогических работников. </w:t>
            </w:r>
          </w:p>
          <w:p w:rsidR="00AE2BE3" w:rsidRDefault="00A25795" w:rsidP="00A2579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Создание психологических комфортных условий через проведение тренингов, круглых столов по интересам, возможно совместно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AE2BE3" w:rsidTr="00F15AFD">
        <w:tc>
          <w:tcPr>
            <w:tcW w:w="2902" w:type="dxa"/>
          </w:tcPr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План контроля  за реализацией Программы (стратегии, плана)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развития кадрового потенциала при внедрении модели учительского роста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образовательной </w:t>
            </w:r>
          </w:p>
          <w:p w:rsidR="00AE2BE3" w:rsidRDefault="00AE2BE3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lastRenderedPageBreak/>
              <w:t>Контроль за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реализацией Программы развития кадрового потенциала включает следующие направления: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участие общественности в контроле над ОО через механизмы их публичной отчетности о собственной деятельности и итоговой аттестации обучаемых;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результаты оценки учителя при аттестации;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контроль и мониторинг, оценка результатов формирования актуальных профессиональных компетенций, изучение и обобщение успешного опыта;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результаты диагностических мероприятий по определению уровня профессиональной компетентности педагога в ОО;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результаты самооценки педагогами уровня соответствия качества своей профессиональной деятельности требованиям профессионального стандарта; </w:t>
            </w:r>
          </w:p>
          <w:p w:rsidR="00AE2BE3" w:rsidRDefault="00243D1E" w:rsidP="00243D1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результаты деятельности профессиональных сообществ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творческих групп, методических объедении) по повышению квалификации педагогов, с учетом полученных результатов диагностики и самодиагностики. </w:t>
            </w:r>
          </w:p>
        </w:tc>
      </w:tr>
      <w:tr w:rsidR="00243D1E" w:rsidTr="00E9258A">
        <w:tc>
          <w:tcPr>
            <w:tcW w:w="14786" w:type="dxa"/>
            <w:gridSpan w:val="4"/>
          </w:tcPr>
          <w:p w:rsidR="00243D1E" w:rsidRDefault="00243D1E" w:rsidP="00243D1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Научно-методическое сопровождение</w:t>
            </w:r>
          </w:p>
          <w:p w:rsidR="00243D1E" w:rsidRDefault="00243D1E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3D1E" w:rsidTr="00F15AFD">
        <w:tc>
          <w:tcPr>
            <w:tcW w:w="2902" w:type="dxa"/>
          </w:tcPr>
          <w:p w:rsidR="00243D1E" w:rsidRDefault="00243D1E" w:rsidP="00243D1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Информационно-методическое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сопровождение педагогов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243D1E" w:rsidRDefault="00243D1E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243D1E" w:rsidRPr="00243D1E" w:rsidRDefault="00243D1E" w:rsidP="00243D1E">
            <w:pPr>
              <w:pStyle w:val="Default"/>
            </w:pPr>
            <w:r w:rsidRPr="00243D1E">
              <w:t xml:space="preserve">Внедрение результатов научных исследований в практику: </w:t>
            </w:r>
          </w:p>
          <w:p w:rsidR="00243D1E" w:rsidRPr="00243D1E" w:rsidRDefault="00243D1E" w:rsidP="00243D1E">
            <w:pPr>
              <w:pStyle w:val="Default"/>
            </w:pPr>
            <w:r w:rsidRPr="00243D1E">
              <w:t xml:space="preserve">- анализ научной и методической литературы, выявление в ней рекомендаций, которые соответствуют возникающим в практике проблемам; </w:t>
            </w:r>
          </w:p>
          <w:p w:rsidR="00243D1E" w:rsidRPr="00243D1E" w:rsidRDefault="00243D1E" w:rsidP="00243D1E">
            <w:pPr>
              <w:pStyle w:val="Default"/>
            </w:pPr>
            <w:r w:rsidRPr="00243D1E">
              <w:t xml:space="preserve">- детализация рекомендаций с целью облегчить их внедрение в реальную практику; </w:t>
            </w:r>
          </w:p>
          <w:p w:rsidR="00243D1E" w:rsidRPr="00243D1E" w:rsidRDefault="00243D1E" w:rsidP="00243D1E">
            <w:pPr>
              <w:pStyle w:val="Default"/>
            </w:pPr>
            <w:r w:rsidRPr="00243D1E">
              <w:t xml:space="preserve">- оценка эффективности применения рекомендаций, разработанных на основе научных исследований. </w:t>
            </w:r>
          </w:p>
          <w:p w:rsidR="00243D1E" w:rsidRPr="00243D1E" w:rsidRDefault="00243D1E" w:rsidP="00243D1E">
            <w:pPr>
              <w:pStyle w:val="Default"/>
            </w:pPr>
            <w:r w:rsidRPr="00243D1E">
              <w:t xml:space="preserve">Обобщение и трансляция педагогического опыта: </w:t>
            </w:r>
          </w:p>
          <w:p w:rsidR="00243D1E" w:rsidRPr="00243D1E" w:rsidRDefault="00243D1E" w:rsidP="00243D1E">
            <w:pPr>
              <w:pStyle w:val="Default"/>
            </w:pPr>
            <w:r w:rsidRPr="00243D1E">
              <w:t xml:space="preserve">- анализ практики решения педагогических задач; </w:t>
            </w:r>
          </w:p>
          <w:p w:rsidR="00243D1E" w:rsidRPr="00243D1E" w:rsidRDefault="00243D1E" w:rsidP="00243D1E">
            <w:pPr>
              <w:pStyle w:val="Default"/>
            </w:pPr>
            <w:r w:rsidRPr="00243D1E">
              <w:t xml:space="preserve">- выявление педагогических средств, обеспечивающих наилучший педагогический результат; </w:t>
            </w:r>
          </w:p>
          <w:p w:rsidR="00243D1E" w:rsidRPr="00243D1E" w:rsidRDefault="00243D1E" w:rsidP="00243D1E">
            <w:pPr>
              <w:pStyle w:val="Default"/>
            </w:pPr>
            <w:r w:rsidRPr="00243D1E">
              <w:t xml:space="preserve">- анализ наиболее типичных трудностей, встречающихся в педагогической практике в школе со сложными социальными условиями. </w:t>
            </w:r>
          </w:p>
          <w:p w:rsidR="00243D1E" w:rsidRDefault="00243D1E" w:rsidP="00243D1E">
            <w:pPr>
              <w:pStyle w:val="Default"/>
              <w:rPr>
                <w:rFonts w:ascii="Verdana" w:hAnsi="Verdana" w:cs="Verdana"/>
                <w:sz w:val="23"/>
                <w:szCs w:val="23"/>
              </w:rPr>
            </w:pPr>
            <w:r>
              <w:rPr>
                <w:rFonts w:ascii="Verdana" w:hAnsi="Verdana" w:cs="Verdana"/>
                <w:sz w:val="23"/>
                <w:szCs w:val="23"/>
              </w:rPr>
              <w:t xml:space="preserve"> </w:t>
            </w:r>
          </w:p>
          <w:p w:rsidR="00243D1E" w:rsidRDefault="00243D1E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43D1E" w:rsidTr="00F15AFD">
        <w:tc>
          <w:tcPr>
            <w:tcW w:w="2902" w:type="dxa"/>
          </w:tcPr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Консультативно-методическое сопровождение деятельности педагогов </w:t>
            </w:r>
          </w:p>
          <w:p w:rsidR="00243D1E" w:rsidRDefault="00243D1E" w:rsidP="00F15A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Направления консультативно-методического сопровождения: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консультирование педагогов с целью помощи им в выборе литературы для решения педагогических задач с учетом контингента учащихся, находящихся в трудной жизненной ситуации;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возникающих у педагогов затруднений и трудностей, оказание им помощи в решении профессиональных проблем;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разработка текущих методических материалов для проведения с учащимися разнообразных занятий и мероприятий;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систематическое отслеживание результатов деятельности, объективная оценка профессионального роста педагогов и педагогических коллективов;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своим коллегам;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разработка положений о коллективных и индивидуальных конкурсах, смотрах по результатам инновационной, творческой деятельности педагогов;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поддержка, поощрение инициативы педагогов, целенаправленно занимающихся самообразованием, в постановке и решении профессиональных проблем;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учет опыта, уровня подготовленности, предыдущих форм повышения квалификации педагога, а также определение </w:t>
            </w:r>
            <w:r>
              <w:rPr>
                <w:sz w:val="23"/>
                <w:szCs w:val="23"/>
              </w:rPr>
              <w:lastRenderedPageBreak/>
              <w:t xml:space="preserve">перспектив его профессионального роста, выбор форм и методов методической работы, обеспечивающий развитие творческих способностей, и предусматривающий большую самостоятельность и ответственность педагога; </w:t>
            </w:r>
          </w:p>
          <w:p w:rsidR="00243D1E" w:rsidRDefault="00243D1E" w:rsidP="00243D1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консультирование со специалистами, опытными педагогами, наставничество, стажировка в школах у высококвалифицированных специалистов, подготовка, проведение и анализ открытых мероприятий, самообразование по темам, обеспечивающим перевод образовательного учреждения в эффективный режим работы. </w:t>
            </w:r>
          </w:p>
        </w:tc>
      </w:tr>
      <w:tr w:rsidR="00243D1E" w:rsidTr="00F15AFD">
        <w:tc>
          <w:tcPr>
            <w:tcW w:w="2902" w:type="dxa"/>
          </w:tcPr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Учебно-методическое сопровождение деятельности педагогов </w:t>
            </w:r>
          </w:p>
          <w:p w:rsidR="00243D1E" w:rsidRDefault="00243D1E" w:rsidP="00243D1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Направления учебно-методического сопровождения деятельности педагогов: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изучение профессиональных трудностей, выявление проблем в деятельности педагога;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актуализация необходимых для профессионального роста знаний и умений (оказание помощи педагогу в осознании своих профессиональных трудностей и проблем);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определение индивидуальных задач повышения педагогической квалификации;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составление программы профессионального роста педагога;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определение востребованной тематики методической работы и соответственно различных групповых форм повышения квалификации; </w:t>
            </w:r>
          </w:p>
          <w:p w:rsidR="00243D1E" w:rsidRDefault="00243D1E" w:rsidP="00243D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предоставление возможности каждому педагогу выбирать способы и формы повышения мастерства, добровольно участвовать в различных семинарах, на курсах и в других формах методической работы; </w:t>
            </w:r>
          </w:p>
          <w:p w:rsidR="00243D1E" w:rsidRDefault="00243D1E" w:rsidP="00243D1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возможность самому педагогу предложить индивидуальную форму повышения квалификации. </w:t>
            </w:r>
          </w:p>
        </w:tc>
      </w:tr>
      <w:tr w:rsidR="00243D1E" w:rsidTr="00F15AFD">
        <w:tc>
          <w:tcPr>
            <w:tcW w:w="2902" w:type="dxa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Направления обновления содержания общего образования </w:t>
            </w:r>
          </w:p>
          <w:p w:rsidR="00243D1E" w:rsidRDefault="00243D1E" w:rsidP="00243D1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84" w:type="dxa"/>
            <w:gridSpan w:val="3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направленность процесса обновления содержания общего образования определяется следующими целями: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приведением содержания образования в соответствие с изменившимися условиями общественной жизни и экономики;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новой интерпретацией понятий современной функциональной грамотности и общей образованности;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уменьшением негативных влияний организации процесса общего образования на здоровье школьников;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-разгрузкой инвариантного компонента содержания образования;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модернизацией образовательных технологий как неотъемлемого и крайне значимого компонента содержания образования;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-созданием механизма постоянного обновления содержания образования;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практически ориентированным характером всех разработок по обновлению школы.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содержанию образования: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содержания образования социальному заказу, образовательным стандартам,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задачам эффективного развития личности обучающегося и формирования у него готовности к самостоятельной жизни и труду в мире «изменений»,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высокой научно-практической значимости учебного материала,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учет состояния школьной практики и реальных возможностей конкретной школы.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направления обновления содержания школьного образования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Гуманизация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образования </w:t>
            </w:r>
            <w:r>
              <w:rPr>
                <w:sz w:val="23"/>
                <w:szCs w:val="23"/>
              </w:rPr>
              <w:t xml:space="preserve">предполагает создание в обществе правовых, материальных, психолого-педагогических условий, направленных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: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признание в одинаковой мере высшей ценностью личность каждого участника образовательного процесса; </w:t>
            </w:r>
          </w:p>
          <w:p w:rsidR="0078274F" w:rsidRDefault="0078274F" w:rsidP="007827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защиту достоинств, прав и свобод личности в учебном процессе; </w:t>
            </w:r>
          </w:p>
          <w:p w:rsidR="0078274F" w:rsidRDefault="0078274F" w:rsidP="007827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бережное отношение к ребенку и научное изучение его личности.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Демократизация образования </w:t>
            </w:r>
            <w:r>
              <w:rPr>
                <w:sz w:val="23"/>
                <w:szCs w:val="23"/>
              </w:rPr>
              <w:t xml:space="preserve">обеспечивает расширение прав, образовательного выбора учителей, учащихся и их </w:t>
            </w:r>
            <w:r>
              <w:rPr>
                <w:sz w:val="23"/>
                <w:szCs w:val="23"/>
              </w:rPr>
              <w:lastRenderedPageBreak/>
              <w:t xml:space="preserve">родителей; активное их участие в управлении делами своих коллективов, школы в целом; развитие школьного самоуправления.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Повышение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культуросообразности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школьного образования предполагает: </w:t>
            </w:r>
          </w:p>
          <w:p w:rsidR="0078274F" w:rsidRDefault="0078274F" w:rsidP="0078274F">
            <w:pPr>
              <w:pStyle w:val="Default"/>
              <w:rPr>
                <w:rFonts w:cstheme="minorBidi"/>
                <w:color w:val="auto"/>
              </w:rPr>
            </w:pP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/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максимальное использование в обучении школьников культуры той среды, к которой принадлежит учебной заведение (культуры нации, страны, региона); </w:t>
            </w:r>
          </w:p>
          <w:p w:rsidR="0078274F" w:rsidRDefault="0078274F" w:rsidP="007827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учет динамики изменений изучаемых научных идей, теорий в контексте развития мировой культуры;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принятие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общечеловеческих, культурных ценностей, правовых и нравственно-эстетических норм жизнедеятельности в социуме, развитие у учащихся плюралистического мировоззрения.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Широкая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дифференциация </w:t>
            </w:r>
            <w:r>
              <w:rPr>
                <w:sz w:val="23"/>
                <w:szCs w:val="23"/>
              </w:rPr>
              <w:t xml:space="preserve">содержания образования в зависимости от типа школ, профиля классов, учебного предмета, которая направлена на более полный учет интересов, возможностей и индивидуальных особенностей учащихся. </w:t>
            </w:r>
          </w:p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Стандартизация </w:t>
            </w:r>
            <w:r>
              <w:rPr>
                <w:sz w:val="23"/>
                <w:szCs w:val="23"/>
              </w:rPr>
              <w:t xml:space="preserve">школьного образования, которая призвана обеспечить доступность, эффективность и качество образования </w:t>
            </w:r>
          </w:p>
          <w:p w:rsidR="00243D1E" w:rsidRDefault="00243D1E" w:rsidP="00243D1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9E561F" w:rsidRDefault="009E561F" w:rsidP="009E561F">
      <w:pPr>
        <w:pStyle w:val="Default"/>
      </w:pPr>
    </w:p>
    <w:p w:rsidR="0078274F" w:rsidRPr="0078274F" w:rsidRDefault="0078274F" w:rsidP="0078274F">
      <w:pPr>
        <w:pStyle w:val="Default"/>
        <w:jc w:val="center"/>
      </w:pPr>
      <w:r w:rsidRPr="0078274F">
        <w:rPr>
          <w:b/>
          <w:bCs/>
        </w:rPr>
        <w:t>«Дорожная карта»</w:t>
      </w:r>
    </w:p>
    <w:p w:rsidR="0078274F" w:rsidRDefault="0078274F" w:rsidP="0078274F">
      <w:pPr>
        <w:tabs>
          <w:tab w:val="left" w:pos="4290"/>
        </w:tabs>
        <w:jc w:val="center"/>
      </w:pPr>
      <w:r w:rsidRPr="0078274F">
        <w:rPr>
          <w:rFonts w:ascii="Times New Roman" w:hAnsi="Times New Roman" w:cs="Times New Roman"/>
          <w:b/>
          <w:bCs/>
          <w:sz w:val="24"/>
          <w:szCs w:val="24"/>
        </w:rPr>
        <w:t>реализации типовой комплексной модели учительского роста</w:t>
      </w:r>
      <w:r w:rsidR="00301FAD">
        <w:rPr>
          <w:rFonts w:ascii="Times New Roman" w:hAnsi="Times New Roman" w:cs="Times New Roman"/>
          <w:b/>
          <w:bCs/>
          <w:sz w:val="24"/>
          <w:szCs w:val="24"/>
        </w:rPr>
        <w:t xml:space="preserve"> МКОУ «Солигаличская СОШ»</w:t>
      </w:r>
      <w:r w:rsidRPr="0078274F">
        <w:rPr>
          <w:rFonts w:ascii="Times New Roman" w:hAnsi="Times New Roman" w:cs="Times New Roman"/>
          <w:b/>
          <w:bCs/>
          <w:sz w:val="24"/>
          <w:szCs w:val="24"/>
        </w:rPr>
        <w:t>, ориентированной на поддержку школ, функционирующих в сложных социальных условиях</w:t>
      </w:r>
    </w:p>
    <w:p w:rsidR="0078274F" w:rsidRDefault="0078274F" w:rsidP="0078274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4028"/>
        <w:gridCol w:w="3159"/>
        <w:gridCol w:w="3451"/>
        <w:gridCol w:w="1278"/>
        <w:gridCol w:w="2194"/>
      </w:tblGrid>
      <w:tr w:rsidR="0078274F" w:rsidTr="00DA5B59">
        <w:tc>
          <w:tcPr>
            <w:tcW w:w="14786" w:type="dxa"/>
            <w:gridSpan w:val="6"/>
          </w:tcPr>
          <w:p w:rsidR="0078274F" w:rsidRDefault="0078274F" w:rsidP="0078274F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1. Создание совета и рабочей группы для управления реализацией типовой комплексной модели учительского роста, ориентированной на поддержку школ со сложными социальными условиями </w:t>
            </w:r>
          </w:p>
        </w:tc>
      </w:tr>
      <w:tr w:rsidR="00B74C8A" w:rsidTr="008A41C3">
        <w:tc>
          <w:tcPr>
            <w:tcW w:w="676" w:type="dxa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78274F" w:rsidRDefault="0078274F" w:rsidP="0078274F"/>
        </w:tc>
        <w:tc>
          <w:tcPr>
            <w:tcW w:w="4168" w:type="dxa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  <w:p w:rsidR="0078274F" w:rsidRDefault="0078274F" w:rsidP="0078274F"/>
        </w:tc>
        <w:tc>
          <w:tcPr>
            <w:tcW w:w="3236" w:type="dxa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  <w:p w:rsidR="0078274F" w:rsidRDefault="0078274F" w:rsidP="0078274F"/>
        </w:tc>
        <w:tc>
          <w:tcPr>
            <w:tcW w:w="3534" w:type="dxa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Отчётная документация </w:t>
            </w:r>
          </w:p>
          <w:p w:rsidR="0078274F" w:rsidRDefault="0078274F" w:rsidP="0078274F"/>
        </w:tc>
        <w:tc>
          <w:tcPr>
            <w:tcW w:w="951" w:type="dxa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78274F" w:rsidRDefault="0078274F" w:rsidP="0078274F"/>
        </w:tc>
        <w:tc>
          <w:tcPr>
            <w:tcW w:w="2221" w:type="dxa"/>
          </w:tcPr>
          <w:p w:rsidR="0078274F" w:rsidRDefault="0078274F" w:rsidP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78274F" w:rsidRDefault="0078274F" w:rsidP="0078274F"/>
        </w:tc>
      </w:tr>
      <w:tr w:rsidR="00B74C8A" w:rsidTr="008A41C3">
        <w:tc>
          <w:tcPr>
            <w:tcW w:w="676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1.1 </w:t>
            </w:r>
          </w:p>
        </w:tc>
        <w:tc>
          <w:tcPr>
            <w:tcW w:w="4168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нормативного правового обеспечения ОО, регламентирующего формирование системы учительского роста </w:t>
            </w:r>
          </w:p>
        </w:tc>
        <w:tc>
          <w:tcPr>
            <w:tcW w:w="3236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Проведён анализ нормативного правового обеспечения ОО, регламентирующего формирование системы учительского роста </w:t>
            </w:r>
          </w:p>
        </w:tc>
        <w:tc>
          <w:tcPr>
            <w:tcW w:w="3534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записка </w:t>
            </w:r>
          </w:p>
        </w:tc>
        <w:tc>
          <w:tcPr>
            <w:tcW w:w="951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2221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 </w:t>
            </w:r>
          </w:p>
        </w:tc>
      </w:tr>
      <w:tr w:rsidR="00B74C8A" w:rsidTr="008A41C3">
        <w:tc>
          <w:tcPr>
            <w:tcW w:w="676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1.2 </w:t>
            </w:r>
          </w:p>
        </w:tc>
        <w:tc>
          <w:tcPr>
            <w:tcW w:w="4168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успешных региональных практик формирования систем учительского роста </w:t>
            </w:r>
          </w:p>
        </w:tc>
        <w:tc>
          <w:tcPr>
            <w:tcW w:w="3236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 анализ успешных региональных практик формирования систем учительского роста </w:t>
            </w:r>
          </w:p>
        </w:tc>
        <w:tc>
          <w:tcPr>
            <w:tcW w:w="3534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административного совещания </w:t>
            </w:r>
          </w:p>
        </w:tc>
        <w:tc>
          <w:tcPr>
            <w:tcW w:w="951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2221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 </w:t>
            </w:r>
          </w:p>
        </w:tc>
      </w:tr>
      <w:tr w:rsidR="00B74C8A" w:rsidTr="008A41C3">
        <w:tc>
          <w:tcPr>
            <w:tcW w:w="676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1.3 </w:t>
            </w:r>
          </w:p>
        </w:tc>
        <w:tc>
          <w:tcPr>
            <w:tcW w:w="4168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совета и рабочей группы для управления программой учительского роста педагогических </w:t>
            </w:r>
            <w:r>
              <w:rPr>
                <w:sz w:val="23"/>
                <w:szCs w:val="23"/>
              </w:rPr>
              <w:lastRenderedPageBreak/>
              <w:t xml:space="preserve">работников ОО </w:t>
            </w:r>
          </w:p>
        </w:tc>
        <w:tc>
          <w:tcPr>
            <w:tcW w:w="3236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Создание совета и рабочей группы для управления программой учительского </w:t>
            </w:r>
            <w:r>
              <w:rPr>
                <w:sz w:val="23"/>
                <w:szCs w:val="23"/>
              </w:rPr>
              <w:lastRenderedPageBreak/>
              <w:t xml:space="preserve">роста педагогических работников ОО </w:t>
            </w:r>
          </w:p>
        </w:tc>
        <w:tc>
          <w:tcPr>
            <w:tcW w:w="3534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Создан совет и рабочая группа для управления программой учительского роста </w:t>
            </w:r>
            <w:r>
              <w:rPr>
                <w:sz w:val="23"/>
                <w:szCs w:val="23"/>
              </w:rPr>
              <w:lastRenderedPageBreak/>
              <w:t xml:space="preserve">педагогических работников ОО </w:t>
            </w:r>
          </w:p>
        </w:tc>
        <w:tc>
          <w:tcPr>
            <w:tcW w:w="951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2017 </w:t>
            </w:r>
          </w:p>
        </w:tc>
        <w:tc>
          <w:tcPr>
            <w:tcW w:w="2221" w:type="dxa"/>
          </w:tcPr>
          <w:p w:rsidR="0078274F" w:rsidRDefault="007827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 </w:t>
            </w:r>
          </w:p>
        </w:tc>
      </w:tr>
      <w:tr w:rsidR="00DA5B59" w:rsidTr="00DA5B59">
        <w:tc>
          <w:tcPr>
            <w:tcW w:w="14786" w:type="dxa"/>
            <w:gridSpan w:val="6"/>
          </w:tcPr>
          <w:p w:rsidR="00DA5B59" w:rsidRDefault="00DA5B59" w:rsidP="00DA5B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 Внесение необходимых изменений в организационное, финансово-экономическое, информационное, кадровое, материально-техническое обеспечение</w:t>
            </w:r>
          </w:p>
          <w:p w:rsidR="00DA5B59" w:rsidRDefault="00DA5B59" w:rsidP="0078274F"/>
        </w:tc>
      </w:tr>
      <w:tr w:rsidR="00DA5B59" w:rsidTr="00DA5B59">
        <w:tc>
          <w:tcPr>
            <w:tcW w:w="14786" w:type="dxa"/>
            <w:gridSpan w:val="6"/>
          </w:tcPr>
          <w:p w:rsidR="00DA5B59" w:rsidRDefault="00DA5B59" w:rsidP="00DA5B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Организационное обеспечение реализации типовой комплексной модели учительского роста, ориентированной на поддержку школ со сложными социальными условиями </w:t>
            </w:r>
          </w:p>
          <w:p w:rsidR="00DA5B59" w:rsidRDefault="00DA5B59" w:rsidP="0078274F"/>
        </w:tc>
      </w:tr>
      <w:tr w:rsidR="00B74C8A" w:rsidTr="008A41C3">
        <w:tc>
          <w:tcPr>
            <w:tcW w:w="676" w:type="dxa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2.1.1 </w:t>
            </w:r>
          </w:p>
        </w:tc>
        <w:tc>
          <w:tcPr>
            <w:tcW w:w="4168" w:type="dxa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необходимых изменений во </w:t>
            </w:r>
            <w:proofErr w:type="spellStart"/>
            <w:r>
              <w:rPr>
                <w:sz w:val="23"/>
                <w:szCs w:val="23"/>
              </w:rPr>
              <w:t>внутришкольную</w:t>
            </w:r>
            <w:proofErr w:type="spellEnd"/>
            <w:r>
              <w:rPr>
                <w:sz w:val="23"/>
                <w:szCs w:val="23"/>
              </w:rPr>
              <w:t xml:space="preserve"> распорядительную документацию ОО </w:t>
            </w:r>
          </w:p>
        </w:tc>
        <w:tc>
          <w:tcPr>
            <w:tcW w:w="3236" w:type="dxa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Внесены необходимые изменения во внутреннюю распорядительную документацию ОО </w:t>
            </w:r>
          </w:p>
        </w:tc>
        <w:tc>
          <w:tcPr>
            <w:tcW w:w="3534" w:type="dxa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Внутренняя распорядительная документация ОО с </w:t>
            </w:r>
            <w:proofErr w:type="gramStart"/>
            <w:r>
              <w:rPr>
                <w:sz w:val="23"/>
                <w:szCs w:val="23"/>
              </w:rPr>
              <w:t>внесёнными</w:t>
            </w:r>
            <w:proofErr w:type="gramEnd"/>
            <w:r>
              <w:rPr>
                <w:sz w:val="23"/>
                <w:szCs w:val="23"/>
              </w:rPr>
              <w:t xml:space="preserve"> в неё необходимыми </w:t>
            </w:r>
          </w:p>
        </w:tc>
        <w:tc>
          <w:tcPr>
            <w:tcW w:w="951" w:type="dxa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2221" w:type="dxa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</w:tc>
      </w:tr>
      <w:tr w:rsidR="00B74C8A" w:rsidRPr="00DA5B59" w:rsidTr="00DA5B59">
        <w:trPr>
          <w:trHeight w:val="659"/>
        </w:trPr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2.1.2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Определение направлений и мероприятий обновления содержания общего образования на уровне ОО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Определены направления и мероприятия обновления содержания общего образования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Описание направлений и мероприятий обновления содержания общего образования ОО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 школы</w:t>
            </w: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B74C8A" w:rsidRPr="00DA5B59" w:rsidTr="00DA5B59">
        <w:trPr>
          <w:trHeight w:val="799"/>
        </w:trPr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2.1.3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плана работы рабочей группы по составлению Модели учительского роста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Разработан План работы рабочей группы по составлению Модели учительского роста с целью повышения качества образования в школах со сложными социальными условиями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 работы рабочей группы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школы</w:t>
            </w: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рабочая группа </w:t>
            </w:r>
          </w:p>
        </w:tc>
      </w:tr>
      <w:tr w:rsidR="00B74C8A" w:rsidRPr="00DA5B59" w:rsidTr="00DA5B59">
        <w:trPr>
          <w:trHeight w:val="937"/>
        </w:trPr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2.1.4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программы внутреннего повышения квалификации по развитию профессионального роста учителя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Разработанные программы внутреннего повышения квалификации по развитию профессионального роста учителя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Программы внутреннего повышения квалификации по развитию профессионального роста учителя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школы</w:t>
            </w: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B74C8A" w:rsidRPr="00DA5B59" w:rsidTr="00DA5B59">
        <w:trPr>
          <w:trHeight w:val="799"/>
        </w:trPr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2.1.5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взаимодействия участников мероприятий по укреплению кадрового потенциала ОО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Описание взаимодействия участников мероприятий по укреплению кадрового потенциала ОО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Протоколы заседаний рабочей группы, ШМО, МО классных руководителей по итогам проведенных мероприятий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школы</w:t>
            </w: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2.1.6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сетевого взаимодействия (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ОГБОУ ДПО «Костромской областной институт развития образования», МКУ «Методический центр», МКОУ </w:t>
            </w:r>
            <w:r w:rsidR="00B74C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хломская средняя общеобразовательная школа им. А.А.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Яковлева) </w:t>
            </w: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научно-методическом обеспечении развития учительского потенциала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Описание сетевого взаимодействия в научно-методическом обеспечении развития учительского потенциала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Сертификаты участников сетевого взаимодействия, наличие банка совместных проектов, результаты мониторинга эффективности сетевого взаимодействия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A5B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Весь период </w:t>
            </w:r>
          </w:p>
        </w:tc>
        <w:tc>
          <w:tcPr>
            <w:tcW w:w="0" w:type="auto"/>
          </w:tcPr>
          <w:p w:rsidR="00DA5B59" w:rsidRPr="00DA5B59" w:rsidRDefault="00DA5B59" w:rsidP="00DA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школы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2.1.7 </w:t>
            </w:r>
          </w:p>
        </w:tc>
        <w:tc>
          <w:tcPr>
            <w:tcW w:w="0" w:type="auto"/>
          </w:tcPr>
          <w:p w:rsidR="00DA5B59" w:rsidRDefault="00DA5B59" w:rsidP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Совета школы с целью ознакомления с Планом реализации комплексной модели учительского роста, ориентированной на поддержку школ с низкими образовательными результатами. </w:t>
            </w:r>
          </w:p>
        </w:tc>
        <w:tc>
          <w:tcPr>
            <w:tcW w:w="0" w:type="auto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общественности с планом реализации Модели учительского роста </w:t>
            </w:r>
          </w:p>
        </w:tc>
        <w:tc>
          <w:tcPr>
            <w:tcW w:w="0" w:type="auto"/>
          </w:tcPr>
          <w:p w:rsidR="00DA5B59" w:rsidRDefault="00DA5B59" w:rsidP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заседания Совета школы </w:t>
            </w:r>
          </w:p>
        </w:tc>
        <w:tc>
          <w:tcPr>
            <w:tcW w:w="0" w:type="auto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DA5B59" w:rsidRDefault="00DA5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 </w:t>
            </w:r>
          </w:p>
        </w:tc>
      </w:tr>
      <w:tr w:rsidR="00EF6189" w:rsidRPr="00DA5B59" w:rsidTr="00EF6189">
        <w:trPr>
          <w:trHeight w:val="610"/>
        </w:trPr>
        <w:tc>
          <w:tcPr>
            <w:tcW w:w="0" w:type="auto"/>
            <w:gridSpan w:val="6"/>
          </w:tcPr>
          <w:p w:rsidR="00EF6189" w:rsidRPr="00DA5B59" w:rsidRDefault="00EF6189" w:rsidP="00EF61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Финансово-экономическое обеспечение реализации типовой комплексной модели учительского роста, ориентированной на поддержку школ со сложными социальными условиями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2.2.1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программы финансово-экономического обеспечения реализации комплексной Модели учительского роста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Разработанная программа финансово-экономического обеспечения реализации комплексной Модели учительского роста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финансово-экономического обеспечения реализации комплексной Модели учительского роста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EF6189" w:rsidRDefault="00301F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  <w:r w:rsidR="00EF6189">
              <w:rPr>
                <w:sz w:val="23"/>
                <w:szCs w:val="23"/>
              </w:rPr>
              <w:t xml:space="preserve">, экономист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2.2.2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Расчёт потребностей в расходах по реализации КМУР ОО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Рассчитанные потребности в расходах реализации КМУР ОО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Смета потребностей в расходах ОО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EF6189" w:rsidRDefault="00301F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  <w:r w:rsidR="00EF6189">
              <w:rPr>
                <w:sz w:val="23"/>
                <w:szCs w:val="23"/>
              </w:rPr>
              <w:t xml:space="preserve">, экономист </w:t>
            </w:r>
          </w:p>
        </w:tc>
      </w:tr>
      <w:tr w:rsidR="006C706A" w:rsidRPr="00DA5B59" w:rsidTr="00DA5B59">
        <w:trPr>
          <w:trHeight w:val="1351"/>
        </w:trPr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2.2.3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финансовых механизмов реализации системы учительского роста </w:t>
            </w:r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Разработанные финансовые механизмы реализации системы учительского роста </w:t>
            </w:r>
          </w:p>
        </w:tc>
        <w:tc>
          <w:tcPr>
            <w:tcW w:w="0" w:type="auto"/>
          </w:tcPr>
          <w:p w:rsidR="00EF6189" w:rsidRDefault="00EF6189" w:rsidP="00C14F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</w:t>
            </w:r>
            <w:proofErr w:type="gramStart"/>
            <w:r>
              <w:rPr>
                <w:sz w:val="23"/>
                <w:szCs w:val="23"/>
              </w:rPr>
              <w:t>реализации финансовых механизмов реализации системы учительского роста</w:t>
            </w:r>
            <w:proofErr w:type="gramEnd"/>
          </w:p>
        </w:tc>
        <w:tc>
          <w:tcPr>
            <w:tcW w:w="0" w:type="auto"/>
          </w:tcPr>
          <w:p w:rsidR="00EF6189" w:rsidRDefault="00EF61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EF6189" w:rsidRDefault="00301F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  <w:r w:rsidR="00EF6189">
              <w:rPr>
                <w:sz w:val="23"/>
                <w:szCs w:val="23"/>
              </w:rPr>
              <w:t xml:space="preserve">, экономист </w:t>
            </w:r>
          </w:p>
        </w:tc>
      </w:tr>
      <w:tr w:rsidR="00C14F27" w:rsidRPr="00DA5B59" w:rsidTr="00C14F27">
        <w:trPr>
          <w:trHeight w:val="592"/>
        </w:trPr>
        <w:tc>
          <w:tcPr>
            <w:tcW w:w="0" w:type="auto"/>
            <w:gridSpan w:val="6"/>
          </w:tcPr>
          <w:p w:rsidR="00C14F27" w:rsidRPr="00DA5B59" w:rsidRDefault="00C14F27" w:rsidP="00C14F2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2.3 Информационное обеспечение реализации типовой комплексной модели учительского роста, ориентированной на поддержку школ со сложными социальными условиями </w:t>
            </w:r>
          </w:p>
        </w:tc>
      </w:tr>
      <w:tr w:rsidR="006C706A" w:rsidRPr="00DA5B59" w:rsidTr="00DA5B59">
        <w:trPr>
          <w:trHeight w:val="1351"/>
        </w:trPr>
        <w:tc>
          <w:tcPr>
            <w:tcW w:w="0" w:type="auto"/>
          </w:tcPr>
          <w:p w:rsidR="00760FDD" w:rsidRDefault="00760F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2.3.1 </w:t>
            </w:r>
          </w:p>
        </w:tc>
        <w:tc>
          <w:tcPr>
            <w:tcW w:w="0" w:type="auto"/>
          </w:tcPr>
          <w:p w:rsidR="00760FDD" w:rsidRDefault="00760F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информации о ходе реализации типовой комплексной модели учительского роста на сайте ОО </w:t>
            </w:r>
          </w:p>
        </w:tc>
        <w:tc>
          <w:tcPr>
            <w:tcW w:w="0" w:type="auto"/>
          </w:tcPr>
          <w:p w:rsidR="00760FDD" w:rsidRDefault="00760F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ходе реализации типовой комплексной модели учительского роста на сайте ОО </w:t>
            </w:r>
          </w:p>
        </w:tc>
        <w:tc>
          <w:tcPr>
            <w:tcW w:w="0" w:type="auto"/>
          </w:tcPr>
          <w:p w:rsidR="00760FDD" w:rsidRDefault="00760F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Статьи о ходе реализации типовой комплексной модели учительского роста на сайте ОО,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периодической </w:t>
            </w:r>
          </w:p>
          <w:p w:rsidR="00760FDD" w:rsidRDefault="00760FDD" w:rsidP="00760F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педагогической литературе, в межрегиональных научно-практических конференциях </w:t>
            </w:r>
          </w:p>
          <w:p w:rsidR="00760FDD" w:rsidRDefault="00760F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FDD" w:rsidRDefault="00760F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период </w:t>
            </w:r>
          </w:p>
        </w:tc>
        <w:tc>
          <w:tcPr>
            <w:tcW w:w="0" w:type="auto"/>
          </w:tcPr>
          <w:p w:rsidR="00760FDD" w:rsidRDefault="00760F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ответственные за сайт ОО, педагоги школы </w:t>
            </w:r>
          </w:p>
        </w:tc>
      </w:tr>
      <w:tr w:rsidR="00760FDD" w:rsidRPr="00DA5B59" w:rsidTr="00760FDD">
        <w:trPr>
          <w:trHeight w:val="549"/>
        </w:trPr>
        <w:tc>
          <w:tcPr>
            <w:tcW w:w="0" w:type="auto"/>
            <w:gridSpan w:val="6"/>
          </w:tcPr>
          <w:p w:rsidR="00760FDD" w:rsidRPr="00DA5B59" w:rsidRDefault="00760FDD" w:rsidP="00760F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2.4 Кадровое обеспечение реализации типовой комплексной модели учительского роста, ориентированной на поддержку школ со сложными социальными условиями </w:t>
            </w:r>
          </w:p>
        </w:tc>
      </w:tr>
      <w:tr w:rsidR="006C706A" w:rsidRPr="00DA5B59" w:rsidTr="00DA5B59">
        <w:trPr>
          <w:trHeight w:val="1351"/>
        </w:trPr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2.4.1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мероприятий по укреплению кадрового потенциала ОО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мероприятий по укреплению кадрового потенциала ОО (с описанием функций каждой из категории участников)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участников мероприятий по укреплению кадрового потенциала с описанием функций каждой из категории участников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 </w:t>
            </w:r>
          </w:p>
        </w:tc>
      </w:tr>
      <w:tr w:rsidR="006C706A" w:rsidRPr="00DA5B59" w:rsidTr="00DA5B59">
        <w:trPr>
          <w:trHeight w:val="1351"/>
        </w:trPr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2.4.2 </w:t>
            </w:r>
          </w:p>
        </w:tc>
        <w:tc>
          <w:tcPr>
            <w:tcW w:w="0" w:type="auto"/>
          </w:tcPr>
          <w:p w:rsidR="004748D6" w:rsidRDefault="004748D6" w:rsidP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на курсах членов рабочей группы ОО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Пройдено обучение на курсах </w:t>
            </w:r>
            <w:proofErr w:type="spellStart"/>
            <w:r>
              <w:rPr>
                <w:sz w:val="23"/>
                <w:szCs w:val="23"/>
              </w:rPr>
              <w:t>тьюторов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Удостоверения участников курсов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2017-2018 гг.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 </w:t>
            </w:r>
          </w:p>
        </w:tc>
      </w:tr>
      <w:tr w:rsidR="004748D6" w:rsidRPr="00DA5B59" w:rsidTr="00D56117">
        <w:trPr>
          <w:trHeight w:val="1351"/>
        </w:trPr>
        <w:tc>
          <w:tcPr>
            <w:tcW w:w="0" w:type="auto"/>
            <w:gridSpan w:val="6"/>
          </w:tcPr>
          <w:p w:rsidR="004748D6" w:rsidRDefault="004748D6" w:rsidP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2.5 Материально-техническое обеспечение реализации типовой комплексной модели учительского роста, ориентированной на поддержку школ со сложными социальными условиями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2.5.1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работ по укреплению материально-технической базы ОО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Проведены работы по укреплению материально-технической базы ОО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по представленным заявкам укрепления материально-технической базы ОО </w:t>
            </w:r>
          </w:p>
        </w:tc>
        <w:tc>
          <w:tcPr>
            <w:tcW w:w="0" w:type="auto"/>
          </w:tcPr>
          <w:p w:rsidR="004748D6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гг.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школы, ЗДАХР </w:t>
            </w:r>
          </w:p>
        </w:tc>
      </w:tr>
      <w:tr w:rsidR="004748D6" w:rsidRPr="00DA5B59" w:rsidTr="004748D6">
        <w:trPr>
          <w:trHeight w:val="364"/>
        </w:trPr>
        <w:tc>
          <w:tcPr>
            <w:tcW w:w="0" w:type="auto"/>
            <w:gridSpan w:val="6"/>
          </w:tcPr>
          <w:p w:rsidR="004748D6" w:rsidRDefault="004748D6" w:rsidP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Организация и проведение мероприятий по реализации Модели учительского роста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программ повышения квалификации по развитию профессионального роста учителя с учетом специализации учителя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программ повышения квалификации по развитию профессионального роста учителя с учетом специализации учителя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повышения квалификации по развитию профессионального </w:t>
            </w:r>
          </w:p>
        </w:tc>
        <w:tc>
          <w:tcPr>
            <w:tcW w:w="0" w:type="auto"/>
          </w:tcPr>
          <w:p w:rsidR="004748D6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гг.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методической поддержки педагогических работников с учетом образовательной и воспитательной функции педагогических работников и с учетом различных категорий педагогических работников (учителя начального общего образования, педагоги-предметники, классные руководители): </w:t>
            </w:r>
          </w:p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– информационно-методическое сопровождение педагогов; </w:t>
            </w:r>
          </w:p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консультативно-методическое сопровождение деятельности педагогов; </w:t>
            </w:r>
          </w:p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учебно-методическое сопровождение деятельности педагогов.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Осуществление методической поддержки команд педагогических работников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методической поддержки педагогических работников </w:t>
            </w:r>
          </w:p>
        </w:tc>
        <w:tc>
          <w:tcPr>
            <w:tcW w:w="0" w:type="auto"/>
          </w:tcPr>
          <w:p w:rsidR="004748D6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гг.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ЗДУМР, члены рабочей группы, руководители ШМО, творческих групп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4748D6" w:rsidRDefault="004748D6" w:rsidP="004748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3.3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мероприятий обновления содержания общего образования 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обновления содержания общего образования </w:t>
            </w:r>
          </w:p>
        </w:tc>
        <w:tc>
          <w:tcPr>
            <w:tcW w:w="0" w:type="auto"/>
          </w:tcPr>
          <w:p w:rsidR="00B74C8A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диагностических работ, технологические карты уроков с учетом дифференцированного подхода в школе со сложным социальным статусом, аналитические справки по реализации </w:t>
            </w:r>
          </w:p>
          <w:p w:rsidR="00B74C8A" w:rsidRDefault="00B74C8A" w:rsidP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школьных мероприятий </w:t>
            </w:r>
          </w:p>
          <w:p w:rsidR="004748D6" w:rsidRDefault="004748D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4748D6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гг.</w:t>
            </w:r>
          </w:p>
        </w:tc>
        <w:tc>
          <w:tcPr>
            <w:tcW w:w="0" w:type="auto"/>
          </w:tcPr>
          <w:p w:rsidR="004748D6" w:rsidRDefault="004748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ЗДУМР, члены рабочей группы, руководители ШМО, творческих групп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3.5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 w:rsidRPr="00DA5B59">
              <w:rPr>
                <w:sz w:val="23"/>
                <w:szCs w:val="23"/>
              </w:rPr>
              <w:t>Организация сетевого взаимодействия (</w:t>
            </w:r>
            <w:r>
              <w:rPr>
                <w:sz w:val="23"/>
                <w:szCs w:val="23"/>
              </w:rPr>
              <w:t xml:space="preserve">ОГБОУ ДПО «Костромской областной институт развития образования», МКУ «Методический центр», МКОУ Чухломская средняя общеобразовательная школа им. А.А. Яковлева) участников мероприятий по укреплению кадрового потенциала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Сетевое взаимодействие участников мероприятий по укреплению кадрового потенциала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Сертификаты участников сетевого взаимодействия, наличие банка совместных проектов, результаты мониторинга эффективности сетевого взаимодействия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гг.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школы, </w:t>
            </w:r>
          </w:p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ЗДУМР, члены рабочей группы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3.6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педагогов в онлайн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>ебинарах</w:t>
            </w:r>
            <w:proofErr w:type="spellEnd"/>
            <w:r>
              <w:rPr>
                <w:sz w:val="23"/>
                <w:szCs w:val="23"/>
              </w:rPr>
              <w:t>, семинарах (</w:t>
            </w:r>
            <w:proofErr w:type="spellStart"/>
            <w:r>
              <w:rPr>
                <w:sz w:val="23"/>
                <w:szCs w:val="23"/>
              </w:rPr>
              <w:t>Инфоурок</w:t>
            </w:r>
            <w:proofErr w:type="spellEnd"/>
            <w:r>
              <w:rPr>
                <w:sz w:val="23"/>
                <w:szCs w:val="23"/>
              </w:rPr>
              <w:t>, «</w:t>
            </w:r>
            <w:proofErr w:type="spellStart"/>
            <w:r>
              <w:rPr>
                <w:sz w:val="23"/>
                <w:szCs w:val="23"/>
              </w:rPr>
              <w:t>Фоксфорд</w:t>
            </w:r>
            <w:proofErr w:type="spellEnd"/>
            <w:r>
              <w:rPr>
                <w:sz w:val="23"/>
                <w:szCs w:val="23"/>
              </w:rPr>
              <w:t xml:space="preserve">», МПГУ), практикумах различного уровня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педагогов в онлайн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>ебинарах</w:t>
            </w:r>
            <w:proofErr w:type="spellEnd"/>
            <w:r>
              <w:rPr>
                <w:sz w:val="23"/>
                <w:szCs w:val="23"/>
              </w:rPr>
              <w:t>, семинарах (</w:t>
            </w:r>
            <w:proofErr w:type="spellStart"/>
            <w:r>
              <w:rPr>
                <w:sz w:val="23"/>
                <w:szCs w:val="23"/>
              </w:rPr>
              <w:t>Инфоурок</w:t>
            </w:r>
            <w:proofErr w:type="spellEnd"/>
            <w:r>
              <w:rPr>
                <w:sz w:val="23"/>
                <w:szCs w:val="23"/>
              </w:rPr>
              <w:t>, МПГУ, «</w:t>
            </w:r>
            <w:proofErr w:type="spellStart"/>
            <w:r>
              <w:rPr>
                <w:sz w:val="23"/>
                <w:szCs w:val="23"/>
              </w:rPr>
              <w:t>Фоксфорд</w:t>
            </w:r>
            <w:proofErr w:type="spellEnd"/>
            <w:r>
              <w:rPr>
                <w:sz w:val="23"/>
                <w:szCs w:val="23"/>
              </w:rPr>
              <w:t xml:space="preserve">»), практикумах различного уровня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участия в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и семинарах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гг.</w:t>
            </w:r>
          </w:p>
        </w:tc>
        <w:tc>
          <w:tcPr>
            <w:tcW w:w="0" w:type="auto"/>
          </w:tcPr>
          <w:p w:rsidR="00B74C8A" w:rsidRDefault="00301F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ЗДУМР</w:t>
            </w:r>
            <w:r w:rsidR="00B74C8A">
              <w:rPr>
                <w:sz w:val="23"/>
                <w:szCs w:val="23"/>
              </w:rPr>
              <w:t xml:space="preserve">, руководитель рабочей группы </w:t>
            </w:r>
          </w:p>
        </w:tc>
      </w:tr>
      <w:tr w:rsidR="00B74C8A" w:rsidRPr="00DA5B59" w:rsidTr="00DA5B59">
        <w:trPr>
          <w:trHeight w:val="1351"/>
        </w:trPr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3.7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методических семинаров по вопросам обновления содержания образования.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педагогов в семинарах по вопросам обновления содержания образования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методических мероприятий 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2017-2018 гг.</w:t>
            </w:r>
          </w:p>
        </w:tc>
        <w:tc>
          <w:tcPr>
            <w:tcW w:w="0" w:type="auto"/>
          </w:tcPr>
          <w:p w:rsidR="00B74C8A" w:rsidRDefault="00B74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ЗДУМР, члены рабочей группы, руководители ШМО, творческих групп</w:t>
            </w:r>
          </w:p>
        </w:tc>
      </w:tr>
      <w:tr w:rsidR="008A41C3" w:rsidRPr="00DA5B59" w:rsidTr="008A41C3">
        <w:trPr>
          <w:trHeight w:val="504"/>
        </w:trPr>
        <w:tc>
          <w:tcPr>
            <w:tcW w:w="0" w:type="auto"/>
            <w:gridSpan w:val="6"/>
          </w:tcPr>
          <w:p w:rsidR="008A41C3" w:rsidRDefault="008A41C3" w:rsidP="008A41C3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8A41C3">
              <w:rPr>
                <w:b/>
              </w:rPr>
              <w:t>Контроль за</w:t>
            </w:r>
            <w:proofErr w:type="gramEnd"/>
            <w:r w:rsidRPr="008A41C3">
              <w:rPr>
                <w:b/>
              </w:rPr>
              <w:t xml:space="preserve"> реализацией комплексной модели учительского роста, ориентированной на поддержку школ</w:t>
            </w:r>
            <w:r>
              <w:rPr>
                <w:b/>
              </w:rPr>
              <w:t>, функционирующих в сложных</w:t>
            </w:r>
            <w:r w:rsidRPr="008A41C3">
              <w:rPr>
                <w:b/>
                <w:bCs/>
                <w:sz w:val="23"/>
                <w:szCs w:val="23"/>
              </w:rPr>
              <w:t xml:space="preserve"> социальны</w:t>
            </w:r>
            <w:r>
              <w:rPr>
                <w:b/>
                <w:bCs/>
                <w:sz w:val="23"/>
                <w:szCs w:val="23"/>
              </w:rPr>
              <w:t>х</w:t>
            </w:r>
            <w:r w:rsidRPr="008A41C3">
              <w:rPr>
                <w:b/>
                <w:bCs/>
                <w:sz w:val="23"/>
                <w:szCs w:val="23"/>
              </w:rPr>
              <w:t xml:space="preserve"> условия</w:t>
            </w:r>
            <w:r>
              <w:rPr>
                <w:b/>
                <w:bCs/>
                <w:sz w:val="23"/>
                <w:szCs w:val="23"/>
              </w:rPr>
              <w:t>х</w:t>
            </w:r>
          </w:p>
        </w:tc>
      </w:tr>
      <w:tr w:rsidR="006C706A" w:rsidRPr="00DA5B59" w:rsidTr="00DA5B59">
        <w:trPr>
          <w:trHeight w:val="1351"/>
        </w:trPr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4.1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реализацией Модели учительского роста, освещение хода реализации модели на педагогических советах, административных совещаниях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Модели учительского роста, освещение хода реализации модели на педагогических советах, административных совещаниях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Аналитическая справка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полугодие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</w:tc>
      </w:tr>
      <w:tr w:rsidR="006C706A" w:rsidRPr="00DA5B59" w:rsidTr="00DA5B59">
        <w:trPr>
          <w:trHeight w:val="1351"/>
        </w:trPr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4.2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Доведение результатов контроля до сведения участников образовательных отношений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Модели учительского роста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полугодие </w:t>
            </w:r>
          </w:p>
        </w:tc>
        <w:tc>
          <w:tcPr>
            <w:tcW w:w="0" w:type="auto"/>
          </w:tcPr>
          <w:p w:rsidR="006C706A" w:rsidRDefault="006C70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</w:p>
        </w:tc>
      </w:tr>
    </w:tbl>
    <w:p w:rsidR="009E561F" w:rsidRPr="0078274F" w:rsidRDefault="009E561F" w:rsidP="0078274F"/>
    <w:sectPr w:rsidR="009E561F" w:rsidRPr="0078274F" w:rsidSect="009E56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1F"/>
    <w:rsid w:val="0013465D"/>
    <w:rsid w:val="00204C8A"/>
    <w:rsid w:val="00243D1E"/>
    <w:rsid w:val="00292DDD"/>
    <w:rsid w:val="002B07E7"/>
    <w:rsid w:val="002E6FBB"/>
    <w:rsid w:val="00301FAD"/>
    <w:rsid w:val="00326F43"/>
    <w:rsid w:val="004748D6"/>
    <w:rsid w:val="004C5675"/>
    <w:rsid w:val="004F53F6"/>
    <w:rsid w:val="00584895"/>
    <w:rsid w:val="00634936"/>
    <w:rsid w:val="00676670"/>
    <w:rsid w:val="006A6B0F"/>
    <w:rsid w:val="006B46CA"/>
    <w:rsid w:val="006C706A"/>
    <w:rsid w:val="006D7DD1"/>
    <w:rsid w:val="00760FDD"/>
    <w:rsid w:val="007659DB"/>
    <w:rsid w:val="0078274F"/>
    <w:rsid w:val="007D239A"/>
    <w:rsid w:val="008A41C3"/>
    <w:rsid w:val="009666CC"/>
    <w:rsid w:val="009E561F"/>
    <w:rsid w:val="00A17127"/>
    <w:rsid w:val="00A25795"/>
    <w:rsid w:val="00A3463E"/>
    <w:rsid w:val="00A65B59"/>
    <w:rsid w:val="00A841E1"/>
    <w:rsid w:val="00AB11C0"/>
    <w:rsid w:val="00AD32DD"/>
    <w:rsid w:val="00AE2BE3"/>
    <w:rsid w:val="00B74C8A"/>
    <w:rsid w:val="00C14F27"/>
    <w:rsid w:val="00C30E37"/>
    <w:rsid w:val="00D50C20"/>
    <w:rsid w:val="00DA5B59"/>
    <w:rsid w:val="00DC0FBC"/>
    <w:rsid w:val="00ED3E1D"/>
    <w:rsid w:val="00EF6189"/>
    <w:rsid w:val="00F043AB"/>
    <w:rsid w:val="00F107B8"/>
    <w:rsid w:val="00F1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E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E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UX25FU4DC2SS-299-1071</_dlc_DocId>
    <_dlc_DocIdUrl xmlns="abdb83d0-779d-445a-a542-78c4e7e32ea9">
      <Url>http://www.eduportal44.ru/soligalich/shablon/_layouts/15/DocIdRedir.aspx?ID=UX25FU4DC2SS-299-1071</Url>
      <Description>UX25FU4DC2SS-299-1071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2AEA4-8B42-4E52-8136-C869BD353DB6}"/>
</file>

<file path=customXml/itemProps2.xml><?xml version="1.0" encoding="utf-8"?>
<ds:datastoreItem xmlns:ds="http://schemas.openxmlformats.org/officeDocument/2006/customXml" ds:itemID="{21100D7B-8FF2-4703-BD6E-D391E85EA59F}"/>
</file>

<file path=customXml/itemProps3.xml><?xml version="1.0" encoding="utf-8"?>
<ds:datastoreItem xmlns:ds="http://schemas.openxmlformats.org/officeDocument/2006/customXml" ds:itemID="{5879C493-8AB0-483B-B6E6-771C49423DB5}"/>
</file>

<file path=customXml/itemProps4.xml><?xml version="1.0" encoding="utf-8"?>
<ds:datastoreItem xmlns:ds="http://schemas.openxmlformats.org/officeDocument/2006/customXml" ds:itemID="{0D43EC6E-4384-40C5-B51A-D238D510B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7563</Words>
  <Characters>43113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2017-09-25T13:11:00Z</cp:lastPrinted>
  <dcterms:created xsi:type="dcterms:W3CDTF">2017-09-25T13:12:00Z</dcterms:created>
  <dcterms:modified xsi:type="dcterms:W3CDTF">2017-10-02T06:35:00Z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18f9d581-1552-42f2-99f9-7999e2f01dca</vt:lpwstr>
  </property>
</Properties>
</file>