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D7" w:rsidRPr="000E7EB4" w:rsidRDefault="001169D7" w:rsidP="001169D7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EB4">
        <w:rPr>
          <w:rFonts w:ascii="Times New Roman" w:hAnsi="Times New Roman" w:cs="Times New Roman"/>
          <w:b/>
          <w:sz w:val="24"/>
          <w:szCs w:val="24"/>
        </w:rPr>
        <w:t>План-конспект урока с применением ЭОР.</w:t>
      </w:r>
    </w:p>
    <w:p w:rsidR="001169D7" w:rsidRPr="000E7EB4" w:rsidRDefault="001169D7" w:rsidP="001169D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EB4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0E7EB4">
        <w:rPr>
          <w:rFonts w:ascii="Times New Roman" w:hAnsi="Times New Roman" w:cs="Times New Roman"/>
          <w:sz w:val="24"/>
          <w:szCs w:val="24"/>
        </w:rPr>
        <w:t>Куприянова Светлана Владимировна.</w:t>
      </w:r>
    </w:p>
    <w:p w:rsidR="001169D7" w:rsidRPr="000E7EB4" w:rsidRDefault="001169D7" w:rsidP="001169D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EB4">
        <w:rPr>
          <w:rFonts w:ascii="Times New Roman" w:hAnsi="Times New Roman" w:cs="Times New Roman"/>
          <w:b/>
          <w:sz w:val="24"/>
          <w:szCs w:val="24"/>
        </w:rPr>
        <w:t>Место работы</w:t>
      </w:r>
      <w:r w:rsidRPr="000E7EB4">
        <w:rPr>
          <w:rFonts w:ascii="Times New Roman" w:hAnsi="Times New Roman" w:cs="Times New Roman"/>
          <w:sz w:val="24"/>
          <w:szCs w:val="24"/>
        </w:rPr>
        <w:t>: М</w:t>
      </w:r>
      <w:r w:rsidR="0054678B">
        <w:rPr>
          <w:rFonts w:ascii="Times New Roman" w:hAnsi="Times New Roman" w:cs="Times New Roman"/>
          <w:sz w:val="24"/>
          <w:szCs w:val="24"/>
        </w:rPr>
        <w:t>К</w:t>
      </w:r>
      <w:r w:rsidRPr="000E7EB4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Pr="000E7EB4">
        <w:rPr>
          <w:rFonts w:ascii="Times New Roman" w:hAnsi="Times New Roman" w:cs="Times New Roman"/>
          <w:sz w:val="24"/>
          <w:szCs w:val="24"/>
        </w:rPr>
        <w:t>Солигаличская</w:t>
      </w:r>
      <w:proofErr w:type="spellEnd"/>
      <w:r w:rsidRPr="000E7EB4">
        <w:rPr>
          <w:rFonts w:ascii="Times New Roman" w:hAnsi="Times New Roman" w:cs="Times New Roman"/>
          <w:sz w:val="24"/>
          <w:szCs w:val="24"/>
        </w:rPr>
        <w:t xml:space="preserve"> СОШ»  </w:t>
      </w:r>
      <w:proofErr w:type="spellStart"/>
      <w:r w:rsidRPr="000E7EB4">
        <w:rPr>
          <w:rFonts w:ascii="Times New Roman" w:hAnsi="Times New Roman" w:cs="Times New Roman"/>
          <w:sz w:val="24"/>
          <w:szCs w:val="24"/>
        </w:rPr>
        <w:t>Солигаличского</w:t>
      </w:r>
      <w:proofErr w:type="spellEnd"/>
      <w:r w:rsidRPr="000E7EB4">
        <w:rPr>
          <w:rFonts w:ascii="Times New Roman" w:hAnsi="Times New Roman" w:cs="Times New Roman"/>
          <w:sz w:val="24"/>
          <w:szCs w:val="24"/>
        </w:rPr>
        <w:t xml:space="preserve"> </w:t>
      </w:r>
      <w:r w:rsidR="0054678B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0E7EB4">
        <w:rPr>
          <w:rFonts w:ascii="Times New Roman" w:hAnsi="Times New Roman" w:cs="Times New Roman"/>
          <w:sz w:val="24"/>
          <w:szCs w:val="24"/>
        </w:rPr>
        <w:t xml:space="preserve">района  </w:t>
      </w:r>
    </w:p>
    <w:p w:rsidR="001169D7" w:rsidRPr="000E7EB4" w:rsidRDefault="001169D7" w:rsidP="001169D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EB4">
        <w:rPr>
          <w:rFonts w:ascii="Times New Roman" w:hAnsi="Times New Roman" w:cs="Times New Roman"/>
          <w:sz w:val="24"/>
          <w:szCs w:val="24"/>
        </w:rPr>
        <w:t>Костромской области.</w:t>
      </w:r>
    </w:p>
    <w:p w:rsidR="001169D7" w:rsidRPr="000E7EB4" w:rsidRDefault="001169D7" w:rsidP="001169D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EB4">
        <w:rPr>
          <w:rFonts w:ascii="Times New Roman" w:hAnsi="Times New Roman" w:cs="Times New Roman"/>
          <w:b/>
          <w:sz w:val="24"/>
          <w:szCs w:val="24"/>
        </w:rPr>
        <w:t>Должность</w:t>
      </w:r>
      <w:r w:rsidRPr="000E7EB4">
        <w:rPr>
          <w:rFonts w:ascii="Times New Roman" w:hAnsi="Times New Roman" w:cs="Times New Roman"/>
          <w:sz w:val="24"/>
          <w:szCs w:val="24"/>
        </w:rPr>
        <w:t>: учитель русского языка и литературы.</w:t>
      </w:r>
    </w:p>
    <w:p w:rsidR="001169D7" w:rsidRPr="000E7EB4" w:rsidRDefault="001169D7" w:rsidP="001169D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EB4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0E7EB4">
        <w:rPr>
          <w:rFonts w:ascii="Times New Roman" w:hAnsi="Times New Roman" w:cs="Times New Roman"/>
          <w:sz w:val="24"/>
          <w:szCs w:val="24"/>
        </w:rPr>
        <w:t>: литература.</w:t>
      </w:r>
    </w:p>
    <w:p w:rsidR="001169D7" w:rsidRPr="000E7EB4" w:rsidRDefault="001169D7" w:rsidP="001169D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EB4">
        <w:rPr>
          <w:rFonts w:ascii="Times New Roman" w:hAnsi="Times New Roman" w:cs="Times New Roman"/>
          <w:b/>
          <w:sz w:val="24"/>
          <w:szCs w:val="24"/>
        </w:rPr>
        <w:t>Класс</w:t>
      </w:r>
      <w:r w:rsidRPr="000E7EB4">
        <w:rPr>
          <w:rFonts w:ascii="Times New Roman" w:hAnsi="Times New Roman" w:cs="Times New Roman"/>
          <w:sz w:val="24"/>
          <w:szCs w:val="24"/>
        </w:rPr>
        <w:t>: 8</w:t>
      </w:r>
    </w:p>
    <w:p w:rsidR="001169D7" w:rsidRPr="000E7EB4" w:rsidRDefault="001169D7" w:rsidP="001169D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EB4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0E7EB4">
        <w:rPr>
          <w:rFonts w:ascii="Times New Roman" w:hAnsi="Times New Roman" w:cs="Times New Roman"/>
          <w:sz w:val="24"/>
          <w:szCs w:val="24"/>
        </w:rPr>
        <w:t>: «В мире литературы. 8 класс» по</w:t>
      </w:r>
      <w:r w:rsidR="0054678B">
        <w:rPr>
          <w:rFonts w:ascii="Times New Roman" w:hAnsi="Times New Roman" w:cs="Times New Roman"/>
          <w:sz w:val="24"/>
          <w:szCs w:val="24"/>
        </w:rPr>
        <w:t>д ред. А.Г.Кутузова, Дрофа, 2012</w:t>
      </w:r>
      <w:r w:rsidRPr="000E7EB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169D7" w:rsidRPr="000E7EB4" w:rsidRDefault="001169D7" w:rsidP="001169D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EB4">
        <w:rPr>
          <w:rFonts w:ascii="Times New Roman" w:hAnsi="Times New Roman" w:cs="Times New Roman"/>
          <w:b/>
          <w:sz w:val="24"/>
          <w:szCs w:val="24"/>
        </w:rPr>
        <w:t>Тема</w:t>
      </w:r>
      <w:r w:rsidRPr="000E7EB4">
        <w:rPr>
          <w:rFonts w:ascii="Times New Roman" w:hAnsi="Times New Roman" w:cs="Times New Roman"/>
          <w:sz w:val="24"/>
          <w:szCs w:val="24"/>
        </w:rPr>
        <w:t>: Древнерусская литература. Поэма «Слово о полку Игореве».</w:t>
      </w:r>
    </w:p>
    <w:p w:rsidR="001169D7" w:rsidRPr="000E7EB4" w:rsidRDefault="001169D7" w:rsidP="001169D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EB4">
        <w:rPr>
          <w:rFonts w:ascii="Times New Roman" w:hAnsi="Times New Roman" w:cs="Times New Roman"/>
          <w:sz w:val="24"/>
          <w:szCs w:val="24"/>
        </w:rPr>
        <w:t>История создания, сюжет и композиция.</w:t>
      </w:r>
    </w:p>
    <w:p w:rsidR="001169D7" w:rsidRPr="000E7EB4" w:rsidRDefault="001169D7" w:rsidP="001169D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EB4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0E7EB4">
        <w:rPr>
          <w:rFonts w:ascii="Times New Roman" w:hAnsi="Times New Roman" w:cs="Times New Roman"/>
          <w:sz w:val="24"/>
          <w:szCs w:val="24"/>
        </w:rPr>
        <w:t xml:space="preserve">: познакомить учащихся с историей создания «Слова о полку Игореве», </w:t>
      </w:r>
    </w:p>
    <w:p w:rsidR="001169D7" w:rsidRPr="000E7EB4" w:rsidRDefault="001169D7" w:rsidP="001169D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EB4">
        <w:rPr>
          <w:rFonts w:ascii="Times New Roman" w:hAnsi="Times New Roman" w:cs="Times New Roman"/>
          <w:sz w:val="24"/>
          <w:szCs w:val="24"/>
        </w:rPr>
        <w:t xml:space="preserve">показать историческую основу, рассмотреть сюжет, составить композиционный </w:t>
      </w:r>
    </w:p>
    <w:p w:rsidR="001169D7" w:rsidRPr="000E7EB4" w:rsidRDefault="001169D7" w:rsidP="001169D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EB4">
        <w:rPr>
          <w:rFonts w:ascii="Times New Roman" w:hAnsi="Times New Roman" w:cs="Times New Roman"/>
          <w:sz w:val="24"/>
          <w:szCs w:val="24"/>
        </w:rPr>
        <w:t>план поэмы.</w:t>
      </w:r>
    </w:p>
    <w:p w:rsidR="001169D7" w:rsidRPr="000E7EB4" w:rsidRDefault="001169D7" w:rsidP="001169D7">
      <w:pPr>
        <w:spacing w:before="100" w:beforeAutospacing="1" w:after="100" w:afterAutospacing="1" w:line="360" w:lineRule="auto"/>
        <w:ind w:left="72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EB4">
        <w:rPr>
          <w:rFonts w:ascii="Times New Roman" w:hAnsi="Times New Roman" w:cs="Times New Roman"/>
          <w:b/>
          <w:sz w:val="24"/>
          <w:szCs w:val="24"/>
        </w:rPr>
        <w:t>Задачи урока:</w:t>
      </w:r>
      <w:r w:rsidRPr="000E7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примере древнерусской поэмы  раскрыть особенности  её сюжета и композиции;</w:t>
      </w:r>
    </w:p>
    <w:p w:rsidR="001169D7" w:rsidRPr="000E7EB4" w:rsidRDefault="001169D7" w:rsidP="001169D7">
      <w:pPr>
        <w:spacing w:before="100" w:beforeAutospacing="1" w:after="100" w:afterAutospacing="1" w:line="36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EB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воспитывать чувство патриотизма, человеческого достоинства, гордости за свой народ, любовь к слову, а также чувство ответственности за результат в работе по группам.</w:t>
      </w:r>
    </w:p>
    <w:p w:rsidR="001169D7" w:rsidRPr="000E7EB4" w:rsidRDefault="001169D7" w:rsidP="001169D7">
      <w:pPr>
        <w:spacing w:before="100" w:beforeAutospacing="1" w:after="100" w:afterAutospacing="1" w:line="36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EB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образное мышление, языковое чутье.</w:t>
      </w:r>
    </w:p>
    <w:p w:rsidR="001169D7" w:rsidRPr="000E7EB4" w:rsidRDefault="001169D7" w:rsidP="001169D7">
      <w:pPr>
        <w:spacing w:before="100" w:beforeAutospacing="1" w:after="100" w:afterAutospacing="1" w:line="360" w:lineRule="auto"/>
        <w:ind w:left="72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E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Тип урока</w:t>
      </w:r>
      <w:r w:rsidRPr="000E7EB4">
        <w:rPr>
          <w:rFonts w:ascii="Times New Roman" w:eastAsia="Times New Roman" w:hAnsi="Times New Roman" w:cs="Times New Roman"/>
          <w:color w:val="000000"/>
          <w:sz w:val="24"/>
          <w:szCs w:val="24"/>
        </w:rPr>
        <w:t>: изложение нового материала.</w:t>
      </w:r>
    </w:p>
    <w:p w:rsidR="001169D7" w:rsidRPr="000E7EB4" w:rsidRDefault="001169D7" w:rsidP="001169D7">
      <w:pPr>
        <w:spacing w:before="100" w:beforeAutospacing="1" w:after="100" w:afterAutospacing="1" w:line="360" w:lineRule="auto"/>
        <w:ind w:left="72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E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работы учащихся</w:t>
      </w:r>
      <w:r w:rsidRPr="000E7EB4">
        <w:rPr>
          <w:rFonts w:ascii="Times New Roman" w:eastAsia="Times New Roman" w:hAnsi="Times New Roman" w:cs="Times New Roman"/>
          <w:color w:val="000000"/>
          <w:sz w:val="24"/>
          <w:szCs w:val="24"/>
        </w:rPr>
        <w:t>: фронтальная, индивидуальная, групповая.</w:t>
      </w:r>
    </w:p>
    <w:p w:rsidR="001169D7" w:rsidRPr="000E7EB4" w:rsidRDefault="001169D7" w:rsidP="001169D7">
      <w:pPr>
        <w:spacing w:before="100" w:beforeAutospacing="1" w:after="100" w:afterAutospacing="1" w:line="360" w:lineRule="auto"/>
        <w:ind w:left="72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E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Методические приёмы</w:t>
      </w:r>
      <w:r w:rsidRPr="000E7EB4">
        <w:rPr>
          <w:rFonts w:ascii="Times New Roman" w:eastAsia="Times New Roman" w:hAnsi="Times New Roman" w:cs="Times New Roman"/>
          <w:color w:val="000000"/>
          <w:sz w:val="24"/>
          <w:szCs w:val="24"/>
        </w:rPr>
        <w:t>: слово учителя; комментированное чтение; индивидуальное задание; групповая самостоятельная работа по составлению композиционного плана; выразительное чтение наизусть отрывка из поэмы; словарная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работа, тестирование.</w:t>
      </w:r>
    </w:p>
    <w:p w:rsidR="001169D7" w:rsidRPr="000E7EB4" w:rsidRDefault="001169D7" w:rsidP="001169D7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E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Оборудование: </w:t>
      </w:r>
      <w:proofErr w:type="spellStart"/>
      <w:r w:rsidRPr="000E7EB4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мультимедийная</w:t>
      </w:r>
      <w:proofErr w:type="spellEnd"/>
      <w:r w:rsidRPr="000E7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доска с проектором, </w:t>
      </w:r>
    </w:p>
    <w:p w:rsidR="001169D7" w:rsidRPr="000E7EB4" w:rsidRDefault="001169D7" w:rsidP="001169D7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EB4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компьютерная презентация;</w:t>
      </w:r>
    </w:p>
    <w:p w:rsidR="001169D7" w:rsidRPr="000E7EB4" w:rsidRDefault="001169D7" w:rsidP="001169D7">
      <w:pPr>
        <w:tabs>
          <w:tab w:val="left" w:pos="2552"/>
        </w:tabs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EB4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музыкальное сопровождение;</w:t>
      </w:r>
    </w:p>
    <w:p w:rsidR="001169D7" w:rsidRPr="000E7EB4" w:rsidRDefault="001169D7" w:rsidP="001169D7">
      <w:pPr>
        <w:spacing w:before="100" w:beforeAutospacing="1" w:after="100" w:afterAutospacing="1" w:line="360" w:lineRule="auto"/>
        <w:ind w:left="72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EB4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поэмы «Слово о полку Игореве».</w:t>
      </w:r>
    </w:p>
    <w:p w:rsidR="001169D7" w:rsidRDefault="001169D7" w:rsidP="001169D7">
      <w:pPr>
        <w:spacing w:before="100" w:beforeAutospacing="1" w:after="100" w:afterAutospacing="1" w:line="360" w:lineRule="auto"/>
        <w:ind w:left="72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E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Таблица №1</w:t>
      </w:r>
      <w:r w:rsidRPr="000E7E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169D7" w:rsidRPr="000E7EB4" w:rsidRDefault="001169D7" w:rsidP="001169D7">
      <w:pPr>
        <w:spacing w:before="100" w:beforeAutospacing="1" w:after="100" w:afterAutospacing="1" w:line="360" w:lineRule="auto"/>
        <w:ind w:left="72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E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Структура и ход урока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 (</w:t>
      </w:r>
      <w:proofErr w:type="spellStart"/>
      <w:r w:rsidRPr="00665FD2">
        <w:rPr>
          <w:rFonts w:ascii="Times New Roman" w:eastAsia="Times New Roman" w:hAnsi="Times New Roman" w:cs="Times New Roman"/>
          <w:color w:val="000000"/>
          <w:sz w:val="24"/>
          <w:szCs w:val="24"/>
        </w:rPr>
        <w:t>Оргмомент</w:t>
      </w:r>
      <w:proofErr w:type="spellEnd"/>
      <w:r w:rsidRPr="00665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1мин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.)</w:t>
      </w:r>
    </w:p>
    <w:tbl>
      <w:tblPr>
        <w:tblStyle w:val="a3"/>
        <w:tblW w:w="13563" w:type="dxa"/>
        <w:tblInd w:w="720" w:type="dxa"/>
        <w:tblLook w:val="04A0"/>
      </w:tblPr>
      <w:tblGrid>
        <w:gridCol w:w="2053"/>
        <w:gridCol w:w="11510"/>
      </w:tblGrid>
      <w:tr w:rsidR="0054678B" w:rsidRPr="000E7EB4" w:rsidTr="0054678B">
        <w:tc>
          <w:tcPr>
            <w:tcW w:w="2053" w:type="dxa"/>
          </w:tcPr>
          <w:p w:rsidR="0054678B" w:rsidRPr="000E7EB4" w:rsidRDefault="0054678B" w:rsidP="009A7B1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 урока</w:t>
            </w:r>
          </w:p>
        </w:tc>
        <w:tc>
          <w:tcPr>
            <w:tcW w:w="11510" w:type="dxa"/>
          </w:tcPr>
          <w:p w:rsidR="0054678B" w:rsidRPr="000E7EB4" w:rsidRDefault="0054678B" w:rsidP="009A7B1A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Описание</w:t>
            </w:r>
          </w:p>
        </w:tc>
      </w:tr>
      <w:tr w:rsidR="0054678B" w:rsidRPr="000E7EB4" w:rsidTr="0054678B">
        <w:tc>
          <w:tcPr>
            <w:tcW w:w="2053" w:type="dxa"/>
          </w:tcPr>
          <w:p w:rsidR="00BA671A" w:rsidRDefault="00BA671A" w:rsidP="009A7B1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Эмоциональный настрой класса</w:t>
            </w:r>
          </w:p>
          <w:p w:rsidR="0054678B" w:rsidRDefault="0054678B" w:rsidP="009A7B1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учителя.</w:t>
            </w:r>
          </w:p>
          <w:p w:rsidR="0054678B" w:rsidRPr="000E7EB4" w:rsidRDefault="0054678B" w:rsidP="009A7B1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678B" w:rsidRDefault="0054678B" w:rsidP="009A7B1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учащегося </w:t>
            </w:r>
          </w:p>
          <w:p w:rsidR="0054678B" w:rsidRPr="000E7EB4" w:rsidRDefault="0054678B" w:rsidP="009A7B1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учителя (продолжение).</w:t>
            </w:r>
          </w:p>
          <w:p w:rsidR="0054678B" w:rsidRPr="000E7EB4" w:rsidRDefault="0054678B" w:rsidP="009A7B1A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10" w:type="dxa"/>
          </w:tcPr>
          <w:p w:rsidR="00BA671A" w:rsidRDefault="00BA671A" w:rsidP="009A7B1A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видеоролика «Слово о полку…» (Приложение1)</w:t>
            </w:r>
          </w:p>
          <w:p w:rsidR="0054678B" w:rsidRPr="000E7EB4" w:rsidRDefault="0054678B" w:rsidP="00BA671A">
            <w:pPr>
              <w:spacing w:before="100" w:beforeAutospacing="1" w:after="100" w:afterAutospacing="1" w:line="360" w:lineRule="auto"/>
              <w:ind w:firstLine="7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Ребята, сегодня на уроке мы познакомимся с величайшим произведением древнерусской литературы – поэмой «Слово о полку Игореве». Оно рассказывает о походе Новгород-Северского князя Игоря </w:t>
            </w:r>
            <w:proofErr w:type="spellStart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Святославича</w:t>
            </w:r>
            <w:proofErr w:type="spellEnd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половцев в 1185 году. ( Слово «половцы» выписывается на доске и комментируется).</w:t>
            </w:r>
          </w:p>
          <w:p w:rsidR="0054678B" w:rsidRPr="000E7EB4" w:rsidRDefault="0054678B" w:rsidP="009A7B1A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Заранее подготовившийся ученик даёт историческую справку о походе Игоря Новгород-Северского на половцев, привлекая карту похода (слайд №1).</w:t>
            </w:r>
          </w:p>
          <w:p w:rsidR="0054678B" w:rsidRPr="000E7EB4" w:rsidRDefault="0054678B" w:rsidP="009A7B1A">
            <w:pPr>
              <w:spacing w:before="100" w:beforeAutospacing="1" w:after="100" w:afterAutospacing="1" w:line="360" w:lineRule="auto"/>
              <w:ind w:firstLine="6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Это произведение имеет сложную и загадочную историю. Написано оно примерно в тот же 1185 год и в последующем неоднократно переписывалось. Автор поэмы неизвестен, и мы вряд ли когда-нибудь узнаем его имя. Древнерусские авторы редко подписывали свои произведения. Можно только догадываться, что это был хорошо образованный человек, который разбирался в политике и очень любил свою родину.</w:t>
            </w:r>
          </w:p>
          <w:p w:rsidR="0054678B" w:rsidRPr="000E7EB4" w:rsidRDefault="0054678B" w:rsidP="009A7B1A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Через четыре века  один из писцов составил сборник, который позже стал известен как </w:t>
            </w:r>
            <w:proofErr w:type="spellStart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Спасо-Ярославский</w:t>
            </w:r>
            <w:proofErr w:type="spellEnd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хронограф, в состав которого входило и «Слово…» Впоследствии следы произведения теряются. Лишь в конце 18 века известный собиратель русских древностей Мусин-Пушкин купил рукописный хронограф у архимандрита Спасского монастыря Ярославля (слайд №2). В этом рукописном сборнике Мусин-Пушкин и обнаружил редкое по красоте художественное произведение. Прежде чем представить его читателям, необходимо было расшифровать поэму. Текст был написан на древнерусском языке. Не был разделён на слова. Три года учёные переводили и комментировали «Слово…». Уже тогда они понимали значение поэмы, и один из экземпляров был даже представлен Екатерине Великой.</w:t>
            </w:r>
          </w:p>
          <w:p w:rsidR="0054678B" w:rsidRPr="000E7EB4" w:rsidRDefault="0054678B" w:rsidP="009A7B1A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начале 19 века поэма «Слово о полку Игореве» вышла отдельным изданием (слайд №3). </w:t>
            </w: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Произведение было столь совершенным, что многие сомневались в его подлинности. Этому способствовала также судьба поэмы. Во время французского нашествия в сентябре 1812 года тот самый рукописный хронограф, найденный Мусиным-Пушкиным, сгорел во время Московского пожара. Сохранились только переписанные с него копии (слайд №4). Дальнейшие исследования учёных, в частности Д.С.Лихачёва, доказали подлинность поэмы. Оказалось, что поэма таит в себе ещё много загадок. О некоторых из них вы сможете узнать из статей Д.С.Лихачёва. Вы прочитали текст именно в его переводе. </w:t>
            </w:r>
          </w:p>
        </w:tc>
      </w:tr>
      <w:tr w:rsidR="0054678B" w:rsidRPr="000E7EB4" w:rsidTr="0054678B">
        <w:tc>
          <w:tcPr>
            <w:tcW w:w="2053" w:type="dxa"/>
          </w:tcPr>
          <w:p w:rsidR="0054678B" w:rsidRPr="000E7EB4" w:rsidRDefault="0054678B" w:rsidP="009A7B1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Предварительная беседа по тексту «Слова…»</w:t>
            </w:r>
          </w:p>
        </w:tc>
        <w:tc>
          <w:tcPr>
            <w:tcW w:w="11510" w:type="dxa"/>
          </w:tcPr>
          <w:p w:rsidR="0054678B" w:rsidRPr="000E7EB4" w:rsidRDefault="0054678B" w:rsidP="009A7B1A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Каков сюжет этой поэмы?</w:t>
            </w:r>
          </w:p>
          <w:p w:rsidR="0054678B" w:rsidRPr="000E7EB4" w:rsidRDefault="0054678B" w:rsidP="009A7B1A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поэме говорится о неудачном походе князя Игоря на половцев, описываются две битвы князя, его пленение, а также бегство из плена и возвращение на родину.)</w:t>
            </w:r>
          </w:p>
          <w:p w:rsidR="0054678B" w:rsidRPr="000E7EB4" w:rsidRDefault="0054678B" w:rsidP="009A7B1A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Как вы поняли, почему автор выбрал для описания не победный поход </w:t>
            </w:r>
            <w:proofErr w:type="spellStart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русичей</w:t>
            </w:r>
            <w:proofErr w:type="spellEnd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половцев во главе с князем Святославом, а позорное поражение князя Игоря?</w:t>
            </w:r>
          </w:p>
          <w:p w:rsidR="0054678B" w:rsidRPr="000E7EB4" w:rsidRDefault="0054678B" w:rsidP="009A7B1A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Автор хотел показать на примере этого бесславного похода причину поражения и донести до читателя мысль о необходимости объединения в борьбе против общего врага.)</w:t>
            </w:r>
          </w:p>
          <w:p w:rsidR="0054678B" w:rsidRPr="000E7EB4" w:rsidRDefault="0054678B" w:rsidP="009A7B1A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Действительно, это так. Послушайте начало поэмы и подумайте, чему посвящено вступление.</w:t>
            </w:r>
          </w:p>
        </w:tc>
      </w:tr>
      <w:tr w:rsidR="0054678B" w:rsidRPr="000E7EB4" w:rsidTr="0054678B">
        <w:tc>
          <w:tcPr>
            <w:tcW w:w="2053" w:type="dxa"/>
          </w:tcPr>
          <w:p w:rsidR="0054678B" w:rsidRDefault="0054678B" w:rsidP="009A7B1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наизусть вступления   </w:t>
            </w:r>
          </w:p>
          <w:p w:rsidR="0054678B" w:rsidRPr="000E7EB4" w:rsidRDefault="0054678B" w:rsidP="009A7B1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Слова…»</w:t>
            </w:r>
          </w:p>
        </w:tc>
        <w:tc>
          <w:tcPr>
            <w:tcW w:w="11510" w:type="dxa"/>
          </w:tcPr>
          <w:p w:rsidR="0054678B" w:rsidRPr="000E7EB4" w:rsidRDefault="0054678B" w:rsidP="009A7B1A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заранее подготовленный ученик со слов «не пристало ли нам, братья…» до слов «…за землю русскую».</w:t>
            </w:r>
          </w:p>
        </w:tc>
      </w:tr>
      <w:tr w:rsidR="0054678B" w:rsidRPr="000E7EB4" w:rsidTr="0054678B">
        <w:tc>
          <w:tcPr>
            <w:tcW w:w="2053" w:type="dxa"/>
          </w:tcPr>
          <w:p w:rsidR="0054678B" w:rsidRPr="000E7EB4" w:rsidRDefault="0054678B" w:rsidP="009A7B1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композиционного плана поэмы.</w:t>
            </w:r>
          </w:p>
        </w:tc>
        <w:tc>
          <w:tcPr>
            <w:tcW w:w="11510" w:type="dxa"/>
          </w:tcPr>
          <w:p w:rsidR="0054678B" w:rsidRPr="000E7EB4" w:rsidRDefault="0054678B" w:rsidP="009A7B1A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О чём говорится во вступлении? Как вы поняли, кто такой </w:t>
            </w:r>
            <w:proofErr w:type="spellStart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Боян</w:t>
            </w:r>
            <w:proofErr w:type="spellEnd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(Баян)? Почему автор так подробно </w:t>
            </w: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останавливается на его поэтической манере?</w:t>
            </w:r>
          </w:p>
          <w:p w:rsidR="0054678B" w:rsidRPr="000E7EB4" w:rsidRDefault="0054678B" w:rsidP="009A7B1A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(Во вступлении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автор упоминает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некоего </w:t>
            </w:r>
            <w:proofErr w:type="spellStart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Бояна</w:t>
            </w:r>
            <w:proofErr w:type="spellEnd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который, очевидно, был тоже певцом.</w:t>
            </w:r>
            <w:proofErr w:type="gramEnd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Он говорит: « </w:t>
            </w:r>
            <w:proofErr w:type="spellStart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Боян</w:t>
            </w:r>
            <w:proofErr w:type="spellEnd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вещий, если </w:t>
            </w:r>
            <w:proofErr w:type="gramStart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хотел</w:t>
            </w:r>
            <w:proofErr w:type="gramEnd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кому песнь сложить, то растекался мыслию по древу, серым волком по земле, сизым орлом под облаками.»</w:t>
            </w:r>
          </w:p>
          <w:p w:rsidR="0054678B" w:rsidRPr="000E7EB4" w:rsidRDefault="0054678B" w:rsidP="009A7B1A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-Действительно, </w:t>
            </w:r>
            <w:proofErr w:type="spellStart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Боян</w:t>
            </w:r>
            <w:proofErr w:type="spellEnd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это легендарный певец и сказитель </w:t>
            </w:r>
            <w:proofErr w:type="gramStart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слайд № 5). Посмотрите, каким видит </w:t>
            </w:r>
            <w:proofErr w:type="spellStart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Бояна</w:t>
            </w:r>
            <w:proofErr w:type="spellEnd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художник?</w:t>
            </w:r>
          </w:p>
          <w:p w:rsidR="0054678B" w:rsidRPr="000E7EB4" w:rsidRDefault="0054678B" w:rsidP="009A7B1A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Учащ</w:t>
            </w: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иеся делятся своими впечатлениями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созданного Васнецовым.</w:t>
            </w:r>
            <w:proofErr w:type="gramEnd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 отмечают колоритную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внешность,  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также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богатство его внутреннего мира.)</w:t>
            </w:r>
            <w:proofErr w:type="gramEnd"/>
          </w:p>
          <w:p w:rsidR="0054678B" w:rsidRPr="000E7EB4" w:rsidRDefault="0054678B" w:rsidP="009A7B1A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678B" w:rsidRPr="000E7EB4" w:rsidTr="0054678B">
        <w:tc>
          <w:tcPr>
            <w:tcW w:w="2053" w:type="dxa"/>
          </w:tcPr>
          <w:p w:rsidR="0054678B" w:rsidRPr="000E7EB4" w:rsidRDefault="0054678B" w:rsidP="009A7B1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Словарная работа.</w:t>
            </w:r>
          </w:p>
        </w:tc>
        <w:tc>
          <w:tcPr>
            <w:tcW w:w="11510" w:type="dxa"/>
          </w:tcPr>
          <w:p w:rsidR="0054678B" w:rsidRPr="000E7EB4" w:rsidRDefault="0054678B" w:rsidP="009A7B1A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комментирует выражение «растекался мыслию по древу, серым волком по земле, сизым орлом под облаками» </w:t>
            </w:r>
            <w:proofErr w:type="gramStart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сильном классе можно поручить комментарий учащимся в качестве индивидуального задания-исследования)</w:t>
            </w:r>
          </w:p>
          <w:p w:rsidR="0054678B" w:rsidRPr="000E7EB4" w:rsidRDefault="0054678B" w:rsidP="009A7B1A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Глагол «растекался» создаёт ощущение простора,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протяжённости, широты образа; «выражение «растекаться мыслию по древу» - это метафора, которая обозначает «говорить пространно, излишне подробно, а в некоторых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русских говорах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мысь</w:t>
            </w:r>
            <w:proofErr w:type="spellEnd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значит «белка», поэтому выражение можно понимать и как « белкой по дереву, сизым орлом под облаками, серым волком по земле…»)</w:t>
            </w:r>
            <w:proofErr w:type="gramEnd"/>
          </w:p>
        </w:tc>
      </w:tr>
      <w:tr w:rsidR="0054678B" w:rsidRPr="000E7EB4" w:rsidTr="0054678B">
        <w:tc>
          <w:tcPr>
            <w:tcW w:w="2053" w:type="dxa"/>
          </w:tcPr>
          <w:p w:rsidR="0054678B" w:rsidRPr="000E7EB4" w:rsidRDefault="0054678B" w:rsidP="009A7B1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Промежуточный вывод.</w:t>
            </w:r>
          </w:p>
        </w:tc>
        <w:tc>
          <w:tcPr>
            <w:tcW w:w="11510" w:type="dxa"/>
          </w:tcPr>
          <w:p w:rsidR="0054678B" w:rsidRPr="000E7EB4" w:rsidRDefault="0054678B" w:rsidP="009A7B1A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убедились, насколько красив язык этого произведения, поэтому композиционный план пусть будет цитатным. (Вспомнить, чем цитатный план отличается от </w:t>
            </w:r>
            <w:proofErr w:type="gramStart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простого</w:t>
            </w:r>
            <w:proofErr w:type="gramEnd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54678B" w:rsidRPr="000E7EB4" w:rsidTr="0054678B">
        <w:tc>
          <w:tcPr>
            <w:tcW w:w="2053" w:type="dxa"/>
          </w:tcPr>
          <w:p w:rsidR="0054678B" w:rsidRPr="000E7EB4" w:rsidRDefault="0054678B" w:rsidP="009A7B1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композиционного цитатного плана поэмы.</w:t>
            </w:r>
          </w:p>
        </w:tc>
        <w:tc>
          <w:tcPr>
            <w:tcW w:w="11510" w:type="dxa"/>
          </w:tcPr>
          <w:p w:rsidR="0054678B" w:rsidRPr="000E7EB4" w:rsidRDefault="0054678B" w:rsidP="009A7B1A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Итак, какую цитату вы предлагаете в качестве первого пункта плана, отражающего вступление?</w:t>
            </w:r>
          </w:p>
          <w:p w:rsidR="0054678B" w:rsidRPr="000E7EB4" w:rsidRDefault="0054678B" w:rsidP="009A7B1A">
            <w:pPr>
              <w:pStyle w:val="a4"/>
              <w:spacing w:before="100" w:beforeAutospacing="1" w:after="100" w:afterAutospacing="1" w:line="360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( 1. </w:t>
            </w: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«пусть начнётся же песнь эта по былям нашего времени…»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4678B" w:rsidRPr="000E7EB4" w:rsidTr="0054678B">
        <w:tc>
          <w:tcPr>
            <w:tcW w:w="2053" w:type="dxa"/>
          </w:tcPr>
          <w:p w:rsidR="0054678B" w:rsidRPr="000E7EB4" w:rsidRDefault="0054678B" w:rsidP="009A7B1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 по группам с последующей проверкой.</w:t>
            </w:r>
          </w:p>
        </w:tc>
        <w:tc>
          <w:tcPr>
            <w:tcW w:w="11510" w:type="dxa"/>
          </w:tcPr>
          <w:p w:rsidR="0054678B" w:rsidRPr="000E7EB4" w:rsidRDefault="0054678B" w:rsidP="009A7B1A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предлагают свои варианты цитатного плана поэмы. В группах отбираются наиболее удачные варианты, которые затем озвучиваются как итог групповой работы. Вместе с учителем ребята обсуждают достоинства и недостатки предложенных вариантов. Выбирается наиболее удачный план. В ходе работы на доске появляется иллюстративный материал, который помогает учащимся зрительно представить события, изображённые в поэме.</w:t>
            </w:r>
          </w:p>
          <w:p w:rsidR="0054678B" w:rsidRPr="000E7EB4" w:rsidRDefault="0054678B" w:rsidP="009A7B1A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Пример цитатного плана: </w:t>
            </w: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(первый пункт составлен вместе и записан в тетради).</w:t>
            </w:r>
          </w:p>
          <w:p w:rsidR="0054678B" w:rsidRPr="000E7EB4" w:rsidRDefault="0054678B" w:rsidP="009A7B1A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«Страсть князю ум </w:t>
            </w:r>
            <w:proofErr w:type="gramStart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охватила</w:t>
            </w:r>
            <w:proofErr w:type="gramEnd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желание отведать Дону великого заслонило ему предзнаменование» (слайд №6).</w:t>
            </w:r>
          </w:p>
          <w:p w:rsidR="0054678B" w:rsidRPr="000E7EB4" w:rsidRDefault="0054678B" w:rsidP="009A7B1A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«Седлай же, брат, своих борзых коней. А </w:t>
            </w:r>
            <w:proofErr w:type="gramStart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</w:t>
            </w:r>
            <w:proofErr w:type="gramEnd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готовы уже, осёдланы у Курска…» (слайд №7).</w:t>
            </w:r>
          </w:p>
          <w:p w:rsidR="0054678B" w:rsidRPr="000E7EB4" w:rsidRDefault="0054678B" w:rsidP="009A7B1A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«Спозаранок в пятницу потоптали они </w:t>
            </w:r>
            <w:proofErr w:type="gramStart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поганые</w:t>
            </w:r>
            <w:proofErr w:type="gramEnd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полки половецкие…» (слайд №8).</w:t>
            </w:r>
          </w:p>
          <w:p w:rsidR="0054678B" w:rsidRPr="000E7EB4" w:rsidRDefault="0054678B" w:rsidP="009A7B1A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«Быть грому великому, идти дождю стрелами с Дону </w:t>
            </w:r>
            <w:proofErr w:type="gramStart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великого</w:t>
            </w:r>
            <w:proofErr w:type="gramEnd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…»</w:t>
            </w:r>
          </w:p>
          <w:p w:rsidR="0054678B" w:rsidRPr="000E7EB4" w:rsidRDefault="0054678B" w:rsidP="009A7B1A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«…в княжеских крамолах жизни людские сокращались».</w:t>
            </w:r>
          </w:p>
          <w:p w:rsidR="0054678B" w:rsidRPr="000E7EB4" w:rsidRDefault="0054678B" w:rsidP="009A7B1A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« и на третий день к полудню пали стяги Игоревы…»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 №9).</w:t>
            </w:r>
          </w:p>
          <w:p w:rsidR="0054678B" w:rsidRPr="000E7EB4" w:rsidRDefault="0054678B" w:rsidP="009A7B1A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 «тоска разлилась по русской земле…»</w:t>
            </w:r>
          </w:p>
          <w:p w:rsidR="0054678B" w:rsidRPr="000E7EB4" w:rsidRDefault="0054678B" w:rsidP="009A7B1A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«Святослав смутный сон видел в Киеве на горах»</w:t>
            </w:r>
          </w:p>
          <w:p w:rsidR="0054678B" w:rsidRPr="000E7EB4" w:rsidRDefault="0054678B" w:rsidP="009A7B1A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«…великий Святослав </w:t>
            </w:r>
            <w:proofErr w:type="spellStart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изронил</w:t>
            </w:r>
            <w:proofErr w:type="spellEnd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золотое слово, со слезами смешанное».</w:t>
            </w:r>
          </w:p>
          <w:p w:rsidR="0054678B" w:rsidRPr="000E7EB4" w:rsidRDefault="0054678B" w:rsidP="009A7B1A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«на Дунае </w:t>
            </w:r>
            <w:proofErr w:type="spellStart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Ярославнин</w:t>
            </w:r>
            <w:proofErr w:type="spellEnd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голос слышится…» (слайд №10).</w:t>
            </w:r>
          </w:p>
          <w:p w:rsidR="0054678B" w:rsidRPr="000E7EB4" w:rsidRDefault="0054678B" w:rsidP="009A7B1A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«Игорю-князю Бог путь указывает из земли половецкой в землю русскую…» (слайд №11).</w:t>
            </w:r>
          </w:p>
          <w:p w:rsidR="0054678B" w:rsidRPr="000E7EB4" w:rsidRDefault="0054678B" w:rsidP="009A7B1A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 «Игорь-князь на русской земле…»</w:t>
            </w:r>
          </w:p>
          <w:p w:rsidR="0054678B" w:rsidRPr="000E7EB4" w:rsidRDefault="0054678B" w:rsidP="009A7B1A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 «Князьям слава и дружине». </w:t>
            </w:r>
          </w:p>
        </w:tc>
      </w:tr>
      <w:tr w:rsidR="0054678B" w:rsidRPr="000E7EB4" w:rsidTr="0054678B">
        <w:tc>
          <w:tcPr>
            <w:tcW w:w="2053" w:type="dxa"/>
          </w:tcPr>
          <w:p w:rsidR="0054678B" w:rsidRPr="000E7EB4" w:rsidRDefault="0054678B" w:rsidP="009A7B1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Комментарий учителя,  а также подведение итогов урока и выставление оценок.</w:t>
            </w:r>
          </w:p>
        </w:tc>
        <w:tc>
          <w:tcPr>
            <w:tcW w:w="11510" w:type="dxa"/>
          </w:tcPr>
          <w:p w:rsidR="0054678B" w:rsidRPr="000E7EB4" w:rsidRDefault="0054678B" w:rsidP="009A7B1A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Этот цитатный план поможет нам на следующем уроке разобраться, каким видит неизвестный древнерусский автор образ русского князя, какой он представляет русскую женщину, жену.</w:t>
            </w:r>
          </w:p>
        </w:tc>
      </w:tr>
      <w:tr w:rsidR="0054678B" w:rsidRPr="000E7EB4" w:rsidTr="0054678B">
        <w:tc>
          <w:tcPr>
            <w:tcW w:w="2053" w:type="dxa"/>
          </w:tcPr>
          <w:p w:rsidR="0054678B" w:rsidRPr="000E7EB4" w:rsidRDefault="0054678B" w:rsidP="009A7B1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тест</w:t>
            </w:r>
          </w:p>
        </w:tc>
        <w:tc>
          <w:tcPr>
            <w:tcW w:w="11510" w:type="dxa"/>
          </w:tcPr>
          <w:p w:rsidR="0054678B" w:rsidRDefault="0054678B" w:rsidP="009A7B1A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 1 – для слабых учащихся (№12)</w:t>
            </w:r>
          </w:p>
          <w:p w:rsidR="0054678B" w:rsidRPr="000E7EB4" w:rsidRDefault="0054678B" w:rsidP="009A7B1A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для сильных учащихся №13)</w:t>
            </w:r>
          </w:p>
        </w:tc>
      </w:tr>
      <w:tr w:rsidR="0054678B" w:rsidRPr="000E7EB4" w:rsidTr="0054678B">
        <w:tc>
          <w:tcPr>
            <w:tcW w:w="2053" w:type="dxa"/>
          </w:tcPr>
          <w:p w:rsidR="0054678B" w:rsidRPr="000E7EB4" w:rsidRDefault="0054678B" w:rsidP="009A7B1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задание.</w:t>
            </w:r>
          </w:p>
        </w:tc>
        <w:tc>
          <w:tcPr>
            <w:tcW w:w="11510" w:type="dxa"/>
          </w:tcPr>
          <w:p w:rsidR="0054678B" w:rsidRPr="00506779" w:rsidRDefault="0054678B" w:rsidP="001169D7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Выписать в тетрадь имена русских князей, которые встречаются в поэме вместе с эпитетами, которыми награждает их автор.</w:t>
            </w:r>
          </w:p>
          <w:p w:rsidR="0054678B" w:rsidRPr="00506779" w:rsidRDefault="0054678B" w:rsidP="001169D7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Выучить наизусть один из отрывков: вступление или «Плач Ярославны».</w:t>
            </w:r>
          </w:p>
          <w:p w:rsidR="0054678B" w:rsidRPr="00506779" w:rsidRDefault="0054678B" w:rsidP="001169D7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Сделать свою иллюстрацию к одному из пунктов цитатного плана (по желанию).</w:t>
            </w:r>
          </w:p>
        </w:tc>
      </w:tr>
    </w:tbl>
    <w:p w:rsidR="001169D7" w:rsidRDefault="001169D7" w:rsidP="001169D7">
      <w:pPr>
        <w:spacing w:before="100" w:beforeAutospacing="1" w:after="100" w:afterAutospacing="1" w:line="360" w:lineRule="auto"/>
        <w:ind w:left="72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69D7" w:rsidRDefault="001169D7" w:rsidP="001169D7">
      <w:pPr>
        <w:spacing w:before="100" w:beforeAutospacing="1" w:after="100" w:afterAutospacing="1" w:line="360" w:lineRule="auto"/>
        <w:ind w:left="72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10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Таблица №2.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169D7" w:rsidRPr="001F103E" w:rsidRDefault="001169D7" w:rsidP="001169D7">
      <w:pPr>
        <w:spacing w:before="100" w:beforeAutospacing="1" w:after="100" w:afterAutospacing="1" w:line="360" w:lineRule="auto"/>
        <w:ind w:left="72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10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ЭОР, </w:t>
      </w:r>
      <w:proofErr w:type="gramStart"/>
      <w:r w:rsidRPr="001F10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используемых</w:t>
      </w:r>
      <w:proofErr w:type="gramEnd"/>
      <w:r w:rsidRPr="001F10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данном уроке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(приложение к плану-конспекту урока).</w:t>
      </w:r>
    </w:p>
    <w:tbl>
      <w:tblPr>
        <w:tblStyle w:val="a3"/>
        <w:tblW w:w="14132" w:type="dxa"/>
        <w:tblInd w:w="720" w:type="dxa"/>
        <w:tblLook w:val="04A0"/>
      </w:tblPr>
      <w:tblGrid>
        <w:gridCol w:w="3641"/>
        <w:gridCol w:w="6521"/>
        <w:gridCol w:w="3970"/>
      </w:tblGrid>
      <w:tr w:rsidR="001169D7" w:rsidTr="009A7B1A">
        <w:tc>
          <w:tcPr>
            <w:tcW w:w="3641" w:type="dxa"/>
          </w:tcPr>
          <w:p w:rsidR="001169D7" w:rsidRPr="001F103E" w:rsidRDefault="001169D7" w:rsidP="009A7B1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1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название  слайда</w:t>
            </w:r>
          </w:p>
        </w:tc>
        <w:tc>
          <w:tcPr>
            <w:tcW w:w="6521" w:type="dxa"/>
          </w:tcPr>
          <w:p w:rsidR="001169D7" w:rsidRPr="001F103E" w:rsidRDefault="001169D7" w:rsidP="009A7B1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1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3970" w:type="dxa"/>
          </w:tcPr>
          <w:p w:rsidR="001169D7" w:rsidRPr="001F103E" w:rsidRDefault="001169D7" w:rsidP="009A7B1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1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Обоснование</w:t>
            </w:r>
          </w:p>
        </w:tc>
      </w:tr>
      <w:tr w:rsidR="001169D7" w:rsidTr="009A7B1A">
        <w:tc>
          <w:tcPr>
            <w:tcW w:w="3641" w:type="dxa"/>
          </w:tcPr>
          <w:p w:rsidR="001169D7" w:rsidRPr="00480065" w:rsidRDefault="001169D7" w:rsidP="001169D7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похода князя Игоря Новгород-Северского</w:t>
            </w:r>
          </w:p>
        </w:tc>
        <w:tc>
          <w:tcPr>
            <w:tcW w:w="6521" w:type="dxa"/>
          </w:tcPr>
          <w:p w:rsidR="001169D7" w:rsidRDefault="00CA546A" w:rsidP="009A7B1A">
            <w:pPr>
              <w:spacing w:line="360" w:lineRule="auto"/>
              <w:ind w:firstLine="720"/>
              <w:jc w:val="both"/>
            </w:pPr>
            <w:hyperlink r:id="rId5" w:history="1">
              <w:r w:rsidR="001169D7">
                <w:rPr>
                  <w:rStyle w:val="a5"/>
                </w:rPr>
                <w:t>http://files.school-collection.edu.ru/dlrstore/91d78b3a-c42c-4abd-9594-db1b7374784f/%5BLI9RK_1-02%5D_%5BIL_02%5D.swf</w:t>
              </w:r>
            </w:hyperlink>
          </w:p>
          <w:p w:rsidR="001169D7" w:rsidRDefault="001169D7" w:rsidP="009A7B1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</w:tcPr>
          <w:p w:rsidR="001169D7" w:rsidRDefault="001169D7" w:rsidP="009A7B1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Наглядное пособие в помощь ученику, который готовил индивидуальное задание</w:t>
            </w:r>
          </w:p>
        </w:tc>
      </w:tr>
      <w:tr w:rsidR="001169D7" w:rsidTr="009A7B1A">
        <w:tc>
          <w:tcPr>
            <w:tcW w:w="3641" w:type="dxa"/>
          </w:tcPr>
          <w:p w:rsidR="001169D7" w:rsidRDefault="001169D7" w:rsidP="001169D7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Портрет графа Мусина-Пушкина</w:t>
            </w:r>
          </w:p>
        </w:tc>
        <w:tc>
          <w:tcPr>
            <w:tcW w:w="6521" w:type="dxa"/>
          </w:tcPr>
          <w:p w:rsidR="001169D7" w:rsidRDefault="00CA546A" w:rsidP="009A7B1A">
            <w:pPr>
              <w:spacing w:line="360" w:lineRule="auto"/>
              <w:ind w:firstLine="720"/>
              <w:jc w:val="both"/>
            </w:pPr>
            <w:hyperlink r:id="rId6" w:history="1">
              <w:r w:rsidR="001169D7">
                <w:rPr>
                  <w:rStyle w:val="a5"/>
                </w:rPr>
                <w:t>http://files.school-collection.edu.ru/dlrstore/135d6dc1-23c9-4e04-ace9-70c0b2227659/25_38.JPG</w:t>
              </w:r>
            </w:hyperlink>
          </w:p>
          <w:p w:rsidR="001169D7" w:rsidRDefault="001169D7" w:rsidP="009A7B1A">
            <w:pPr>
              <w:spacing w:line="360" w:lineRule="auto"/>
              <w:ind w:firstLine="720"/>
              <w:jc w:val="both"/>
            </w:pPr>
          </w:p>
        </w:tc>
        <w:tc>
          <w:tcPr>
            <w:tcW w:w="3970" w:type="dxa"/>
          </w:tcPr>
          <w:p w:rsidR="001169D7" w:rsidRDefault="001169D7" w:rsidP="009A7B1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Наглядность</w:t>
            </w:r>
          </w:p>
        </w:tc>
      </w:tr>
      <w:tr w:rsidR="001169D7" w:rsidTr="009A7B1A">
        <w:tc>
          <w:tcPr>
            <w:tcW w:w="3641" w:type="dxa"/>
          </w:tcPr>
          <w:p w:rsidR="001169D7" w:rsidRDefault="001169D7" w:rsidP="001169D7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Первое издание «Слова о полку Игореве»</w:t>
            </w:r>
          </w:p>
        </w:tc>
        <w:tc>
          <w:tcPr>
            <w:tcW w:w="6521" w:type="dxa"/>
          </w:tcPr>
          <w:p w:rsidR="001169D7" w:rsidRPr="00BE320B" w:rsidRDefault="00CA546A" w:rsidP="009A7B1A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169D7">
                <w:rPr>
                  <w:rStyle w:val="a5"/>
                </w:rPr>
                <w:t>http://files.school-collection.edu.ru/dlrstore/1289fbc4-385a-4764-afa7-a5762e9344c2/10_02.jpg</w:t>
              </w:r>
            </w:hyperlink>
          </w:p>
          <w:p w:rsidR="001169D7" w:rsidRDefault="001169D7" w:rsidP="009A7B1A">
            <w:pPr>
              <w:spacing w:line="360" w:lineRule="auto"/>
              <w:ind w:firstLine="720"/>
              <w:jc w:val="both"/>
            </w:pPr>
          </w:p>
        </w:tc>
        <w:tc>
          <w:tcPr>
            <w:tcW w:w="3970" w:type="dxa"/>
          </w:tcPr>
          <w:p w:rsidR="001169D7" w:rsidRDefault="001169D7" w:rsidP="009A7B1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Наглядность</w:t>
            </w:r>
          </w:p>
        </w:tc>
      </w:tr>
      <w:tr w:rsidR="001169D7" w:rsidTr="009A7B1A">
        <w:tc>
          <w:tcPr>
            <w:tcW w:w="3641" w:type="dxa"/>
          </w:tcPr>
          <w:p w:rsidR="001169D7" w:rsidRDefault="001169D7" w:rsidP="001169D7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 в Москве 1812 года</w:t>
            </w:r>
          </w:p>
        </w:tc>
        <w:tc>
          <w:tcPr>
            <w:tcW w:w="6521" w:type="dxa"/>
          </w:tcPr>
          <w:p w:rsidR="001169D7" w:rsidRDefault="00CA546A" w:rsidP="009A7B1A">
            <w:pPr>
              <w:spacing w:line="360" w:lineRule="auto"/>
              <w:ind w:firstLine="720"/>
              <w:jc w:val="both"/>
            </w:pPr>
            <w:hyperlink r:id="rId8" w:history="1">
              <w:r w:rsidR="001169D7">
                <w:rPr>
                  <w:rStyle w:val="a5"/>
                </w:rPr>
                <w:t>http://files.school-collection.edu.ru/dlrstore/14b9f0df-036d-4fdc-bfa8-371dbb298903/%5BLI9RK_1-01%5D_%5BIL_03%5D.htm</w:t>
              </w:r>
            </w:hyperlink>
          </w:p>
          <w:p w:rsidR="001169D7" w:rsidRDefault="001169D7" w:rsidP="009A7B1A">
            <w:pPr>
              <w:spacing w:line="360" w:lineRule="auto"/>
              <w:ind w:firstLine="720"/>
              <w:jc w:val="both"/>
            </w:pPr>
          </w:p>
        </w:tc>
        <w:tc>
          <w:tcPr>
            <w:tcW w:w="3970" w:type="dxa"/>
          </w:tcPr>
          <w:p w:rsidR="001169D7" w:rsidRDefault="001169D7" w:rsidP="009A7B1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Иллюстративный материал</w:t>
            </w:r>
          </w:p>
        </w:tc>
      </w:tr>
      <w:tr w:rsidR="001169D7" w:rsidTr="009A7B1A">
        <w:tc>
          <w:tcPr>
            <w:tcW w:w="3641" w:type="dxa"/>
          </w:tcPr>
          <w:p w:rsidR="001169D7" w:rsidRDefault="001169D7" w:rsidP="001169D7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Васнецов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21" w:type="dxa"/>
          </w:tcPr>
          <w:p w:rsidR="001169D7" w:rsidRDefault="00CA546A" w:rsidP="009A7B1A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169D7" w:rsidRPr="00FD2C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1169D7" w:rsidRPr="00FD2C49">
                <w:rPr>
                  <w:rStyle w:val="a5"/>
                </w:rPr>
                <w:t xml:space="preserve">http://files.school-collection.edu.ru/dlrstore/de1c5568-5ebb-4be7-9c7f-5971adf5d713/Vasnetsov.Bayan.jpg   </w:t>
              </w:r>
            </w:hyperlink>
            <w:r w:rsidR="001169D7" w:rsidRPr="00FD2C49">
              <w:t xml:space="preserve"> </w:t>
            </w:r>
          </w:p>
          <w:p w:rsidR="001169D7" w:rsidRDefault="001169D7" w:rsidP="009A7B1A">
            <w:pPr>
              <w:spacing w:line="360" w:lineRule="auto"/>
              <w:ind w:firstLine="720"/>
              <w:jc w:val="both"/>
            </w:pPr>
          </w:p>
        </w:tc>
        <w:tc>
          <w:tcPr>
            <w:tcW w:w="3970" w:type="dxa"/>
          </w:tcPr>
          <w:p w:rsidR="001169D7" w:rsidRDefault="001169D7" w:rsidP="009A7B1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Иллюстративный материал, позволяющий применить приём устного словесного рисования</w:t>
            </w:r>
          </w:p>
        </w:tc>
      </w:tr>
      <w:tr w:rsidR="001169D7" w:rsidTr="009A7B1A">
        <w:tc>
          <w:tcPr>
            <w:tcW w:w="3641" w:type="dxa"/>
          </w:tcPr>
          <w:p w:rsidR="001169D7" w:rsidRDefault="001169D7" w:rsidP="001169D7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Затмение солнца</w:t>
            </w:r>
          </w:p>
        </w:tc>
        <w:tc>
          <w:tcPr>
            <w:tcW w:w="6521" w:type="dxa"/>
          </w:tcPr>
          <w:p w:rsidR="001169D7" w:rsidRDefault="00CA546A" w:rsidP="009A7B1A">
            <w:pPr>
              <w:spacing w:line="360" w:lineRule="auto"/>
              <w:ind w:firstLine="720"/>
              <w:jc w:val="both"/>
            </w:pPr>
            <w:hyperlink r:id="rId10" w:history="1">
              <w:r w:rsidR="001169D7">
                <w:rPr>
                  <w:rStyle w:val="a5"/>
                </w:rPr>
                <w:t>http://files.school-collection.edu.ru/dlrstore/5731f060-4e33-4913-8f60-65855741a901/Bisti.SlovoOPolkuIgoreve3.jpg</w:t>
              </w:r>
            </w:hyperlink>
          </w:p>
          <w:p w:rsidR="001169D7" w:rsidRDefault="001169D7" w:rsidP="009A7B1A">
            <w:pPr>
              <w:spacing w:line="360" w:lineRule="auto"/>
              <w:ind w:firstLine="720"/>
              <w:jc w:val="both"/>
            </w:pPr>
          </w:p>
        </w:tc>
        <w:tc>
          <w:tcPr>
            <w:tcW w:w="3970" w:type="dxa"/>
          </w:tcPr>
          <w:p w:rsidR="001169D7" w:rsidRDefault="001169D7" w:rsidP="009A7B1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Иллюстративный материал</w:t>
            </w:r>
          </w:p>
        </w:tc>
      </w:tr>
      <w:tr w:rsidR="001169D7" w:rsidTr="009A7B1A">
        <w:tc>
          <w:tcPr>
            <w:tcW w:w="3641" w:type="dxa"/>
          </w:tcPr>
          <w:p w:rsidR="001169D7" w:rsidRDefault="001169D7" w:rsidP="001169D7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Игорь к Дону войско ведёт»</w:t>
            </w:r>
          </w:p>
        </w:tc>
        <w:tc>
          <w:tcPr>
            <w:tcW w:w="6521" w:type="dxa"/>
          </w:tcPr>
          <w:p w:rsidR="001169D7" w:rsidRDefault="00CA546A" w:rsidP="009A7B1A">
            <w:pPr>
              <w:spacing w:line="360" w:lineRule="auto"/>
              <w:ind w:firstLine="720"/>
              <w:jc w:val="both"/>
            </w:pPr>
            <w:hyperlink r:id="rId11" w:history="1">
              <w:r w:rsidR="001169D7">
                <w:rPr>
                  <w:rStyle w:val="a5"/>
                </w:rPr>
                <w:t>http://files.school-collection.edu.ru/dlrstore/f9357ce8-6b3b-4c51-9787-295948e4bc52/%5BLI9RK_1-03%5D_%5BIL_09%5D.htm</w:t>
              </w:r>
            </w:hyperlink>
          </w:p>
          <w:p w:rsidR="001169D7" w:rsidRDefault="001169D7" w:rsidP="009A7B1A">
            <w:pPr>
              <w:spacing w:line="360" w:lineRule="auto"/>
              <w:ind w:firstLine="720"/>
              <w:jc w:val="both"/>
            </w:pPr>
          </w:p>
        </w:tc>
        <w:tc>
          <w:tcPr>
            <w:tcW w:w="3970" w:type="dxa"/>
          </w:tcPr>
          <w:p w:rsidR="001169D7" w:rsidRDefault="001169D7" w:rsidP="009A7B1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Иллюстративный материал</w:t>
            </w:r>
          </w:p>
        </w:tc>
      </w:tr>
      <w:tr w:rsidR="001169D7" w:rsidTr="009A7B1A">
        <w:tc>
          <w:tcPr>
            <w:tcW w:w="3641" w:type="dxa"/>
          </w:tcPr>
          <w:p w:rsidR="001169D7" w:rsidRDefault="001169D7" w:rsidP="001169D7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Гравюра «Битва Игоря с половцами»</w:t>
            </w:r>
          </w:p>
        </w:tc>
        <w:tc>
          <w:tcPr>
            <w:tcW w:w="6521" w:type="dxa"/>
          </w:tcPr>
          <w:p w:rsidR="001169D7" w:rsidRDefault="00CA546A" w:rsidP="009A7B1A">
            <w:pPr>
              <w:spacing w:line="360" w:lineRule="auto"/>
              <w:ind w:firstLine="720"/>
              <w:jc w:val="both"/>
            </w:pPr>
            <w:hyperlink r:id="rId12" w:history="1">
              <w:r w:rsidR="001169D7">
                <w:rPr>
                  <w:rStyle w:val="a5"/>
                </w:rPr>
                <w:t>http://files.school-collection.edu.ru/dlrstore/bc77a2ce-dec0-4054-8f46-9868f64eea2a/%5BLI9RK_1-03%5D_%5BIL_03%5D.htm</w:t>
              </w:r>
            </w:hyperlink>
          </w:p>
          <w:p w:rsidR="001169D7" w:rsidRDefault="001169D7" w:rsidP="009A7B1A">
            <w:pPr>
              <w:spacing w:line="360" w:lineRule="auto"/>
              <w:ind w:firstLine="720"/>
              <w:jc w:val="both"/>
            </w:pPr>
          </w:p>
        </w:tc>
        <w:tc>
          <w:tcPr>
            <w:tcW w:w="3970" w:type="dxa"/>
          </w:tcPr>
          <w:p w:rsidR="001169D7" w:rsidRDefault="001169D7" w:rsidP="009A7B1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Иллюстративный материал</w:t>
            </w:r>
          </w:p>
        </w:tc>
      </w:tr>
      <w:tr w:rsidR="001169D7" w:rsidTr="009A7B1A">
        <w:tc>
          <w:tcPr>
            <w:tcW w:w="3641" w:type="dxa"/>
          </w:tcPr>
          <w:p w:rsidR="001169D7" w:rsidRDefault="001169D7" w:rsidP="001169D7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побоища</w:t>
            </w:r>
          </w:p>
        </w:tc>
        <w:tc>
          <w:tcPr>
            <w:tcW w:w="6521" w:type="dxa"/>
          </w:tcPr>
          <w:p w:rsidR="001169D7" w:rsidRDefault="00CA546A" w:rsidP="009A7B1A">
            <w:pPr>
              <w:spacing w:line="360" w:lineRule="auto"/>
              <w:ind w:firstLine="720"/>
              <w:jc w:val="both"/>
            </w:pPr>
            <w:hyperlink r:id="rId13" w:history="1">
              <w:r w:rsidR="001169D7">
                <w:rPr>
                  <w:rStyle w:val="a5"/>
                </w:rPr>
                <w:t>http://files.school-collection.edu.ru/dlrstore/69b3a2f4-9476-4479-811b-1e8e5881c54a/Vasnecov.PoslePoboisha.jpg</w:t>
              </w:r>
            </w:hyperlink>
          </w:p>
          <w:p w:rsidR="001169D7" w:rsidRDefault="001169D7" w:rsidP="009A7B1A">
            <w:pPr>
              <w:spacing w:line="360" w:lineRule="auto"/>
              <w:ind w:firstLine="720"/>
              <w:jc w:val="both"/>
            </w:pPr>
          </w:p>
        </w:tc>
        <w:tc>
          <w:tcPr>
            <w:tcW w:w="3970" w:type="dxa"/>
          </w:tcPr>
          <w:p w:rsidR="001169D7" w:rsidRDefault="001169D7" w:rsidP="009A7B1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Иллюстративный материал</w:t>
            </w:r>
          </w:p>
        </w:tc>
      </w:tr>
      <w:tr w:rsidR="001169D7" w:rsidTr="009A7B1A">
        <w:tc>
          <w:tcPr>
            <w:tcW w:w="3641" w:type="dxa"/>
          </w:tcPr>
          <w:p w:rsidR="001169D7" w:rsidRDefault="001169D7" w:rsidP="001169D7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Ярославна</w:t>
            </w:r>
          </w:p>
        </w:tc>
        <w:tc>
          <w:tcPr>
            <w:tcW w:w="6521" w:type="dxa"/>
          </w:tcPr>
          <w:p w:rsidR="001169D7" w:rsidRDefault="00CA546A" w:rsidP="009A7B1A">
            <w:pPr>
              <w:spacing w:line="360" w:lineRule="auto"/>
              <w:ind w:firstLine="720"/>
              <w:jc w:val="both"/>
            </w:pPr>
            <w:hyperlink r:id="rId14" w:history="1">
              <w:r w:rsidR="001169D7">
                <w:rPr>
                  <w:rStyle w:val="a5"/>
                </w:rPr>
                <w:t>http://files.school-collection.edu.ru/dlrstore/fdc914d0-9db3-4776-bf1d-e1c3400e5adb/Bisti.SlovoOPolkuIgoreve4.jpg</w:t>
              </w:r>
            </w:hyperlink>
          </w:p>
          <w:p w:rsidR="001169D7" w:rsidRDefault="001169D7" w:rsidP="009A7B1A">
            <w:pPr>
              <w:spacing w:line="360" w:lineRule="auto"/>
              <w:ind w:firstLine="720"/>
              <w:jc w:val="both"/>
            </w:pPr>
          </w:p>
        </w:tc>
        <w:tc>
          <w:tcPr>
            <w:tcW w:w="3970" w:type="dxa"/>
          </w:tcPr>
          <w:p w:rsidR="001169D7" w:rsidRDefault="001169D7" w:rsidP="009A7B1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Иллюстративный материал</w:t>
            </w:r>
          </w:p>
        </w:tc>
      </w:tr>
      <w:tr w:rsidR="001169D7" w:rsidTr="009A7B1A">
        <w:tc>
          <w:tcPr>
            <w:tcW w:w="3641" w:type="dxa"/>
          </w:tcPr>
          <w:p w:rsidR="001169D7" w:rsidRDefault="001169D7" w:rsidP="001169D7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Ария князя Игоря из одноимённой оперы Бородина</w:t>
            </w:r>
          </w:p>
        </w:tc>
        <w:tc>
          <w:tcPr>
            <w:tcW w:w="6521" w:type="dxa"/>
          </w:tcPr>
          <w:p w:rsidR="001169D7" w:rsidRDefault="00CA546A" w:rsidP="009A7B1A">
            <w:pPr>
              <w:spacing w:line="360" w:lineRule="auto"/>
              <w:ind w:firstLine="720"/>
              <w:jc w:val="both"/>
            </w:pPr>
            <w:hyperlink r:id="rId15" w:history="1">
              <w:r w:rsidR="001169D7">
                <w:rPr>
                  <w:rStyle w:val="a5"/>
                </w:rPr>
                <w:t>http://files.school-collection.edu.ru/dlrstore/0ee95662-ba05-40e3-9ef9-5f31b5e4726a/%5BLI9RK_1-01%5D_%5BAU_04%5D.htm</w:t>
              </w:r>
            </w:hyperlink>
          </w:p>
          <w:p w:rsidR="001169D7" w:rsidRDefault="001169D7" w:rsidP="009A7B1A">
            <w:pPr>
              <w:spacing w:line="360" w:lineRule="auto"/>
              <w:ind w:firstLine="720"/>
              <w:jc w:val="both"/>
            </w:pPr>
          </w:p>
        </w:tc>
        <w:tc>
          <w:tcPr>
            <w:tcW w:w="3970" w:type="dxa"/>
          </w:tcPr>
          <w:p w:rsidR="001169D7" w:rsidRDefault="001169D7" w:rsidP="009A7B1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Звуковое оформление урока</w:t>
            </w:r>
          </w:p>
        </w:tc>
      </w:tr>
      <w:tr w:rsidR="001169D7" w:rsidTr="009A7B1A">
        <w:tc>
          <w:tcPr>
            <w:tcW w:w="3641" w:type="dxa"/>
          </w:tcPr>
          <w:p w:rsidR="001169D7" w:rsidRDefault="001169D7" w:rsidP="001169D7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 по «Слову о полку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Игореве» (вариант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521" w:type="dxa"/>
          </w:tcPr>
          <w:p w:rsidR="001169D7" w:rsidRDefault="00CA546A" w:rsidP="009A7B1A">
            <w:hyperlink r:id="rId16" w:history="1">
              <w:r w:rsidR="001169D7" w:rsidRPr="00B80C09">
                <w:rPr>
                  <w:rStyle w:val="a5"/>
                </w:rPr>
                <w:t>http://cor.edu.27.ru/dlrstore/ab069d93-c086-55ea-44f9-</w:t>
              </w:r>
              <w:r w:rsidR="001169D7" w:rsidRPr="00B80C09">
                <w:rPr>
                  <w:rStyle w:val="a5"/>
                </w:rPr>
                <w:lastRenderedPageBreak/>
                <w:t>a864c30ce976/test_igor.doc</w:t>
              </w:r>
            </w:hyperlink>
          </w:p>
          <w:p w:rsidR="001169D7" w:rsidRDefault="001169D7" w:rsidP="009A7B1A">
            <w:pPr>
              <w:spacing w:line="360" w:lineRule="auto"/>
              <w:ind w:firstLine="720"/>
              <w:jc w:val="both"/>
            </w:pPr>
          </w:p>
        </w:tc>
        <w:tc>
          <w:tcPr>
            <w:tcW w:w="3970" w:type="dxa"/>
          </w:tcPr>
          <w:p w:rsidR="001169D7" w:rsidRDefault="001169D7" w:rsidP="009A7B1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</w:p>
        </w:tc>
      </w:tr>
      <w:tr w:rsidR="001169D7" w:rsidTr="009A7B1A">
        <w:tc>
          <w:tcPr>
            <w:tcW w:w="3641" w:type="dxa"/>
          </w:tcPr>
          <w:p w:rsidR="001169D7" w:rsidRDefault="001169D7" w:rsidP="001169D7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Тест по «Слову о полку Игореве» (вариант 2- для сильных учащихся)</w:t>
            </w:r>
          </w:p>
        </w:tc>
        <w:tc>
          <w:tcPr>
            <w:tcW w:w="6521" w:type="dxa"/>
          </w:tcPr>
          <w:p w:rsidR="001169D7" w:rsidRDefault="00CA546A" w:rsidP="009A7B1A">
            <w:hyperlink r:id="rId17" w:history="1">
              <w:r w:rsidR="001169D7" w:rsidRPr="00B80C09">
                <w:rPr>
                  <w:rStyle w:val="a5"/>
                </w:rPr>
                <w:t>http://www.fcior.edu.ru/card/15888/kontrolnyy-test-po-slovu-o-polku-igoreve-uglublennoe-izuchenie.html#</w:t>
              </w:r>
            </w:hyperlink>
          </w:p>
          <w:p w:rsidR="001169D7" w:rsidRDefault="001169D7" w:rsidP="009A7B1A"/>
        </w:tc>
        <w:tc>
          <w:tcPr>
            <w:tcW w:w="3970" w:type="dxa"/>
          </w:tcPr>
          <w:p w:rsidR="001169D7" w:rsidRDefault="001169D7" w:rsidP="009A7B1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</w:tr>
    </w:tbl>
    <w:p w:rsidR="001169D7" w:rsidRPr="000E7EB4" w:rsidRDefault="001169D7" w:rsidP="001169D7">
      <w:pPr>
        <w:spacing w:before="100" w:beforeAutospacing="1" w:after="100" w:afterAutospacing="1" w:line="36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69D7" w:rsidRPr="000E7EB4" w:rsidRDefault="001169D7" w:rsidP="001169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9D7" w:rsidRPr="000E7EB4" w:rsidRDefault="001169D7" w:rsidP="001169D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479E" w:rsidRDefault="0006479E"/>
    <w:sectPr w:rsidR="0006479E" w:rsidSect="000E7EB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7C0E"/>
    <w:multiLevelType w:val="hybridMultilevel"/>
    <w:tmpl w:val="5F04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F47B6"/>
    <w:multiLevelType w:val="hybridMultilevel"/>
    <w:tmpl w:val="0694CA4C"/>
    <w:lvl w:ilvl="0" w:tplc="7D9A05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69D7"/>
    <w:rsid w:val="0006479E"/>
    <w:rsid w:val="001169D7"/>
    <w:rsid w:val="0054678B"/>
    <w:rsid w:val="00BA671A"/>
    <w:rsid w:val="00CA5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9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69D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69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14b9f0df-036d-4fdc-bfa8-371dbb298903/%5BLI9RK_1-01%5D_%5BIL_03%5D.htm" TargetMode="External"/><Relationship Id="rId13" Type="http://schemas.openxmlformats.org/officeDocument/2006/relationships/hyperlink" Target="http://files.school-collection.edu.ru/dlrstore/69b3a2f4-9476-4479-811b-1e8e5881c54a/Vasnecov.PoslePoboisha.jp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://files.school-collection.edu.ru/dlrstore/1289fbc4-385a-4764-afa7-a5762e9344c2/10_02.jpg" TargetMode="External"/><Relationship Id="rId12" Type="http://schemas.openxmlformats.org/officeDocument/2006/relationships/hyperlink" Target="http://files.school-collection.edu.ru/dlrstore/bc77a2ce-dec0-4054-8f46-9868f64eea2a/%5BLI9RK_1-03%5D_%5BIL_03%5D.htm" TargetMode="External"/><Relationship Id="rId17" Type="http://schemas.openxmlformats.org/officeDocument/2006/relationships/hyperlink" Target="http://www.fcior.edu.ru/card/15888/kontrolnyy-test-po-slovu-o-polku-igoreve-uglublennoe-izucheni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cor.edu.27.ru/dlrstore/ab069d93-c086-55ea-44f9-a864c30ce976/test_igor.doc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135d6dc1-23c9-4e04-ace9-70c0b2227659/25_38.JPG" TargetMode="External"/><Relationship Id="rId11" Type="http://schemas.openxmlformats.org/officeDocument/2006/relationships/hyperlink" Target="http://files.school-collection.edu.ru/dlrstore/f9357ce8-6b3b-4c51-9787-295948e4bc52/%5BLI9RK_1-03%5D_%5BIL_09%5D.htm" TargetMode="External"/><Relationship Id="rId5" Type="http://schemas.openxmlformats.org/officeDocument/2006/relationships/hyperlink" Target="http://files.school-collection.edu.ru/dlrstore/91d78b3a-c42c-4abd-9594-db1b7374784f/%5BLI9RK_1-02%5D_%5BIL_02%5D.swf" TargetMode="External"/><Relationship Id="rId15" Type="http://schemas.openxmlformats.org/officeDocument/2006/relationships/hyperlink" Target="http://files.school-collection.edu.ru/dlrstore/0ee95662-ba05-40e3-9ef9-5f31b5e4726a/%5BLI9RK_1-01%5D_%5BAU_04%5D.htm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files.school-collection.edu.ru/dlrstore/5731f060-4e33-4913-8f60-65855741a901/Bisti.SlovoOPolkuIgoreve3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%20http:/files.school-collection.edu.ru/dlrstore/de1c5568-5ebb-4be7-9c7f-5971adf5d713/Vasnetsov.Bayan.jpg%20%20%20%20" TargetMode="External"/><Relationship Id="rId14" Type="http://schemas.openxmlformats.org/officeDocument/2006/relationships/hyperlink" Target="http://files.school-collection.edu.ru/dlrstore/fdc914d0-9db3-4776-bf1d-e1c3400e5adb/Bisti.SlovoOPolkuIgoreve4.jpg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UX25FU4DC2SS-299-155</_dlc_DocId>
    <_dlc_DocIdUrl xmlns="abdb83d0-779d-445a-a542-78c4e7e32ea9">
      <Url>http://www.eduportal44.ru/soligalich/shablon/_layouts/15/DocIdRedir.aspx?ID=UX25FU4DC2SS-299-155</Url>
      <Description>UX25FU4DC2SS-299-155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8B9EE2-59C2-49E5-9230-68B9E5035EED}"/>
</file>

<file path=customXml/itemProps2.xml><?xml version="1.0" encoding="utf-8"?>
<ds:datastoreItem xmlns:ds="http://schemas.openxmlformats.org/officeDocument/2006/customXml" ds:itemID="{A5E0B78A-AB56-42B9-97F2-8F08950B23E7}"/>
</file>

<file path=customXml/itemProps3.xml><?xml version="1.0" encoding="utf-8"?>
<ds:datastoreItem xmlns:ds="http://schemas.openxmlformats.org/officeDocument/2006/customXml" ds:itemID="{5D305A63-8743-46D5-898A-C15C338C710C}"/>
</file>

<file path=customXml/itemProps4.xml><?xml version="1.0" encoding="utf-8"?>
<ds:datastoreItem xmlns:ds="http://schemas.openxmlformats.org/officeDocument/2006/customXml" ds:itemID="{6A6DE9BA-0112-4201-BF9D-E8184E7F9D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2011-11-01T18:25:00Z</dcterms:created>
  <dcterms:modified xsi:type="dcterms:W3CDTF">2014-02-27T17:06:00Z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17e6ceaa-5707-4e0c-af58-a90116c52584</vt:lpwstr>
  </property>
</Properties>
</file>