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86" w:rsidRPr="00AB79D7" w:rsidRDefault="00AB79D7">
      <w:pPr>
        <w:rPr>
          <w:rFonts w:ascii="Times New Roman" w:hAnsi="Times New Roman" w:cs="Times New Roman"/>
          <w:sz w:val="28"/>
        </w:rPr>
      </w:pPr>
      <w:r w:rsidRPr="00AB79D7">
        <w:rPr>
          <w:rFonts w:ascii="Times New Roman" w:hAnsi="Times New Roman" w:cs="Times New Roman"/>
          <w:sz w:val="28"/>
        </w:rPr>
        <w:t>Информация от МКОУ «Солигаличская СОШ» о проведении Единого урока по правилам безопасного  поведения на дороге «День юного пешехода»</w:t>
      </w:r>
    </w:p>
    <w:p w:rsidR="00AB79D7" w:rsidRDefault="00AB79D7" w:rsidP="00AB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Проведены уроки безопасности «День юного пешехода» во всех классах (32 класса).</w:t>
      </w:r>
    </w:p>
    <w:p w:rsidR="00AB79D7" w:rsidRDefault="00AB79D7" w:rsidP="00AB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Обновлена информация на стендах.</w:t>
      </w:r>
    </w:p>
    <w:p w:rsidR="00AB79D7" w:rsidRDefault="00AB79D7" w:rsidP="00AB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начальной школы показан фильм «Трудности перехода».</w:t>
      </w:r>
    </w:p>
    <w:p w:rsidR="00AB79D7" w:rsidRDefault="00AB79D7" w:rsidP="00AB79D7">
      <w:pPr>
        <w:rPr>
          <w:rFonts w:ascii="Times New Roman" w:hAnsi="Times New Roman" w:cs="Times New Roman"/>
          <w:sz w:val="28"/>
        </w:rPr>
      </w:pPr>
    </w:p>
    <w:p w:rsidR="00AB79D7" w:rsidRPr="00AB79D7" w:rsidRDefault="00AB79D7" w:rsidP="00AB7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Директор школы                                               Л.Н. Смирнова</w:t>
      </w:r>
      <w:bookmarkStart w:id="0" w:name="_GoBack"/>
      <w:bookmarkEnd w:id="0"/>
    </w:p>
    <w:sectPr w:rsidR="00AB79D7" w:rsidRPr="00AB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183"/>
    <w:multiLevelType w:val="hybridMultilevel"/>
    <w:tmpl w:val="0AD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E"/>
    <w:rsid w:val="003561FE"/>
    <w:rsid w:val="00AB79D7"/>
    <w:rsid w:val="00B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UX25FU4DC2SS-299-3694</_dlc_DocId>
    <_dlc_DocIdUrl xmlns="abdb83d0-779d-445a-a542-78c4e7e32ea9">
      <Url>http://www.eduportal44.ru/soligalich/shablon/_layouts/15/DocIdRedir.aspx?ID=UX25FU4DC2SS-299-3694</Url>
      <Description>UX25FU4DC2SS-299-3694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FAA3B8-6831-4AC2-B16C-B46D8DCD6CB3}"/>
</file>

<file path=customXml/itemProps2.xml><?xml version="1.0" encoding="utf-8"?>
<ds:datastoreItem xmlns:ds="http://schemas.openxmlformats.org/officeDocument/2006/customXml" ds:itemID="{0516AE41-E1B3-48A1-B82E-195586663FF8}"/>
</file>

<file path=customXml/itemProps3.xml><?xml version="1.0" encoding="utf-8"?>
<ds:datastoreItem xmlns:ds="http://schemas.openxmlformats.org/officeDocument/2006/customXml" ds:itemID="{B3D90AD7-0674-42F7-9777-68E1F07D3182}"/>
</file>

<file path=customXml/itemProps4.xml><?xml version="1.0" encoding="utf-8"?>
<ds:datastoreItem xmlns:ds="http://schemas.openxmlformats.org/officeDocument/2006/customXml" ds:itemID="{EE29AAB5-8EC5-4A49-B7E9-9BA2F9FE0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2</cp:revision>
  <dcterms:created xsi:type="dcterms:W3CDTF">2021-03-19T11:13:00Z</dcterms:created>
  <dcterms:modified xsi:type="dcterms:W3CDTF">2021-03-19T11:21:00Z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02983b50-e204-4950-b8d3-99a588bf8286</vt:lpwstr>
  </property>
</Properties>
</file>