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68F4" w:rsidRDefault="000F6595" w:rsidP="000F6595">
      <w:pPr>
        <w:pStyle w:val="a3"/>
        <w:jc w:val="center"/>
        <w:rPr>
          <w:rFonts w:ascii="Monotype Corsiva" w:hAnsi="Monotype Corsiva"/>
          <w:b/>
          <w:color w:val="C00000"/>
          <w:sz w:val="72"/>
          <w:szCs w:val="72"/>
        </w:rPr>
      </w:pPr>
      <w:r w:rsidRPr="000F6595">
        <w:rPr>
          <w:rFonts w:ascii="Monotype Corsiva" w:hAnsi="Monotype Corsiva"/>
          <w:b/>
          <w:color w:val="C00000"/>
          <w:sz w:val="72"/>
          <w:szCs w:val="72"/>
        </w:rPr>
        <w:t>Правила поведения во время гололеда на дорогах</w:t>
      </w:r>
    </w:p>
    <w:p w:rsidR="000F6595" w:rsidRPr="000F6595" w:rsidRDefault="000F6595" w:rsidP="000F6595">
      <w:pPr>
        <w:pStyle w:val="a3"/>
        <w:numPr>
          <w:ilvl w:val="0"/>
          <w:numId w:val="2"/>
        </w:numPr>
        <w:ind w:left="0"/>
        <w:jc w:val="both"/>
        <w:rPr>
          <w:rFonts w:ascii="Monotype Corsiva" w:hAnsi="Monotype Corsiva"/>
          <w:b/>
          <w:color w:val="C00000"/>
          <w:sz w:val="48"/>
          <w:szCs w:val="48"/>
        </w:rPr>
      </w:pPr>
      <w:r>
        <w:rPr>
          <w:rFonts w:ascii="Monotype Corsiva" w:hAnsi="Monotype Corsiva"/>
          <w:b/>
          <w:color w:val="0F243E" w:themeColor="text2" w:themeShade="80"/>
          <w:sz w:val="48"/>
          <w:szCs w:val="48"/>
        </w:rPr>
        <w:t>Если вы упали на улице  и при этом почувствовали сильную боль в какой –нибудь части тела или потеряли на несколько минут сознание, немедленно отправляйтесь в травм</w:t>
      </w:r>
      <w:r w:rsidR="0005412D">
        <w:rPr>
          <w:rFonts w:ascii="Monotype Corsiva" w:hAnsi="Monotype Corsiva"/>
          <w:b/>
          <w:color w:val="0F243E" w:themeColor="text2" w:themeShade="80"/>
          <w:sz w:val="48"/>
          <w:szCs w:val="48"/>
        </w:rPr>
        <w:t>п</w:t>
      </w:r>
      <w:r>
        <w:rPr>
          <w:rFonts w:ascii="Monotype Corsiva" w:hAnsi="Monotype Corsiva"/>
          <w:b/>
          <w:color w:val="0F243E" w:themeColor="text2" w:themeShade="80"/>
          <w:sz w:val="48"/>
          <w:szCs w:val="48"/>
        </w:rPr>
        <w:t>ункт</w:t>
      </w:r>
    </w:p>
    <w:p w:rsidR="000F6595" w:rsidRPr="000F6595" w:rsidRDefault="000F6595" w:rsidP="000F6595">
      <w:pPr>
        <w:pStyle w:val="a3"/>
        <w:numPr>
          <w:ilvl w:val="0"/>
          <w:numId w:val="2"/>
        </w:numPr>
        <w:ind w:left="0"/>
        <w:jc w:val="both"/>
        <w:rPr>
          <w:rFonts w:ascii="Monotype Corsiva" w:hAnsi="Monotype Corsiva"/>
          <w:b/>
          <w:color w:val="C00000"/>
          <w:sz w:val="48"/>
          <w:szCs w:val="48"/>
        </w:rPr>
      </w:pPr>
      <w:r>
        <w:rPr>
          <w:rFonts w:ascii="Monotype Corsiva" w:hAnsi="Monotype Corsiva"/>
          <w:b/>
          <w:color w:val="0F243E" w:themeColor="text2" w:themeShade="80"/>
          <w:sz w:val="48"/>
          <w:szCs w:val="48"/>
        </w:rPr>
        <w:t>Носите только  удобную обувь. Сапоги должны быть устойчивыми, либо на широком плотном каблуке высотой не более 3-4 см. Подошва не должна скользить</w:t>
      </w:r>
    </w:p>
    <w:p w:rsidR="000F6595" w:rsidRPr="000F6595" w:rsidRDefault="000F6595" w:rsidP="000F6595">
      <w:pPr>
        <w:pStyle w:val="a3"/>
        <w:numPr>
          <w:ilvl w:val="0"/>
          <w:numId w:val="2"/>
        </w:numPr>
        <w:ind w:left="0"/>
        <w:jc w:val="both"/>
        <w:rPr>
          <w:rFonts w:ascii="Monotype Corsiva" w:hAnsi="Monotype Corsiva"/>
          <w:b/>
          <w:color w:val="C00000"/>
          <w:sz w:val="48"/>
          <w:szCs w:val="48"/>
        </w:rPr>
      </w:pPr>
      <w:r>
        <w:rPr>
          <w:rFonts w:ascii="Monotype Corsiva" w:hAnsi="Monotype Corsiva"/>
          <w:b/>
          <w:color w:val="0F243E" w:themeColor="text2" w:themeShade="80"/>
          <w:sz w:val="48"/>
          <w:szCs w:val="48"/>
        </w:rPr>
        <w:t>Старайтесь избегать нечищеных улиц и раскатанных ледяных дорожек. Выбирайте путь там, где тротуары расчищены и посыпаны</w:t>
      </w:r>
    </w:p>
    <w:p w:rsidR="000F6595" w:rsidRPr="000F6595" w:rsidRDefault="006B7B16" w:rsidP="000F6595">
      <w:pPr>
        <w:pStyle w:val="a3"/>
        <w:numPr>
          <w:ilvl w:val="0"/>
          <w:numId w:val="2"/>
        </w:numPr>
        <w:ind w:left="0"/>
        <w:jc w:val="both"/>
        <w:rPr>
          <w:rFonts w:ascii="Monotype Corsiva" w:hAnsi="Monotype Corsiva"/>
          <w:b/>
          <w:color w:val="C00000"/>
          <w:sz w:val="48"/>
          <w:szCs w:val="48"/>
        </w:rPr>
      </w:pPr>
      <w:r>
        <w:rPr>
          <w:rFonts w:ascii="Monotype Corsiva" w:hAnsi="Monotype Corsiva"/>
          <w:b/>
          <w:noProof/>
          <w:color w:val="0F243E" w:themeColor="text2" w:themeShade="80"/>
          <w:sz w:val="48"/>
          <w:szCs w:val="4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2987040</wp:posOffset>
            </wp:positionH>
            <wp:positionV relativeFrom="paragraph">
              <wp:posOffset>687705</wp:posOffset>
            </wp:positionV>
            <wp:extent cx="3038475" cy="3914775"/>
            <wp:effectExtent l="19050" t="0" r="9525" b="0"/>
            <wp:wrapThrough wrapText="bothSides">
              <wp:wrapPolygon edited="0">
                <wp:start x="-135" y="0"/>
                <wp:lineTo x="-135" y="21547"/>
                <wp:lineTo x="21668" y="21547"/>
                <wp:lineTo x="21668" y="0"/>
                <wp:lineTo x="-135" y="0"/>
              </wp:wrapPolygon>
            </wp:wrapThrough>
            <wp:docPr id="1" name="Рисунок 1" descr="Новости Субботы, 30 Марта 2013 года.Агрегатор новостей.VIPadve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овости Субботы, 30 Марта 2013 года.Агрегатор новостей.VIPadvert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6595">
        <w:rPr>
          <w:rFonts w:ascii="Monotype Corsiva" w:hAnsi="Monotype Corsiva"/>
          <w:b/>
          <w:color w:val="0F243E" w:themeColor="text2" w:themeShade="80"/>
          <w:sz w:val="48"/>
          <w:szCs w:val="48"/>
        </w:rPr>
        <w:t>Передвигайтесь осторожно, не торопясь, наступая на всю подошву</w:t>
      </w:r>
    </w:p>
    <w:p w:rsidR="000F6595" w:rsidRPr="000F6595" w:rsidRDefault="000F6595" w:rsidP="000F6595">
      <w:pPr>
        <w:pStyle w:val="a3"/>
        <w:numPr>
          <w:ilvl w:val="0"/>
          <w:numId w:val="2"/>
        </w:numPr>
        <w:ind w:left="0"/>
        <w:jc w:val="both"/>
        <w:rPr>
          <w:rFonts w:ascii="Monotype Corsiva" w:hAnsi="Monotype Corsiva"/>
          <w:b/>
          <w:color w:val="C00000"/>
          <w:sz w:val="48"/>
          <w:szCs w:val="48"/>
        </w:rPr>
      </w:pPr>
      <w:r>
        <w:rPr>
          <w:rFonts w:ascii="Monotype Corsiva" w:hAnsi="Monotype Corsiva"/>
          <w:b/>
          <w:color w:val="0F243E" w:themeColor="text2" w:themeShade="80"/>
          <w:sz w:val="48"/>
          <w:szCs w:val="48"/>
        </w:rPr>
        <w:t>Если вы поскользнулись, присядьте, чтобы снизить высоту падения</w:t>
      </w:r>
    </w:p>
    <w:p w:rsidR="000F6595" w:rsidRPr="006B7B16" w:rsidRDefault="000F6595" w:rsidP="000F6595">
      <w:pPr>
        <w:pStyle w:val="a3"/>
        <w:numPr>
          <w:ilvl w:val="0"/>
          <w:numId w:val="2"/>
        </w:numPr>
        <w:ind w:left="0"/>
        <w:jc w:val="both"/>
        <w:rPr>
          <w:rFonts w:ascii="Monotype Corsiva" w:hAnsi="Monotype Corsiva"/>
          <w:b/>
          <w:color w:val="C00000"/>
          <w:sz w:val="48"/>
          <w:szCs w:val="48"/>
        </w:rPr>
      </w:pPr>
      <w:r>
        <w:rPr>
          <w:rFonts w:ascii="Monotype Corsiva" w:hAnsi="Monotype Corsiva"/>
          <w:b/>
          <w:color w:val="0F243E" w:themeColor="text2" w:themeShade="80"/>
          <w:sz w:val="48"/>
          <w:szCs w:val="48"/>
        </w:rPr>
        <w:t>Откажитесь от сумок на длинных ручках, свисающих через плечо. Носите сумки в обеих руках, равномерно распределяя тяжесть на правую и левую руки</w:t>
      </w:r>
    </w:p>
    <w:p w:rsidR="006B7B16" w:rsidRDefault="006B7B16" w:rsidP="0069228A">
      <w:pPr>
        <w:pStyle w:val="a3"/>
        <w:ind w:right="3259"/>
        <w:jc w:val="center"/>
        <w:rPr>
          <w:rFonts w:ascii="Monotype Corsiva" w:hAnsi="Monotype Corsiva"/>
          <w:b/>
          <w:color w:val="C00000"/>
          <w:sz w:val="72"/>
          <w:szCs w:val="72"/>
        </w:rPr>
      </w:pPr>
      <w:r>
        <w:rPr>
          <w:rFonts w:ascii="Monotype Corsiva" w:hAnsi="Monotype Corsiva"/>
          <w:b/>
          <w:color w:val="C00000"/>
          <w:sz w:val="72"/>
          <w:szCs w:val="72"/>
        </w:rPr>
        <w:lastRenderedPageBreak/>
        <w:t>Обморожения</w:t>
      </w:r>
    </w:p>
    <w:p w:rsidR="006B7B16" w:rsidRPr="006B7B16" w:rsidRDefault="0069228A" w:rsidP="006B7B16">
      <w:pPr>
        <w:pStyle w:val="a3"/>
        <w:numPr>
          <w:ilvl w:val="0"/>
          <w:numId w:val="3"/>
        </w:numPr>
        <w:ind w:left="567" w:right="-143"/>
        <w:jc w:val="both"/>
        <w:rPr>
          <w:rFonts w:ascii="Monotype Corsiva" w:hAnsi="Monotype Corsiva"/>
          <w:b/>
          <w:color w:val="C00000"/>
          <w:sz w:val="48"/>
          <w:szCs w:val="48"/>
        </w:rPr>
      </w:pPr>
      <w:r>
        <w:rPr>
          <w:rFonts w:ascii="Monotype Corsiva" w:hAnsi="Monotype Corsiva"/>
          <w:b/>
          <w:noProof/>
          <w:color w:val="0F243E" w:themeColor="text2" w:themeShade="80"/>
          <w:sz w:val="48"/>
          <w:szCs w:val="4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2472690</wp:posOffset>
            </wp:positionH>
            <wp:positionV relativeFrom="paragraph">
              <wp:posOffset>209550</wp:posOffset>
            </wp:positionV>
            <wp:extent cx="3781425" cy="2771775"/>
            <wp:effectExtent l="19050" t="0" r="9525" b="0"/>
            <wp:wrapThrough wrapText="bothSides">
              <wp:wrapPolygon edited="0">
                <wp:start x="-109" y="0"/>
                <wp:lineTo x="-109" y="21526"/>
                <wp:lineTo x="21654" y="21526"/>
                <wp:lineTo x="21654" y="0"/>
                <wp:lineTo x="-109" y="0"/>
              </wp:wrapPolygon>
            </wp:wrapThrough>
            <wp:docPr id="4" name="Рисунок 4" descr="ОБЖ в начальной школе. Оказание первой помощ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БЖ в начальной школе. Оказание первой помощи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7B16">
        <w:rPr>
          <w:rFonts w:ascii="Monotype Corsiva" w:hAnsi="Monotype Corsiva"/>
          <w:b/>
          <w:color w:val="0F243E" w:themeColor="text2" w:themeShade="80"/>
          <w:sz w:val="48"/>
          <w:szCs w:val="48"/>
        </w:rPr>
        <w:t>Ни в коем случае нельзя погружать отмороженную конечность в холодную воду или растирать снегом</w:t>
      </w:r>
    </w:p>
    <w:p w:rsidR="006B7B16" w:rsidRPr="006B7B16" w:rsidRDefault="006B7B16" w:rsidP="006B7B16">
      <w:pPr>
        <w:pStyle w:val="a3"/>
        <w:numPr>
          <w:ilvl w:val="0"/>
          <w:numId w:val="3"/>
        </w:numPr>
        <w:ind w:left="567" w:right="-143"/>
        <w:jc w:val="both"/>
        <w:rPr>
          <w:rFonts w:ascii="Monotype Corsiva" w:hAnsi="Monotype Corsiva"/>
          <w:b/>
          <w:color w:val="C00000"/>
          <w:sz w:val="48"/>
          <w:szCs w:val="48"/>
        </w:rPr>
      </w:pPr>
      <w:r>
        <w:rPr>
          <w:rFonts w:ascii="Monotype Corsiva" w:hAnsi="Monotype Corsiva"/>
          <w:b/>
          <w:color w:val="0F243E" w:themeColor="text2" w:themeShade="80"/>
          <w:sz w:val="48"/>
          <w:szCs w:val="48"/>
        </w:rPr>
        <w:t>Отмороженную конечность следует погрузить в теплую воду, а к отмороженному участку  надо приложить теплый компресс</w:t>
      </w:r>
    </w:p>
    <w:p w:rsidR="006B7B16" w:rsidRPr="006B7B16" w:rsidRDefault="006B7B16" w:rsidP="006B7B16">
      <w:pPr>
        <w:pStyle w:val="a3"/>
        <w:numPr>
          <w:ilvl w:val="0"/>
          <w:numId w:val="3"/>
        </w:numPr>
        <w:ind w:left="567" w:right="-143"/>
        <w:jc w:val="both"/>
        <w:rPr>
          <w:rFonts w:ascii="Monotype Corsiva" w:hAnsi="Monotype Corsiva"/>
          <w:b/>
          <w:color w:val="C00000"/>
          <w:sz w:val="48"/>
          <w:szCs w:val="48"/>
        </w:rPr>
      </w:pPr>
      <w:r>
        <w:rPr>
          <w:rFonts w:ascii="Monotype Corsiva" w:hAnsi="Monotype Corsiva"/>
          <w:b/>
          <w:color w:val="0F243E" w:themeColor="text2" w:themeShade="80"/>
          <w:sz w:val="48"/>
          <w:szCs w:val="48"/>
        </w:rPr>
        <w:t>После этого очень осторожно растереть отмороженный участок до легкого покраснения кожи и наложить асептическую повязку</w:t>
      </w:r>
    </w:p>
    <w:p w:rsidR="006B7B16" w:rsidRPr="006B7B16" w:rsidRDefault="006B7B16" w:rsidP="006B7B16">
      <w:pPr>
        <w:pStyle w:val="a3"/>
        <w:numPr>
          <w:ilvl w:val="0"/>
          <w:numId w:val="3"/>
        </w:numPr>
        <w:ind w:left="567" w:right="-143"/>
        <w:jc w:val="both"/>
        <w:rPr>
          <w:rFonts w:ascii="Monotype Corsiva" w:hAnsi="Monotype Corsiva"/>
          <w:b/>
          <w:color w:val="C00000"/>
          <w:sz w:val="48"/>
          <w:szCs w:val="48"/>
        </w:rPr>
      </w:pPr>
      <w:r>
        <w:rPr>
          <w:rFonts w:ascii="Monotype Corsiva" w:hAnsi="Monotype Corsiva"/>
          <w:b/>
          <w:color w:val="0F243E" w:themeColor="text2" w:themeShade="80"/>
          <w:sz w:val="48"/>
          <w:szCs w:val="48"/>
        </w:rPr>
        <w:t>Отморожению способствует ношение тесной, затрудняющей кровоснабжение  одежды, обуви, перчаток</w:t>
      </w:r>
    </w:p>
    <w:p w:rsidR="006B7B16" w:rsidRPr="006B7B16" w:rsidRDefault="006B7B16" w:rsidP="006B7B16">
      <w:pPr>
        <w:pStyle w:val="a3"/>
        <w:numPr>
          <w:ilvl w:val="0"/>
          <w:numId w:val="3"/>
        </w:numPr>
        <w:ind w:left="567" w:right="-143"/>
        <w:jc w:val="both"/>
        <w:rPr>
          <w:rFonts w:ascii="Monotype Corsiva" w:hAnsi="Monotype Corsiva"/>
          <w:b/>
          <w:color w:val="C00000"/>
          <w:sz w:val="48"/>
          <w:szCs w:val="48"/>
        </w:rPr>
      </w:pPr>
      <w:r>
        <w:rPr>
          <w:rFonts w:ascii="Monotype Corsiva" w:hAnsi="Monotype Corsiva"/>
          <w:b/>
          <w:color w:val="0F243E" w:themeColor="text2" w:themeShade="80"/>
          <w:sz w:val="48"/>
          <w:szCs w:val="48"/>
        </w:rPr>
        <w:t>Чтобы избежать обморожения , необходимо в холодную погоду надевать теплую одежду и правильно подобранную утепленную непромокаемую обувь</w:t>
      </w:r>
    </w:p>
    <w:p w:rsidR="006B7B16" w:rsidRDefault="006B7B16" w:rsidP="006B7B16">
      <w:pPr>
        <w:pStyle w:val="a3"/>
        <w:jc w:val="both"/>
        <w:rPr>
          <w:rFonts w:ascii="Monotype Corsiva" w:hAnsi="Monotype Corsiva"/>
          <w:b/>
          <w:color w:val="C00000"/>
          <w:sz w:val="48"/>
          <w:szCs w:val="48"/>
        </w:rPr>
      </w:pPr>
    </w:p>
    <w:p w:rsidR="0069228A" w:rsidRDefault="0069228A" w:rsidP="006B7B16">
      <w:pPr>
        <w:pStyle w:val="a3"/>
        <w:jc w:val="both"/>
        <w:rPr>
          <w:rFonts w:ascii="Monotype Corsiva" w:hAnsi="Monotype Corsiva"/>
          <w:b/>
          <w:color w:val="C00000"/>
          <w:sz w:val="48"/>
          <w:szCs w:val="48"/>
        </w:rPr>
      </w:pPr>
    </w:p>
    <w:p w:rsidR="0069228A" w:rsidRDefault="0069228A" w:rsidP="006B7B16">
      <w:pPr>
        <w:pStyle w:val="a3"/>
        <w:jc w:val="both"/>
        <w:rPr>
          <w:rFonts w:ascii="Monotype Corsiva" w:hAnsi="Monotype Corsiva"/>
          <w:b/>
          <w:color w:val="C00000"/>
          <w:sz w:val="48"/>
          <w:szCs w:val="48"/>
        </w:rPr>
      </w:pPr>
    </w:p>
    <w:p w:rsidR="0069228A" w:rsidRDefault="0069228A" w:rsidP="0069228A">
      <w:pPr>
        <w:pStyle w:val="a3"/>
        <w:jc w:val="center"/>
        <w:rPr>
          <w:rFonts w:ascii="Monotype Corsiva" w:hAnsi="Monotype Corsiva"/>
          <w:b/>
          <w:color w:val="C00000"/>
          <w:sz w:val="72"/>
          <w:szCs w:val="72"/>
        </w:rPr>
      </w:pPr>
      <w:r>
        <w:rPr>
          <w:rFonts w:ascii="Monotype Corsiva" w:hAnsi="Monotype Corsiva"/>
          <w:b/>
          <w:color w:val="C00000"/>
          <w:sz w:val="72"/>
          <w:szCs w:val="72"/>
        </w:rPr>
        <w:lastRenderedPageBreak/>
        <w:t>Правила поведения во время схода  снега с крыш зданий</w:t>
      </w:r>
    </w:p>
    <w:p w:rsidR="0069228A" w:rsidRPr="0069228A" w:rsidRDefault="0069228A" w:rsidP="002154D8">
      <w:pPr>
        <w:pStyle w:val="a3"/>
        <w:numPr>
          <w:ilvl w:val="0"/>
          <w:numId w:val="4"/>
        </w:numPr>
        <w:ind w:left="709" w:hanging="349"/>
        <w:jc w:val="both"/>
        <w:rPr>
          <w:rFonts w:ascii="Monotype Corsiva" w:hAnsi="Monotype Corsiva"/>
          <w:b/>
          <w:color w:val="C00000"/>
          <w:sz w:val="48"/>
          <w:szCs w:val="48"/>
        </w:rPr>
      </w:pPr>
      <w:r>
        <w:rPr>
          <w:rFonts w:ascii="Monotype Corsiva" w:hAnsi="Monotype Corsiva"/>
          <w:b/>
          <w:color w:val="002060"/>
          <w:sz w:val="48"/>
          <w:szCs w:val="48"/>
        </w:rPr>
        <w:t>Не приближаться к крышам зданий, с которых возможен сход снега и не позволять находиться в таких местах детям</w:t>
      </w:r>
    </w:p>
    <w:p w:rsidR="0069228A" w:rsidRPr="0069228A" w:rsidRDefault="0069228A" w:rsidP="002154D8">
      <w:pPr>
        <w:pStyle w:val="a3"/>
        <w:numPr>
          <w:ilvl w:val="0"/>
          <w:numId w:val="4"/>
        </w:numPr>
        <w:ind w:left="709" w:hanging="349"/>
        <w:jc w:val="both"/>
        <w:rPr>
          <w:rFonts w:ascii="Monotype Corsiva" w:hAnsi="Monotype Corsiva"/>
          <w:b/>
          <w:color w:val="C00000"/>
          <w:sz w:val="48"/>
          <w:szCs w:val="48"/>
        </w:rPr>
      </w:pPr>
      <w:r>
        <w:rPr>
          <w:rFonts w:ascii="Monotype Corsiva" w:hAnsi="Monotype Corsiva"/>
          <w:b/>
          <w:color w:val="002060"/>
          <w:sz w:val="48"/>
          <w:szCs w:val="48"/>
        </w:rPr>
        <w:t>При наличии ограждения опасного места не пытаться проходить за ограждение, а обойти опасные места другим путем</w:t>
      </w:r>
    </w:p>
    <w:p w:rsidR="0069228A" w:rsidRPr="002154D8" w:rsidRDefault="0069228A" w:rsidP="002154D8">
      <w:pPr>
        <w:pStyle w:val="a3"/>
        <w:numPr>
          <w:ilvl w:val="0"/>
          <w:numId w:val="4"/>
        </w:numPr>
        <w:ind w:left="709" w:hanging="349"/>
        <w:jc w:val="both"/>
        <w:rPr>
          <w:rFonts w:ascii="Monotype Corsiva" w:hAnsi="Monotype Corsiva"/>
          <w:b/>
          <w:color w:val="C00000"/>
          <w:sz w:val="48"/>
          <w:szCs w:val="48"/>
        </w:rPr>
      </w:pPr>
      <w:r>
        <w:rPr>
          <w:rFonts w:ascii="Monotype Corsiva" w:hAnsi="Monotype Corsiva"/>
          <w:b/>
          <w:color w:val="002060"/>
          <w:sz w:val="48"/>
          <w:szCs w:val="48"/>
        </w:rPr>
        <w:t xml:space="preserve">Если во время движения по тротуару вы услышали наверху подозрительный шум – нельзя </w:t>
      </w:r>
      <w:r w:rsidR="002154D8">
        <w:rPr>
          <w:rFonts w:ascii="Monotype Corsiva" w:hAnsi="Monotype Corsiva"/>
          <w:b/>
          <w:color w:val="002060"/>
          <w:sz w:val="48"/>
          <w:szCs w:val="48"/>
        </w:rPr>
        <w:t>останав</w:t>
      </w:r>
      <w:r>
        <w:rPr>
          <w:rFonts w:ascii="Monotype Corsiva" w:hAnsi="Monotype Corsiva"/>
          <w:b/>
          <w:color w:val="002060"/>
          <w:sz w:val="48"/>
          <w:szCs w:val="48"/>
        </w:rPr>
        <w:t>ливаться, поднимать голову</w:t>
      </w:r>
      <w:r w:rsidR="002154D8">
        <w:rPr>
          <w:rFonts w:ascii="Monotype Corsiva" w:hAnsi="Monotype Corsiva"/>
          <w:b/>
          <w:color w:val="002060"/>
          <w:sz w:val="48"/>
          <w:szCs w:val="48"/>
        </w:rPr>
        <w:t xml:space="preserve"> и рассматривать, что случилось. Нужно как можно быстрее прижаться к стене, козырек крыши послужит укрытием</w:t>
      </w:r>
    </w:p>
    <w:p w:rsidR="002154D8" w:rsidRPr="002154D8" w:rsidRDefault="002154D8" w:rsidP="002154D8">
      <w:pPr>
        <w:pStyle w:val="a3"/>
        <w:numPr>
          <w:ilvl w:val="0"/>
          <w:numId w:val="4"/>
        </w:numPr>
        <w:ind w:left="709" w:hanging="349"/>
        <w:jc w:val="both"/>
        <w:rPr>
          <w:rFonts w:ascii="Monotype Corsiva" w:hAnsi="Monotype Corsiva"/>
          <w:b/>
          <w:color w:val="C00000"/>
          <w:sz w:val="48"/>
          <w:szCs w:val="48"/>
        </w:rPr>
      </w:pPr>
      <w:r>
        <w:rPr>
          <w:rFonts w:ascii="Monotype Corsiva" w:hAnsi="Monotype Corsiva"/>
          <w:b/>
          <w:noProof/>
          <w:color w:val="002060"/>
          <w:sz w:val="48"/>
          <w:szCs w:val="4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1126490</wp:posOffset>
            </wp:positionV>
            <wp:extent cx="5516880" cy="3552825"/>
            <wp:effectExtent l="19050" t="0" r="7620" b="0"/>
            <wp:wrapThrough wrapText="bothSides">
              <wp:wrapPolygon edited="0">
                <wp:start x="-75" y="0"/>
                <wp:lineTo x="-75" y="21542"/>
                <wp:lineTo x="21630" y="21542"/>
                <wp:lineTo x="21630" y="0"/>
                <wp:lineTo x="-75" y="0"/>
              </wp:wrapPolygon>
            </wp:wrapThrough>
            <wp:docPr id="7" name="Рисунок 7" descr="Осторожно, гололедица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сторожно, гололедица!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5987" b="8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color w:val="002060"/>
          <w:sz w:val="48"/>
          <w:szCs w:val="48"/>
        </w:rPr>
        <w:t>Если из-за падения с крыши сосульки или снега пострадал человек, надо вызвать скорую помощь</w:t>
      </w:r>
    </w:p>
    <w:p w:rsidR="0069228A" w:rsidRDefault="0069228A" w:rsidP="002154D8">
      <w:pPr>
        <w:pStyle w:val="a3"/>
        <w:ind w:left="709"/>
        <w:jc w:val="both"/>
        <w:rPr>
          <w:rFonts w:ascii="Monotype Corsiva" w:hAnsi="Monotype Corsiva"/>
          <w:b/>
          <w:color w:val="C00000"/>
          <w:sz w:val="48"/>
          <w:szCs w:val="48"/>
        </w:rPr>
      </w:pPr>
    </w:p>
    <w:p w:rsidR="002154D8" w:rsidRDefault="002154D8" w:rsidP="002154D8">
      <w:pPr>
        <w:pStyle w:val="a3"/>
        <w:ind w:left="709"/>
        <w:jc w:val="both"/>
        <w:rPr>
          <w:rFonts w:ascii="Monotype Corsiva" w:hAnsi="Monotype Corsiva"/>
          <w:b/>
          <w:color w:val="C00000"/>
          <w:sz w:val="48"/>
          <w:szCs w:val="48"/>
        </w:rPr>
      </w:pPr>
    </w:p>
    <w:p w:rsidR="002154D8" w:rsidRDefault="002154D8" w:rsidP="002154D8">
      <w:pPr>
        <w:pStyle w:val="a3"/>
        <w:ind w:left="709"/>
        <w:jc w:val="both"/>
        <w:rPr>
          <w:rFonts w:ascii="Monotype Corsiva" w:hAnsi="Monotype Corsiva"/>
          <w:b/>
          <w:color w:val="C00000"/>
          <w:sz w:val="48"/>
          <w:szCs w:val="48"/>
        </w:rPr>
      </w:pPr>
    </w:p>
    <w:p w:rsidR="002154D8" w:rsidRDefault="002154D8" w:rsidP="002154D8">
      <w:pPr>
        <w:pStyle w:val="a3"/>
        <w:ind w:left="709"/>
        <w:jc w:val="both"/>
        <w:rPr>
          <w:rFonts w:ascii="Monotype Corsiva" w:hAnsi="Monotype Corsiva"/>
          <w:b/>
          <w:color w:val="C00000"/>
          <w:sz w:val="48"/>
          <w:szCs w:val="48"/>
        </w:rPr>
      </w:pPr>
    </w:p>
    <w:p w:rsidR="002154D8" w:rsidRDefault="002154D8" w:rsidP="002154D8">
      <w:pPr>
        <w:pStyle w:val="a3"/>
        <w:ind w:left="709"/>
        <w:jc w:val="both"/>
        <w:rPr>
          <w:rFonts w:ascii="Monotype Corsiva" w:hAnsi="Monotype Corsiva"/>
          <w:b/>
          <w:color w:val="C00000"/>
          <w:sz w:val="48"/>
          <w:szCs w:val="48"/>
        </w:rPr>
      </w:pPr>
    </w:p>
    <w:p w:rsidR="002154D8" w:rsidRDefault="002154D8" w:rsidP="002154D8">
      <w:pPr>
        <w:pStyle w:val="a3"/>
        <w:ind w:left="709"/>
        <w:jc w:val="both"/>
        <w:rPr>
          <w:rFonts w:ascii="Monotype Corsiva" w:hAnsi="Monotype Corsiva"/>
          <w:b/>
          <w:color w:val="C00000"/>
          <w:sz w:val="48"/>
          <w:szCs w:val="48"/>
        </w:rPr>
      </w:pPr>
    </w:p>
    <w:p w:rsidR="002154D8" w:rsidRDefault="002154D8" w:rsidP="002154D8">
      <w:pPr>
        <w:pStyle w:val="a3"/>
        <w:ind w:left="709"/>
        <w:jc w:val="both"/>
        <w:rPr>
          <w:rFonts w:ascii="Monotype Corsiva" w:hAnsi="Monotype Corsiva"/>
          <w:b/>
          <w:color w:val="C00000"/>
          <w:sz w:val="48"/>
          <w:szCs w:val="48"/>
        </w:rPr>
      </w:pPr>
    </w:p>
    <w:p w:rsidR="002154D8" w:rsidRDefault="002154D8" w:rsidP="002154D8">
      <w:pPr>
        <w:pStyle w:val="a3"/>
        <w:ind w:left="709"/>
        <w:jc w:val="both"/>
        <w:rPr>
          <w:rFonts w:ascii="Monotype Corsiva" w:hAnsi="Monotype Corsiva"/>
          <w:b/>
          <w:color w:val="C00000"/>
          <w:sz w:val="48"/>
          <w:szCs w:val="48"/>
        </w:rPr>
      </w:pPr>
    </w:p>
    <w:p w:rsidR="002154D8" w:rsidRDefault="002154D8" w:rsidP="002154D8">
      <w:pPr>
        <w:pStyle w:val="a3"/>
        <w:ind w:left="709"/>
        <w:jc w:val="both"/>
        <w:rPr>
          <w:rFonts w:ascii="Monotype Corsiva" w:hAnsi="Monotype Corsiva"/>
          <w:b/>
          <w:color w:val="C00000"/>
          <w:sz w:val="48"/>
          <w:szCs w:val="48"/>
        </w:rPr>
      </w:pPr>
    </w:p>
    <w:p w:rsidR="002154D8" w:rsidRDefault="002154D8" w:rsidP="002154D8">
      <w:pPr>
        <w:pStyle w:val="a3"/>
        <w:jc w:val="center"/>
        <w:rPr>
          <w:rFonts w:ascii="Monotype Corsiva" w:hAnsi="Monotype Corsiva"/>
          <w:b/>
          <w:color w:val="C00000"/>
          <w:sz w:val="72"/>
          <w:szCs w:val="72"/>
        </w:rPr>
      </w:pPr>
      <w:r w:rsidRPr="002154D8">
        <w:rPr>
          <w:rFonts w:ascii="Monotype Corsiva" w:hAnsi="Monotype Corsiva"/>
          <w:b/>
          <w:color w:val="C00000"/>
          <w:sz w:val="72"/>
          <w:szCs w:val="72"/>
        </w:rPr>
        <w:lastRenderedPageBreak/>
        <w:t>Особенности поведения на дорогах в зимнее время года</w:t>
      </w:r>
    </w:p>
    <w:p w:rsidR="002154D8" w:rsidRPr="009B3FBF" w:rsidRDefault="009B3FBF" w:rsidP="00A04ED6">
      <w:pPr>
        <w:pStyle w:val="a3"/>
        <w:numPr>
          <w:ilvl w:val="0"/>
          <w:numId w:val="5"/>
        </w:numPr>
        <w:jc w:val="both"/>
        <w:rPr>
          <w:rFonts w:ascii="Monotype Corsiva" w:hAnsi="Monotype Corsiva"/>
          <w:b/>
          <w:i/>
          <w:color w:val="C00000"/>
          <w:sz w:val="48"/>
          <w:szCs w:val="48"/>
          <w:u w:val="single"/>
        </w:rPr>
      </w:pPr>
      <w:r>
        <w:rPr>
          <w:rFonts w:ascii="Monotype Corsiva" w:hAnsi="Monotype Corsiva"/>
          <w:b/>
          <w:i/>
          <w:noProof/>
          <w:color w:val="002060"/>
          <w:sz w:val="48"/>
          <w:szCs w:val="48"/>
          <w:u w:val="single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3120390</wp:posOffset>
            </wp:positionH>
            <wp:positionV relativeFrom="paragraph">
              <wp:posOffset>857250</wp:posOffset>
            </wp:positionV>
            <wp:extent cx="3009900" cy="3009900"/>
            <wp:effectExtent l="19050" t="0" r="0" b="0"/>
            <wp:wrapThrough wrapText="bothSides">
              <wp:wrapPolygon edited="0">
                <wp:start x="-137" y="0"/>
                <wp:lineTo x="-137" y="21463"/>
                <wp:lineTo x="21600" y="21463"/>
                <wp:lineTo x="21600" y="0"/>
                <wp:lineTo x="-137" y="0"/>
              </wp:wrapPolygon>
            </wp:wrapThrough>
            <wp:docPr id="10" name="Рисунок 10" descr="http://www.dzr.by/wp-content/uploads/2011/12/sv-znach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dzr.by/wp-content/uploads/2011/12/sv-znachk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54D8" w:rsidRPr="002154D8">
        <w:rPr>
          <w:rFonts w:ascii="Monotype Corsiva" w:hAnsi="Monotype Corsiva"/>
          <w:b/>
          <w:i/>
          <w:color w:val="002060"/>
          <w:sz w:val="48"/>
          <w:szCs w:val="48"/>
          <w:u w:val="single"/>
        </w:rPr>
        <w:t>Зимой день короче. Темнеет рано и очень быстро.</w:t>
      </w:r>
      <w:r w:rsidR="002154D8">
        <w:rPr>
          <w:rFonts w:ascii="Monotype Corsiva" w:hAnsi="Monotype Corsiva"/>
          <w:b/>
          <w:i/>
          <w:color w:val="002060"/>
          <w:sz w:val="48"/>
          <w:szCs w:val="48"/>
          <w:u w:val="single"/>
        </w:rPr>
        <w:t xml:space="preserve"> </w:t>
      </w:r>
      <w:r>
        <w:rPr>
          <w:rFonts w:ascii="Monotype Corsiva" w:hAnsi="Monotype Corsiva"/>
          <w:b/>
          <w:i/>
          <w:color w:val="002060"/>
          <w:sz w:val="48"/>
          <w:szCs w:val="48"/>
          <w:u w:val="single"/>
        </w:rPr>
        <w:t xml:space="preserve"> </w:t>
      </w:r>
      <w:r>
        <w:rPr>
          <w:rFonts w:ascii="Monotype Corsiva" w:hAnsi="Monotype Corsiva"/>
          <w:b/>
          <w:color w:val="002060"/>
          <w:sz w:val="48"/>
          <w:szCs w:val="48"/>
        </w:rPr>
        <w:t xml:space="preserve">Случаются зрительные обманы: неподвижный предмет можно принять за движущийся, и наоборот. В сумерках нужно быть очень внимательным! </w:t>
      </w:r>
      <w:r w:rsidRPr="009B3FBF">
        <w:rPr>
          <w:rFonts w:ascii="Monotype Corsiva" w:hAnsi="Monotype Corsiva"/>
          <w:b/>
          <w:color w:val="C00000"/>
          <w:sz w:val="48"/>
          <w:szCs w:val="48"/>
        </w:rPr>
        <w:t>Покупайте одежду со световозвращающими элементами</w:t>
      </w:r>
      <w:r>
        <w:rPr>
          <w:rFonts w:ascii="Monotype Corsiva" w:hAnsi="Monotype Corsiva"/>
          <w:b/>
          <w:color w:val="C00000"/>
          <w:sz w:val="48"/>
          <w:szCs w:val="48"/>
        </w:rPr>
        <w:t>,</w:t>
      </w:r>
      <w:r>
        <w:rPr>
          <w:rFonts w:ascii="Monotype Corsiva" w:hAnsi="Monotype Corsiva"/>
          <w:b/>
          <w:color w:val="002060"/>
          <w:sz w:val="48"/>
          <w:szCs w:val="48"/>
        </w:rPr>
        <w:t xml:space="preserve"> что позволит водителю вас увидеть в темное время суток</w:t>
      </w:r>
      <w:r w:rsidRPr="009B3FBF">
        <w:t xml:space="preserve"> </w:t>
      </w:r>
    </w:p>
    <w:p w:rsidR="009B3FBF" w:rsidRPr="002154D8" w:rsidRDefault="00A04ED6" w:rsidP="00A04ED6">
      <w:pPr>
        <w:pStyle w:val="a3"/>
        <w:numPr>
          <w:ilvl w:val="0"/>
          <w:numId w:val="5"/>
        </w:numPr>
        <w:jc w:val="both"/>
        <w:rPr>
          <w:rFonts w:ascii="Monotype Corsiva" w:hAnsi="Monotype Corsiva"/>
          <w:b/>
          <w:i/>
          <w:color w:val="C00000"/>
          <w:sz w:val="48"/>
          <w:szCs w:val="48"/>
          <w:u w:val="single"/>
        </w:rPr>
      </w:pPr>
      <w:r>
        <w:rPr>
          <w:rFonts w:ascii="Monotype Corsiva" w:hAnsi="Monotype Corsiva"/>
          <w:b/>
          <w:noProof/>
          <w:color w:val="002060"/>
          <w:sz w:val="48"/>
          <w:szCs w:val="48"/>
          <w:u w:val="single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1967865</wp:posOffset>
            </wp:positionH>
            <wp:positionV relativeFrom="paragraph">
              <wp:posOffset>994410</wp:posOffset>
            </wp:positionV>
            <wp:extent cx="1764665" cy="3924300"/>
            <wp:effectExtent l="1104900" t="0" r="1073785" b="0"/>
            <wp:wrapThrough wrapText="bothSides">
              <wp:wrapPolygon edited="0">
                <wp:start x="21526" y="386"/>
                <wp:lineTo x="19894" y="-138"/>
                <wp:lineTo x="1706" y="-138"/>
                <wp:lineTo x="307" y="386"/>
                <wp:lineTo x="307" y="21043"/>
                <wp:lineTo x="1706" y="21567"/>
                <wp:lineTo x="19894" y="21567"/>
                <wp:lineTo x="21293" y="21357"/>
                <wp:lineTo x="21526" y="21043"/>
                <wp:lineTo x="21526" y="386"/>
              </wp:wrapPolygon>
            </wp:wrapThrough>
            <wp:docPr id="13" name="Рисунок 13" descr="Классный час по пдд ц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лассный час по пдд цель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467" b="1318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64665" cy="3924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B3FBF" w:rsidRPr="009B3FBF">
        <w:rPr>
          <w:rFonts w:ascii="Monotype Corsiva" w:hAnsi="Monotype Corsiva"/>
          <w:b/>
          <w:color w:val="002060"/>
          <w:sz w:val="48"/>
          <w:szCs w:val="48"/>
          <w:u w:val="single"/>
        </w:rPr>
        <w:t>В снегопады заметно ухудшается видимость</w:t>
      </w:r>
      <w:r w:rsidR="009B3FBF">
        <w:rPr>
          <w:rFonts w:ascii="Monotype Corsiva" w:hAnsi="Monotype Corsiva"/>
          <w:b/>
          <w:color w:val="002060"/>
          <w:sz w:val="48"/>
          <w:szCs w:val="48"/>
        </w:rPr>
        <w:t xml:space="preserve">, появляются заносы, ограничивается и </w:t>
      </w:r>
      <w:r>
        <w:rPr>
          <w:rFonts w:ascii="Monotype Corsiva" w:hAnsi="Monotype Corsiva"/>
          <w:b/>
          <w:color w:val="002060"/>
          <w:sz w:val="48"/>
          <w:szCs w:val="48"/>
        </w:rPr>
        <w:t>за</w:t>
      </w:r>
      <w:r w:rsidR="009B3FBF">
        <w:rPr>
          <w:rFonts w:ascii="Monotype Corsiva" w:hAnsi="Monotype Corsiva"/>
          <w:b/>
          <w:color w:val="002060"/>
          <w:sz w:val="48"/>
          <w:szCs w:val="48"/>
        </w:rPr>
        <w:t>трудняется движение пешеходов и транспорта.</w:t>
      </w:r>
    </w:p>
    <w:p w:rsidR="002154D8" w:rsidRDefault="002154D8" w:rsidP="00A04ED6">
      <w:pPr>
        <w:pStyle w:val="a3"/>
        <w:jc w:val="both"/>
        <w:rPr>
          <w:rFonts w:ascii="Monotype Corsiva" w:hAnsi="Monotype Corsiva"/>
          <w:b/>
          <w:color w:val="002060"/>
          <w:sz w:val="48"/>
          <w:szCs w:val="48"/>
        </w:rPr>
      </w:pPr>
    </w:p>
    <w:p w:rsidR="00A04ED6" w:rsidRDefault="00A04ED6" w:rsidP="00A04ED6">
      <w:pPr>
        <w:pStyle w:val="a3"/>
        <w:jc w:val="both"/>
        <w:rPr>
          <w:rFonts w:ascii="Monotype Corsiva" w:hAnsi="Monotype Corsiva"/>
          <w:b/>
          <w:color w:val="002060"/>
          <w:sz w:val="48"/>
          <w:szCs w:val="48"/>
        </w:rPr>
      </w:pPr>
    </w:p>
    <w:p w:rsidR="00A04ED6" w:rsidRDefault="00A04ED6" w:rsidP="00A04ED6">
      <w:pPr>
        <w:pStyle w:val="a3"/>
        <w:jc w:val="both"/>
        <w:rPr>
          <w:rFonts w:ascii="Monotype Corsiva" w:hAnsi="Monotype Corsiva"/>
          <w:b/>
          <w:color w:val="002060"/>
          <w:sz w:val="48"/>
          <w:szCs w:val="48"/>
        </w:rPr>
      </w:pPr>
    </w:p>
    <w:p w:rsidR="00A04ED6" w:rsidRDefault="00A04ED6" w:rsidP="00A04ED6">
      <w:pPr>
        <w:pStyle w:val="a3"/>
        <w:jc w:val="both"/>
        <w:rPr>
          <w:rFonts w:ascii="Monotype Corsiva" w:hAnsi="Monotype Corsiva"/>
          <w:b/>
          <w:color w:val="C00000"/>
          <w:sz w:val="48"/>
          <w:szCs w:val="48"/>
        </w:rPr>
      </w:pPr>
    </w:p>
    <w:p w:rsidR="00A04ED6" w:rsidRDefault="00A04ED6" w:rsidP="00A04ED6">
      <w:pPr>
        <w:pStyle w:val="a3"/>
        <w:jc w:val="both"/>
        <w:rPr>
          <w:rFonts w:ascii="Monotype Corsiva" w:hAnsi="Monotype Corsiva"/>
          <w:b/>
          <w:color w:val="C00000"/>
          <w:sz w:val="48"/>
          <w:szCs w:val="48"/>
        </w:rPr>
      </w:pPr>
    </w:p>
    <w:p w:rsidR="00A04ED6" w:rsidRDefault="00A04ED6" w:rsidP="00A04ED6">
      <w:pPr>
        <w:pStyle w:val="a3"/>
        <w:jc w:val="both"/>
        <w:rPr>
          <w:rFonts w:ascii="Monotype Corsiva" w:hAnsi="Monotype Corsiva"/>
          <w:b/>
          <w:color w:val="C00000"/>
          <w:sz w:val="48"/>
          <w:szCs w:val="48"/>
        </w:rPr>
      </w:pPr>
    </w:p>
    <w:p w:rsidR="00A04ED6" w:rsidRPr="00095FDC" w:rsidRDefault="00095FDC" w:rsidP="00A04ED6">
      <w:pPr>
        <w:pStyle w:val="a3"/>
        <w:numPr>
          <w:ilvl w:val="0"/>
          <w:numId w:val="5"/>
        </w:numPr>
        <w:jc w:val="both"/>
        <w:rPr>
          <w:rFonts w:ascii="Monotype Corsiva" w:hAnsi="Monotype Corsiva"/>
          <w:b/>
          <w:color w:val="C00000"/>
          <w:sz w:val="48"/>
          <w:szCs w:val="48"/>
        </w:rPr>
      </w:pPr>
      <w:r>
        <w:rPr>
          <w:rFonts w:ascii="Monotype Corsiva" w:hAnsi="Monotype Corsiva"/>
          <w:b/>
          <w:noProof/>
          <w:color w:val="002060"/>
          <w:sz w:val="48"/>
          <w:szCs w:val="48"/>
          <w:u w:val="single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3520440</wp:posOffset>
            </wp:positionH>
            <wp:positionV relativeFrom="paragraph">
              <wp:posOffset>140335</wp:posOffset>
            </wp:positionV>
            <wp:extent cx="2657475" cy="2171700"/>
            <wp:effectExtent l="19050" t="0" r="9525" b="0"/>
            <wp:wrapThrough wrapText="bothSides">
              <wp:wrapPolygon edited="0">
                <wp:start x="9290" y="0"/>
                <wp:lineTo x="5110" y="3221"/>
                <wp:lineTo x="5884" y="5116"/>
                <wp:lineTo x="6503" y="6063"/>
                <wp:lineTo x="2632" y="8905"/>
                <wp:lineTo x="2323" y="12126"/>
                <wp:lineTo x="1703" y="15158"/>
                <wp:lineTo x="465" y="15347"/>
                <wp:lineTo x="-155" y="16295"/>
                <wp:lineTo x="-155" y="19895"/>
                <wp:lineTo x="4490" y="21221"/>
                <wp:lineTo x="10374" y="21411"/>
                <wp:lineTo x="17652" y="21411"/>
                <wp:lineTo x="19665" y="21411"/>
                <wp:lineTo x="20594" y="21221"/>
                <wp:lineTo x="21677" y="19705"/>
                <wp:lineTo x="21677" y="16105"/>
                <wp:lineTo x="21368" y="15158"/>
                <wp:lineTo x="18581" y="12126"/>
                <wp:lineTo x="21368" y="10989"/>
                <wp:lineTo x="21213" y="9095"/>
                <wp:lineTo x="17497" y="9095"/>
                <wp:lineTo x="19665" y="6632"/>
                <wp:lineTo x="20129" y="5495"/>
                <wp:lineTo x="15948" y="3032"/>
                <wp:lineTo x="17032" y="379"/>
                <wp:lineTo x="16413" y="0"/>
                <wp:lineTo x="10374" y="0"/>
                <wp:lineTo x="9290" y="0"/>
              </wp:wrapPolygon>
            </wp:wrapThrough>
            <wp:docPr id="16" name="Рисунок 16" descr="Август 2013 г. Сайт детского сада 8 г. Иши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Август 2013 г. Сайт детского сада 8 г. Ишима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4ED6" w:rsidRPr="00A04ED6">
        <w:rPr>
          <w:rFonts w:ascii="Monotype Corsiva" w:hAnsi="Monotype Corsiva"/>
          <w:b/>
          <w:color w:val="002060"/>
          <w:sz w:val="48"/>
          <w:szCs w:val="48"/>
          <w:u w:val="single"/>
        </w:rPr>
        <w:t>Яркое солнце</w:t>
      </w:r>
      <w:r w:rsidR="00A04ED6">
        <w:rPr>
          <w:rFonts w:ascii="Monotype Corsiva" w:hAnsi="Monotype Corsiva"/>
          <w:b/>
          <w:color w:val="002060"/>
          <w:sz w:val="48"/>
          <w:szCs w:val="48"/>
        </w:rPr>
        <w:t>, как ни странно тоже помеха. Яркое солнце и белый снег создают эффект бликов , человек как бы «ослепляется». Поэтому нужно быть крайне внимательным!</w:t>
      </w:r>
    </w:p>
    <w:p w:rsidR="00095FDC" w:rsidRPr="00095FDC" w:rsidRDefault="00095FDC" w:rsidP="00A04ED6">
      <w:pPr>
        <w:pStyle w:val="a3"/>
        <w:numPr>
          <w:ilvl w:val="0"/>
          <w:numId w:val="5"/>
        </w:numPr>
        <w:jc w:val="both"/>
        <w:rPr>
          <w:rFonts w:ascii="Monotype Corsiva" w:hAnsi="Monotype Corsiva"/>
          <w:b/>
          <w:color w:val="C00000"/>
          <w:sz w:val="48"/>
          <w:szCs w:val="48"/>
        </w:rPr>
      </w:pPr>
      <w:r>
        <w:rPr>
          <w:rFonts w:ascii="Monotype Corsiva" w:hAnsi="Monotype Corsiva"/>
          <w:b/>
          <w:noProof/>
          <w:color w:val="002060"/>
          <w:sz w:val="48"/>
          <w:szCs w:val="48"/>
          <w:u w:val="single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728345</wp:posOffset>
            </wp:positionV>
            <wp:extent cx="3362325" cy="2124075"/>
            <wp:effectExtent l="19050" t="0" r="9525" b="0"/>
            <wp:wrapThrough wrapText="bothSides">
              <wp:wrapPolygon edited="0">
                <wp:start x="12238" y="0"/>
                <wp:lineTo x="7465" y="194"/>
                <wp:lineTo x="5385" y="1162"/>
                <wp:lineTo x="4773" y="4649"/>
                <wp:lineTo x="5018" y="6199"/>
                <wp:lineTo x="4528" y="6974"/>
                <wp:lineTo x="3916" y="8717"/>
                <wp:lineTo x="3549" y="12398"/>
                <wp:lineTo x="-122" y="16273"/>
                <wp:lineTo x="-122" y="19760"/>
                <wp:lineTo x="5018" y="21503"/>
                <wp:lineTo x="8934" y="21503"/>
                <wp:lineTo x="12605" y="21503"/>
                <wp:lineTo x="16521" y="21503"/>
                <wp:lineTo x="21661" y="19760"/>
                <wp:lineTo x="21661" y="16273"/>
                <wp:lineTo x="19214" y="12592"/>
                <wp:lineTo x="19091" y="12398"/>
                <wp:lineTo x="19703" y="11623"/>
                <wp:lineTo x="19825" y="10267"/>
                <wp:lineTo x="19581" y="8911"/>
                <wp:lineTo x="16154" y="6199"/>
                <wp:lineTo x="16521" y="4262"/>
                <wp:lineTo x="16521" y="2131"/>
                <wp:lineTo x="15420" y="0"/>
                <wp:lineTo x="14808" y="0"/>
                <wp:lineTo x="12238" y="0"/>
              </wp:wrapPolygon>
            </wp:wrapThrough>
            <wp:docPr id="19" name="Рисунок 19" descr="Мартят веселый хоровод второй встречает Новый год!!!******* - Littleone 2009-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Мартят веселый хоровод второй встречает Новый год!!!******* - Littleone 2009-20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noProof/>
          <w:color w:val="002060"/>
          <w:sz w:val="48"/>
          <w:szCs w:val="48"/>
          <w:u w:val="single"/>
          <w:lang w:eastAsia="ru-RU"/>
        </w:rPr>
        <w:t xml:space="preserve">Теплая зимняя одежда мешает свободно двигаться, </w:t>
      </w:r>
      <w:r>
        <w:rPr>
          <w:rFonts w:ascii="Monotype Corsiva" w:hAnsi="Monotype Corsiva"/>
          <w:b/>
          <w:noProof/>
          <w:color w:val="002060"/>
          <w:sz w:val="48"/>
          <w:szCs w:val="48"/>
          <w:lang w:eastAsia="ru-RU"/>
        </w:rPr>
        <w:t>сковывает движения. Поскользнувшись, в такой одежде тяжелее удержать равновесие. Кроме того,капюшоны, мохнатые воротники и зимние шапки также мешают обзору</w:t>
      </w:r>
    </w:p>
    <w:p w:rsidR="00095FDC" w:rsidRDefault="00095FDC" w:rsidP="00095FDC">
      <w:pPr>
        <w:pStyle w:val="a3"/>
        <w:jc w:val="both"/>
        <w:rPr>
          <w:rFonts w:ascii="Monotype Corsiva" w:hAnsi="Monotype Corsiva"/>
          <w:b/>
          <w:color w:val="C00000"/>
          <w:sz w:val="48"/>
          <w:szCs w:val="48"/>
        </w:rPr>
      </w:pPr>
    </w:p>
    <w:p w:rsidR="00095FDC" w:rsidRPr="00C8255A" w:rsidRDefault="00C8255A" w:rsidP="00095FDC">
      <w:pPr>
        <w:pStyle w:val="a3"/>
        <w:numPr>
          <w:ilvl w:val="0"/>
          <w:numId w:val="5"/>
        </w:numPr>
        <w:jc w:val="both"/>
        <w:rPr>
          <w:rFonts w:ascii="Monotype Corsiva" w:hAnsi="Monotype Corsiva"/>
          <w:b/>
          <w:color w:val="C00000"/>
          <w:sz w:val="48"/>
          <w:szCs w:val="48"/>
        </w:rPr>
      </w:pPr>
      <w:r>
        <w:rPr>
          <w:rFonts w:ascii="Monotype Corsiva" w:hAnsi="Monotype Corsiva"/>
          <w:b/>
          <w:color w:val="002060"/>
          <w:sz w:val="48"/>
          <w:szCs w:val="48"/>
        </w:rPr>
        <w:t>Скользкие подходы к остановкам общественного транспорта – источник повышенной опасности</w:t>
      </w:r>
    </w:p>
    <w:p w:rsidR="00C8255A" w:rsidRDefault="00C8255A" w:rsidP="00C8255A">
      <w:pPr>
        <w:pStyle w:val="a6"/>
        <w:rPr>
          <w:rFonts w:ascii="Monotype Corsiva" w:hAnsi="Monotype Corsiva"/>
          <w:b/>
          <w:color w:val="C00000"/>
          <w:sz w:val="48"/>
          <w:szCs w:val="48"/>
        </w:rPr>
      </w:pPr>
      <w:r>
        <w:rPr>
          <w:rFonts w:ascii="Monotype Corsiva" w:hAnsi="Monotype Corsiva"/>
          <w:b/>
          <w:noProof/>
          <w:color w:val="C00000"/>
          <w:sz w:val="48"/>
          <w:szCs w:val="4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300990</wp:posOffset>
            </wp:positionH>
            <wp:positionV relativeFrom="paragraph">
              <wp:posOffset>273050</wp:posOffset>
            </wp:positionV>
            <wp:extent cx="5248275" cy="2733675"/>
            <wp:effectExtent l="19050" t="0" r="9525" b="0"/>
            <wp:wrapThrough wrapText="bothSides">
              <wp:wrapPolygon edited="0">
                <wp:start x="-78" y="0"/>
                <wp:lineTo x="-78" y="21525"/>
                <wp:lineTo x="21639" y="21525"/>
                <wp:lineTo x="21639" y="0"/>
                <wp:lineTo x="-78" y="0"/>
              </wp:wrapPolygon>
            </wp:wrapThrough>
            <wp:docPr id="2" name="Рисунок 1" descr="Космофест - Наши Автобусы поедут на Космофест в... Космофест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смофест - Наши Автобусы поедут на Космофест в... Космофест…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255A" w:rsidRPr="00C8255A" w:rsidRDefault="00C8255A" w:rsidP="00C8255A">
      <w:pPr>
        <w:pStyle w:val="a3"/>
        <w:ind w:left="720"/>
        <w:jc w:val="both"/>
        <w:rPr>
          <w:rFonts w:ascii="Monotype Corsiva" w:hAnsi="Monotype Corsiva"/>
          <w:b/>
          <w:color w:val="C00000"/>
          <w:sz w:val="48"/>
          <w:szCs w:val="48"/>
        </w:rPr>
      </w:pPr>
    </w:p>
    <w:p w:rsidR="00C8255A" w:rsidRDefault="00C8255A" w:rsidP="00C8255A">
      <w:pPr>
        <w:pStyle w:val="a6"/>
        <w:rPr>
          <w:rFonts w:ascii="Monotype Corsiva" w:hAnsi="Monotype Corsiva"/>
          <w:b/>
          <w:color w:val="C00000"/>
          <w:sz w:val="48"/>
          <w:szCs w:val="48"/>
        </w:rPr>
      </w:pPr>
    </w:p>
    <w:p w:rsidR="00C8255A" w:rsidRPr="00095FDC" w:rsidRDefault="00C8255A" w:rsidP="00C8255A">
      <w:pPr>
        <w:pStyle w:val="a3"/>
        <w:ind w:left="720"/>
        <w:jc w:val="both"/>
        <w:rPr>
          <w:rFonts w:ascii="Monotype Corsiva" w:hAnsi="Monotype Corsiva"/>
          <w:b/>
          <w:color w:val="C00000"/>
          <w:sz w:val="48"/>
          <w:szCs w:val="48"/>
        </w:rPr>
      </w:pPr>
    </w:p>
    <w:p w:rsidR="00095FDC" w:rsidRPr="00A04ED6" w:rsidRDefault="00095FDC" w:rsidP="00095FDC">
      <w:pPr>
        <w:pStyle w:val="a3"/>
        <w:ind w:left="720"/>
        <w:jc w:val="both"/>
        <w:rPr>
          <w:rFonts w:ascii="Monotype Corsiva" w:hAnsi="Monotype Corsiva"/>
          <w:b/>
          <w:color w:val="C00000"/>
          <w:sz w:val="48"/>
          <w:szCs w:val="48"/>
        </w:rPr>
      </w:pPr>
    </w:p>
    <w:p w:rsidR="00A04ED6" w:rsidRDefault="00A04ED6" w:rsidP="00A04ED6">
      <w:pPr>
        <w:pStyle w:val="a3"/>
        <w:jc w:val="both"/>
        <w:rPr>
          <w:rFonts w:ascii="Monotype Corsiva" w:hAnsi="Monotype Corsiva"/>
          <w:b/>
          <w:color w:val="002060"/>
          <w:sz w:val="48"/>
          <w:szCs w:val="48"/>
        </w:rPr>
      </w:pPr>
    </w:p>
    <w:p w:rsidR="00A04ED6" w:rsidRDefault="00A04ED6" w:rsidP="00A04ED6">
      <w:pPr>
        <w:pStyle w:val="a3"/>
        <w:jc w:val="both"/>
        <w:rPr>
          <w:rFonts w:ascii="Monotype Corsiva" w:hAnsi="Monotype Corsiva"/>
          <w:b/>
          <w:color w:val="002060"/>
          <w:sz w:val="48"/>
          <w:szCs w:val="48"/>
        </w:rPr>
      </w:pPr>
    </w:p>
    <w:p w:rsidR="00C8255A" w:rsidRDefault="00C8255A" w:rsidP="00C8255A">
      <w:pPr>
        <w:pStyle w:val="a3"/>
        <w:jc w:val="center"/>
        <w:rPr>
          <w:rFonts w:ascii="Monotype Corsiva" w:hAnsi="Monotype Corsiva"/>
          <w:b/>
          <w:color w:val="C00000"/>
          <w:sz w:val="72"/>
          <w:szCs w:val="72"/>
        </w:rPr>
      </w:pPr>
      <w:r>
        <w:rPr>
          <w:rFonts w:ascii="Monotype Corsiva" w:hAnsi="Monotype Corsiva"/>
          <w:b/>
          <w:color w:val="C00000"/>
          <w:sz w:val="72"/>
          <w:szCs w:val="72"/>
        </w:rPr>
        <w:lastRenderedPageBreak/>
        <w:t>Правила безопасного поведения на открытых водоемах зимой</w:t>
      </w:r>
    </w:p>
    <w:p w:rsidR="00C8255A" w:rsidRPr="00D13950" w:rsidRDefault="00C8255A" w:rsidP="00D13950">
      <w:pPr>
        <w:pStyle w:val="a3"/>
        <w:numPr>
          <w:ilvl w:val="0"/>
          <w:numId w:val="7"/>
        </w:numPr>
        <w:jc w:val="both"/>
        <w:rPr>
          <w:rFonts w:ascii="Monotype Corsiva" w:hAnsi="Monotype Corsiva"/>
          <w:b/>
          <w:color w:val="C00000"/>
          <w:sz w:val="48"/>
          <w:szCs w:val="48"/>
        </w:rPr>
      </w:pPr>
      <w:r>
        <w:rPr>
          <w:rFonts w:ascii="Monotype Corsiva" w:hAnsi="Monotype Corsiva"/>
          <w:b/>
          <w:noProof/>
          <w:color w:val="C00000"/>
          <w:sz w:val="72"/>
          <w:szCs w:val="72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3072765</wp:posOffset>
            </wp:positionH>
            <wp:positionV relativeFrom="paragraph">
              <wp:posOffset>371475</wp:posOffset>
            </wp:positionV>
            <wp:extent cx="3333750" cy="2219325"/>
            <wp:effectExtent l="19050" t="0" r="0" b="0"/>
            <wp:wrapThrough wrapText="bothSides">
              <wp:wrapPolygon edited="0">
                <wp:start x="494" y="0"/>
                <wp:lineTo x="-123" y="1298"/>
                <wp:lineTo x="-123" y="20766"/>
                <wp:lineTo x="370" y="21507"/>
                <wp:lineTo x="494" y="21507"/>
                <wp:lineTo x="20983" y="21507"/>
                <wp:lineTo x="21106" y="21507"/>
                <wp:lineTo x="21600" y="20951"/>
                <wp:lineTo x="21600" y="1298"/>
                <wp:lineTo x="21353" y="185"/>
                <wp:lineTo x="20983" y="0"/>
                <wp:lineTo x="494" y="0"/>
              </wp:wrapPolygon>
            </wp:wrapThrough>
            <wp:docPr id="3" name="Рисунок 4" descr="Красночетайское сельское поселение Красночетайского района &quot; Новости &quot; Осторожно тонкий лед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расночетайское сельское поселение Красночетайского района &quot; Новости &quot; Осторожно тонкий лед!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19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color w:val="002060"/>
          <w:sz w:val="48"/>
          <w:szCs w:val="48"/>
        </w:rPr>
        <w:t>Прежде чем спуститься на лед проверьте место, где лед примыкает к берегу, там могут быть промоины, которые закрываются снежными надувами. В устьях прочность льда ослаблена из-за течений</w:t>
      </w:r>
    </w:p>
    <w:p w:rsidR="00D13950" w:rsidRPr="00D13950" w:rsidRDefault="00D13950" w:rsidP="00D13950">
      <w:pPr>
        <w:pStyle w:val="a3"/>
        <w:numPr>
          <w:ilvl w:val="0"/>
          <w:numId w:val="7"/>
        </w:numPr>
        <w:jc w:val="both"/>
        <w:rPr>
          <w:rFonts w:ascii="Monotype Corsiva" w:hAnsi="Monotype Corsiva"/>
          <w:b/>
          <w:color w:val="C00000"/>
          <w:sz w:val="48"/>
          <w:szCs w:val="48"/>
        </w:rPr>
      </w:pPr>
      <w:r>
        <w:rPr>
          <w:rFonts w:ascii="Monotype Corsiva" w:hAnsi="Monotype Corsiva"/>
          <w:b/>
          <w:noProof/>
          <w:color w:val="002060"/>
          <w:sz w:val="48"/>
          <w:szCs w:val="4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3241040</wp:posOffset>
            </wp:positionH>
            <wp:positionV relativeFrom="paragraph">
              <wp:posOffset>495300</wp:posOffset>
            </wp:positionV>
            <wp:extent cx="2828925" cy="1882140"/>
            <wp:effectExtent l="19050" t="0" r="9525" b="0"/>
            <wp:wrapThrough wrapText="bothSides">
              <wp:wrapPolygon edited="0">
                <wp:start x="582" y="0"/>
                <wp:lineTo x="-145" y="1530"/>
                <wp:lineTo x="0" y="20988"/>
                <wp:lineTo x="436" y="21425"/>
                <wp:lineTo x="582" y="21425"/>
                <wp:lineTo x="20945" y="21425"/>
                <wp:lineTo x="21091" y="21425"/>
                <wp:lineTo x="21527" y="20988"/>
                <wp:lineTo x="21673" y="19239"/>
                <wp:lineTo x="21673" y="1530"/>
                <wp:lineTo x="21382" y="219"/>
                <wp:lineTo x="20945" y="0"/>
                <wp:lineTo x="582" y="0"/>
              </wp:wrapPolygon>
            </wp:wrapThrough>
            <wp:docPr id="5" name="Рисунок 7" descr="В барнаульских школах проходят профилактические занятия в рамках операции &quot;Тонкий лед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 барнаульских школах проходят профилактические занятия в рамках операции &quot;Тонкий лед&quot;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882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color w:val="002060"/>
          <w:sz w:val="48"/>
          <w:szCs w:val="48"/>
        </w:rPr>
        <w:t xml:space="preserve">При движении по льду проверяйте его прочность подручными средствами. </w:t>
      </w:r>
      <w:r w:rsidRPr="00D13950">
        <w:rPr>
          <w:rFonts w:ascii="Monotype Corsiva" w:hAnsi="Monotype Corsiva"/>
          <w:b/>
          <w:color w:val="C00000"/>
          <w:sz w:val="48"/>
          <w:szCs w:val="48"/>
        </w:rPr>
        <w:t>Проверять прочность льда ударами ног опасно!</w:t>
      </w:r>
      <w:r w:rsidRPr="00D13950">
        <w:t xml:space="preserve"> </w:t>
      </w:r>
    </w:p>
    <w:p w:rsidR="00D13950" w:rsidRPr="008C2B9D" w:rsidRDefault="008C2B9D" w:rsidP="00D13950">
      <w:pPr>
        <w:pStyle w:val="a3"/>
        <w:numPr>
          <w:ilvl w:val="0"/>
          <w:numId w:val="7"/>
        </w:numPr>
        <w:jc w:val="both"/>
        <w:rPr>
          <w:rFonts w:ascii="Monotype Corsiva" w:hAnsi="Monotype Corsiva"/>
          <w:b/>
          <w:color w:val="C00000"/>
          <w:sz w:val="48"/>
          <w:szCs w:val="48"/>
        </w:rPr>
      </w:pPr>
      <w:r>
        <w:rPr>
          <w:rFonts w:ascii="Monotype Corsiva" w:hAnsi="Monotype Corsiva"/>
          <w:b/>
          <w:noProof/>
          <w:color w:val="002060"/>
          <w:sz w:val="48"/>
          <w:szCs w:val="4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643890</wp:posOffset>
            </wp:positionH>
            <wp:positionV relativeFrom="paragraph">
              <wp:posOffset>607060</wp:posOffset>
            </wp:positionV>
            <wp:extent cx="2701925" cy="1704975"/>
            <wp:effectExtent l="19050" t="0" r="3175" b="0"/>
            <wp:wrapThrough wrapText="bothSides">
              <wp:wrapPolygon edited="0">
                <wp:start x="-152" y="0"/>
                <wp:lineTo x="-152" y="21479"/>
                <wp:lineTo x="21625" y="21479"/>
                <wp:lineTo x="21625" y="0"/>
                <wp:lineTo x="-152" y="0"/>
              </wp:wrapPolygon>
            </wp:wrapThrough>
            <wp:docPr id="6" name="Рисунок 10" descr="Картинки лыжника карандаш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лыжника карандашом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3950">
        <w:rPr>
          <w:rFonts w:ascii="Monotype Corsiva" w:hAnsi="Monotype Corsiva"/>
          <w:b/>
          <w:noProof/>
          <w:color w:val="002060"/>
          <w:sz w:val="48"/>
          <w:szCs w:val="48"/>
          <w:lang w:eastAsia="ru-RU"/>
        </w:rPr>
        <w:t>Безопаснее всего проходить реку на лыжах.Обязательно отстегните крепления лыж и снимите петтли с лыжных палок</w:t>
      </w:r>
    </w:p>
    <w:p w:rsidR="008C2B9D" w:rsidRDefault="008C2B9D" w:rsidP="008C2B9D">
      <w:pPr>
        <w:pStyle w:val="a3"/>
        <w:jc w:val="both"/>
        <w:rPr>
          <w:rFonts w:ascii="Monotype Corsiva" w:hAnsi="Monotype Corsiva"/>
          <w:b/>
          <w:noProof/>
          <w:color w:val="002060"/>
          <w:sz w:val="48"/>
          <w:szCs w:val="48"/>
          <w:lang w:eastAsia="ru-RU"/>
        </w:rPr>
      </w:pPr>
    </w:p>
    <w:p w:rsidR="00740C21" w:rsidRPr="00740C21" w:rsidRDefault="00740C21" w:rsidP="00740C21">
      <w:pPr>
        <w:pStyle w:val="a3"/>
        <w:ind w:left="720"/>
        <w:jc w:val="both"/>
        <w:rPr>
          <w:rFonts w:ascii="Monotype Corsiva" w:hAnsi="Monotype Corsiva"/>
          <w:b/>
          <w:color w:val="C00000"/>
          <w:sz w:val="48"/>
          <w:szCs w:val="48"/>
        </w:rPr>
      </w:pPr>
    </w:p>
    <w:p w:rsidR="008C2B9D" w:rsidRPr="008C2B9D" w:rsidRDefault="008C2B9D" w:rsidP="008C2B9D">
      <w:pPr>
        <w:pStyle w:val="a3"/>
        <w:numPr>
          <w:ilvl w:val="0"/>
          <w:numId w:val="7"/>
        </w:numPr>
        <w:jc w:val="both"/>
        <w:rPr>
          <w:rFonts w:ascii="Monotype Corsiva" w:hAnsi="Monotype Corsiva"/>
          <w:b/>
          <w:color w:val="C00000"/>
          <w:sz w:val="48"/>
          <w:szCs w:val="48"/>
        </w:rPr>
      </w:pPr>
      <w:r>
        <w:rPr>
          <w:rFonts w:ascii="Monotype Corsiva" w:hAnsi="Monotype Corsiva"/>
          <w:b/>
          <w:noProof/>
          <w:color w:val="002060"/>
          <w:sz w:val="48"/>
          <w:szCs w:val="4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3444240</wp:posOffset>
            </wp:positionH>
            <wp:positionV relativeFrom="paragraph">
              <wp:posOffset>-297815</wp:posOffset>
            </wp:positionV>
            <wp:extent cx="2771775" cy="2771775"/>
            <wp:effectExtent l="19050" t="0" r="9525" b="0"/>
            <wp:wrapThrough wrapText="bothSides">
              <wp:wrapPolygon edited="0">
                <wp:start x="594" y="0"/>
                <wp:lineTo x="-148" y="1039"/>
                <wp:lineTo x="0" y="21377"/>
                <wp:lineTo x="594" y="21526"/>
                <wp:lineTo x="20932" y="21526"/>
                <wp:lineTo x="21080" y="21526"/>
                <wp:lineTo x="21377" y="21377"/>
                <wp:lineTo x="21526" y="21377"/>
                <wp:lineTo x="21674" y="19893"/>
                <wp:lineTo x="21674" y="1039"/>
                <wp:lineTo x="21377" y="148"/>
                <wp:lineTo x="20932" y="0"/>
                <wp:lineTo x="594" y="0"/>
              </wp:wrapPolygon>
            </wp:wrapThrough>
            <wp:docPr id="8" name="Рисунок 13" descr="Новости - ОРСК: ORSK.RU - Главный сайт города Ор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Новости - ОРСК: ORSK.RU - Главный сайт города Орска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771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40C21">
        <w:rPr>
          <w:rFonts w:ascii="Monotype Corsiva" w:hAnsi="Monotype Corsiva"/>
          <w:b/>
          <w:color w:val="002060"/>
          <w:sz w:val="48"/>
          <w:szCs w:val="48"/>
        </w:rPr>
        <w:t>Пр</w:t>
      </w:r>
      <w:r>
        <w:rPr>
          <w:rFonts w:ascii="Monotype Corsiva" w:hAnsi="Monotype Corsiva"/>
          <w:b/>
          <w:color w:val="002060"/>
          <w:sz w:val="48"/>
          <w:szCs w:val="48"/>
        </w:rPr>
        <w:t>очным считается лед с синеватым или зеленоватым оттенком. Непрочный лед матовый или белый</w:t>
      </w:r>
    </w:p>
    <w:p w:rsidR="008C2B9D" w:rsidRDefault="008C2B9D" w:rsidP="008C2B9D">
      <w:pPr>
        <w:pStyle w:val="a6"/>
        <w:rPr>
          <w:rFonts w:ascii="Monotype Corsiva" w:hAnsi="Monotype Corsiva"/>
          <w:b/>
          <w:color w:val="C00000"/>
          <w:sz w:val="48"/>
          <w:szCs w:val="48"/>
        </w:rPr>
      </w:pPr>
    </w:p>
    <w:p w:rsidR="008C2B9D" w:rsidRDefault="008C2B9D" w:rsidP="008C2B9D">
      <w:pPr>
        <w:pStyle w:val="a3"/>
        <w:numPr>
          <w:ilvl w:val="0"/>
          <w:numId w:val="7"/>
        </w:numPr>
        <w:jc w:val="both"/>
        <w:rPr>
          <w:rFonts w:ascii="Monotype Corsiva" w:hAnsi="Monotype Corsiva"/>
          <w:b/>
          <w:color w:val="C00000"/>
          <w:sz w:val="48"/>
          <w:szCs w:val="48"/>
        </w:rPr>
      </w:pPr>
      <w:r>
        <w:rPr>
          <w:rFonts w:ascii="Monotype Corsiva" w:hAnsi="Monotype Corsiva"/>
          <w:b/>
          <w:noProof/>
          <w:color w:val="C00000"/>
          <w:sz w:val="48"/>
          <w:szCs w:val="4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339090</wp:posOffset>
            </wp:positionH>
            <wp:positionV relativeFrom="paragraph">
              <wp:posOffset>1510665</wp:posOffset>
            </wp:positionV>
            <wp:extent cx="3405505" cy="2390775"/>
            <wp:effectExtent l="19050" t="0" r="4445" b="0"/>
            <wp:wrapThrough wrapText="bothSides">
              <wp:wrapPolygon edited="0">
                <wp:start x="-121" y="0"/>
                <wp:lineTo x="-121" y="21514"/>
                <wp:lineTo x="21628" y="21514"/>
                <wp:lineTo x="21628" y="0"/>
                <wp:lineTo x="-121" y="0"/>
              </wp:wrapPolygon>
            </wp:wrapThrough>
            <wp:docPr id="9" name="Рисунок 16" descr="http://kv.dn.ua/data/upimages/15122232011-stop-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kv.dn.ua/data/upimages/15122232011-stop-ic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50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color w:val="C00000"/>
          <w:sz w:val="48"/>
          <w:szCs w:val="48"/>
        </w:rPr>
        <w:t xml:space="preserve">Если вы провалились, </w:t>
      </w:r>
      <w:r>
        <w:rPr>
          <w:rFonts w:ascii="Monotype Corsiva" w:hAnsi="Monotype Corsiva"/>
          <w:b/>
          <w:color w:val="002060"/>
          <w:sz w:val="48"/>
          <w:szCs w:val="48"/>
        </w:rPr>
        <w:t>не впадайте в панику, сбросьте  тяжелую обувь, одежду, широко раскиньте руки по кромкам льда, обопритесь о край полыньи, медленно ложась на живот и на спину. Старайтесь без резких движений выбраться на  лед, заползая грудью и поочередно вытаскивая на поверхность ноги, широко их расставив. Выбравшись  из полыньи, откатитесь от нее и ползите в ту сторону, откуда пришли</w:t>
      </w:r>
    </w:p>
    <w:p w:rsidR="00D13950" w:rsidRDefault="00D13950" w:rsidP="00D13950">
      <w:pPr>
        <w:pStyle w:val="a3"/>
        <w:ind w:left="720"/>
        <w:jc w:val="both"/>
        <w:rPr>
          <w:rFonts w:ascii="Monotype Corsiva" w:hAnsi="Monotype Corsiva"/>
          <w:b/>
          <w:color w:val="C00000"/>
          <w:sz w:val="48"/>
          <w:szCs w:val="48"/>
        </w:rPr>
      </w:pPr>
    </w:p>
    <w:p w:rsidR="00740C21" w:rsidRDefault="00740C21" w:rsidP="00D13950">
      <w:pPr>
        <w:pStyle w:val="a3"/>
        <w:ind w:left="720"/>
        <w:jc w:val="both"/>
        <w:rPr>
          <w:rFonts w:ascii="Monotype Corsiva" w:hAnsi="Monotype Corsiva"/>
          <w:b/>
          <w:color w:val="C00000"/>
          <w:sz w:val="48"/>
          <w:szCs w:val="48"/>
        </w:rPr>
      </w:pPr>
    </w:p>
    <w:p w:rsidR="00740C21" w:rsidRDefault="00740C21" w:rsidP="00D13950">
      <w:pPr>
        <w:pStyle w:val="a3"/>
        <w:ind w:left="720"/>
        <w:jc w:val="both"/>
        <w:rPr>
          <w:rFonts w:ascii="Monotype Corsiva" w:hAnsi="Monotype Corsiva"/>
          <w:b/>
          <w:color w:val="C00000"/>
          <w:sz w:val="48"/>
          <w:szCs w:val="48"/>
        </w:rPr>
      </w:pPr>
    </w:p>
    <w:p w:rsidR="00740C21" w:rsidRPr="00740C21" w:rsidRDefault="0005412D" w:rsidP="00740C21">
      <w:pPr>
        <w:pStyle w:val="a3"/>
        <w:numPr>
          <w:ilvl w:val="0"/>
          <w:numId w:val="7"/>
        </w:numPr>
        <w:jc w:val="both"/>
        <w:rPr>
          <w:rFonts w:ascii="Monotype Corsiva" w:hAnsi="Monotype Corsiva"/>
          <w:b/>
          <w:color w:val="C00000"/>
          <w:sz w:val="48"/>
          <w:szCs w:val="48"/>
        </w:rPr>
      </w:pPr>
      <w:r>
        <w:rPr>
          <w:rFonts w:ascii="Monotype Corsiva" w:hAnsi="Monotype Corsiva"/>
          <w:b/>
          <w:noProof/>
          <w:color w:val="C0000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2139315</wp:posOffset>
            </wp:positionH>
            <wp:positionV relativeFrom="paragraph">
              <wp:posOffset>1578610</wp:posOffset>
            </wp:positionV>
            <wp:extent cx="3714750" cy="2276475"/>
            <wp:effectExtent l="19050" t="0" r="0" b="0"/>
            <wp:wrapThrough wrapText="bothSides">
              <wp:wrapPolygon edited="0">
                <wp:start x="443" y="0"/>
                <wp:lineTo x="-111" y="1265"/>
                <wp:lineTo x="-111" y="20244"/>
                <wp:lineTo x="222" y="21510"/>
                <wp:lineTo x="443" y="21510"/>
                <wp:lineTo x="21046" y="21510"/>
                <wp:lineTo x="21268" y="21510"/>
                <wp:lineTo x="21600" y="20787"/>
                <wp:lineTo x="21600" y="1265"/>
                <wp:lineTo x="21378" y="181"/>
                <wp:lineTo x="21046" y="0"/>
                <wp:lineTo x="443" y="0"/>
              </wp:wrapPolygon>
            </wp:wrapThrough>
            <wp:docPr id="11" name="Рисунок 19" descr="Архив материалов - Школа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Архив материалов - Школа 4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276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40C21">
        <w:rPr>
          <w:rFonts w:ascii="Monotype Corsiva" w:hAnsi="Monotype Corsiva"/>
          <w:b/>
          <w:color w:val="C00000"/>
          <w:sz w:val="48"/>
          <w:szCs w:val="48"/>
        </w:rPr>
        <w:t>Если на ваших глазах провалился человек-</w:t>
      </w:r>
      <w:r w:rsidR="00740C21">
        <w:rPr>
          <w:rFonts w:ascii="Monotype Corsiva" w:hAnsi="Monotype Corsiva"/>
          <w:b/>
          <w:color w:val="002060"/>
          <w:sz w:val="48"/>
          <w:szCs w:val="48"/>
        </w:rPr>
        <w:t>немедленно крикните ему, что идете на помощь. Приближайтесь к полынье ползком, широко раскинув руки. К самому краю полыньи подползать нельзя, иначе можете оказаться в воде. Ремень, шарф, жердь, лыжи помогут вам спасти человека. Доставьте пострадавшего в теплое помещение, растерите насухо, переоденьте, напоите горячим чаем и доставьте в медицинское учреждение</w:t>
      </w:r>
    </w:p>
    <w:p w:rsidR="00740C21" w:rsidRPr="00C8255A" w:rsidRDefault="00740C21" w:rsidP="00740C21">
      <w:pPr>
        <w:pStyle w:val="a3"/>
        <w:ind w:left="720"/>
        <w:jc w:val="both"/>
        <w:rPr>
          <w:rFonts w:ascii="Monotype Corsiva" w:hAnsi="Monotype Corsiva"/>
          <w:b/>
          <w:color w:val="C00000"/>
          <w:sz w:val="48"/>
          <w:szCs w:val="48"/>
        </w:rPr>
      </w:pPr>
    </w:p>
    <w:p w:rsidR="00A04ED6" w:rsidRPr="002154D8" w:rsidRDefault="0005412D" w:rsidP="00C8255A">
      <w:pPr>
        <w:pStyle w:val="a3"/>
        <w:ind w:left="720"/>
        <w:jc w:val="both"/>
        <w:rPr>
          <w:rFonts w:ascii="Monotype Corsiva" w:hAnsi="Monotype Corsiva"/>
          <w:b/>
          <w:color w:val="002060"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51435</wp:posOffset>
            </wp:positionV>
            <wp:extent cx="5940425" cy="3400425"/>
            <wp:effectExtent l="19050" t="0" r="3175" b="0"/>
            <wp:wrapThrough wrapText="bothSides">
              <wp:wrapPolygon edited="0">
                <wp:start x="277" y="0"/>
                <wp:lineTo x="-69" y="847"/>
                <wp:lineTo x="0" y="21297"/>
                <wp:lineTo x="208" y="21539"/>
                <wp:lineTo x="277" y="21539"/>
                <wp:lineTo x="21265" y="21539"/>
                <wp:lineTo x="21334" y="21539"/>
                <wp:lineTo x="21542" y="21297"/>
                <wp:lineTo x="21612" y="20329"/>
                <wp:lineTo x="21612" y="847"/>
                <wp:lineTo x="21473" y="121"/>
                <wp:lineTo x="21265" y="0"/>
                <wp:lineTo x="277" y="0"/>
              </wp:wrapPolygon>
            </wp:wrapThrough>
            <wp:docPr id="22" name="Рисунок 22" descr="Смоленские спасатели напомнили детям о безопасности на водоеме в зимнее время (Инфографика) SmolCity.ru - Современный Смолен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моленские спасатели напомнили детям о безопасности на водоеме в зимнее время (Инфографика) SmolCity.ru - Современный Смоленск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00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A04ED6" w:rsidRPr="002154D8" w:rsidSect="006B7B16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0742" w:rsidRDefault="00E20742" w:rsidP="00C8255A">
      <w:pPr>
        <w:spacing w:after="0" w:line="240" w:lineRule="auto"/>
      </w:pPr>
      <w:r>
        <w:separator/>
      </w:r>
    </w:p>
  </w:endnote>
  <w:endnote w:type="continuationSeparator" w:id="0">
    <w:p w:rsidR="00E20742" w:rsidRDefault="00E20742" w:rsidP="00C825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0742" w:rsidRDefault="00E20742" w:rsidP="00C8255A">
      <w:pPr>
        <w:spacing w:after="0" w:line="240" w:lineRule="auto"/>
      </w:pPr>
      <w:r>
        <w:separator/>
      </w:r>
    </w:p>
  </w:footnote>
  <w:footnote w:type="continuationSeparator" w:id="0">
    <w:p w:rsidR="00E20742" w:rsidRDefault="00E20742" w:rsidP="00C825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BE0A5A"/>
    <w:multiLevelType w:val="hybridMultilevel"/>
    <w:tmpl w:val="A7FE374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12DB1637"/>
    <w:multiLevelType w:val="hybridMultilevel"/>
    <w:tmpl w:val="D500EA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1B7754"/>
    <w:multiLevelType w:val="hybridMultilevel"/>
    <w:tmpl w:val="512EAFB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08D47E1"/>
    <w:multiLevelType w:val="hybridMultilevel"/>
    <w:tmpl w:val="6E2ADD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4DE3422"/>
    <w:multiLevelType w:val="hybridMultilevel"/>
    <w:tmpl w:val="1BC47D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06379F9"/>
    <w:multiLevelType w:val="hybridMultilevel"/>
    <w:tmpl w:val="433EF1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F5F5B3C"/>
    <w:multiLevelType w:val="hybridMultilevel"/>
    <w:tmpl w:val="17FEE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6"/>
  </w:num>
  <w:num w:numId="6">
    <w:abstractNumId w:val="5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F6595"/>
    <w:rsid w:val="0005412D"/>
    <w:rsid w:val="00095FDC"/>
    <w:rsid w:val="000F6595"/>
    <w:rsid w:val="002154D8"/>
    <w:rsid w:val="004968F4"/>
    <w:rsid w:val="0069228A"/>
    <w:rsid w:val="006B7B16"/>
    <w:rsid w:val="00740C21"/>
    <w:rsid w:val="008C2B9D"/>
    <w:rsid w:val="009B3FBF"/>
    <w:rsid w:val="00A04ED6"/>
    <w:rsid w:val="00C8255A"/>
    <w:rsid w:val="00CB7367"/>
    <w:rsid w:val="00D13950"/>
    <w:rsid w:val="00E207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68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F659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F65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659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8255A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C825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8255A"/>
  </w:style>
  <w:style w:type="paragraph" w:styleId="a9">
    <w:name w:val="footer"/>
    <w:basedOn w:val="a"/>
    <w:link w:val="aa"/>
    <w:uiPriority w:val="99"/>
    <w:semiHidden/>
    <w:unhideWhenUsed/>
    <w:rsid w:val="00C825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C8255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gif"/><Relationship Id="rId18" Type="http://schemas.openxmlformats.org/officeDocument/2006/relationships/image" Target="media/image11.jpeg"/><Relationship Id="rId26" Type="http://schemas.openxmlformats.org/officeDocument/2006/relationships/customXml" Target="../customXml/item3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28" Type="http://schemas.openxmlformats.org/officeDocument/2006/relationships/customXml" Target="../customXml/item5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gif"/><Relationship Id="rId22" Type="http://schemas.openxmlformats.org/officeDocument/2006/relationships/image" Target="media/image15.jpeg"/><Relationship Id="rId27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bdb83d0-779d-445a-a542-78c4e7e32ea9">UX25FU4DC2SS-299-776</_dlc_DocId>
    <_dlc_DocIdUrl xmlns="abdb83d0-779d-445a-a542-78c4e7e32ea9">
      <Url>http://www.eduportal44.ru/soligalich/shablon/_layouts/15/DocIdRedir.aspx?ID=UX25FU4DC2SS-299-776</Url>
      <Description>UX25FU4DC2SS-299-776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446008AEDCEE84CB7C482180BF9D09A" ma:contentTypeVersion="1" ma:contentTypeDescription="Создание документа." ma:contentTypeScope="" ma:versionID="64f8da8877053b832dba57171a24fbd5">
  <xsd:schema xmlns:xsd="http://www.w3.org/2001/XMLSchema" xmlns:xs="http://www.w3.org/2001/XMLSchema" xmlns:p="http://schemas.microsoft.com/office/2006/metadata/properties" xmlns:ns2="abdb83d0-779d-445a-a542-78c4e7e32ea9" targetNamespace="http://schemas.microsoft.com/office/2006/metadata/properties" ma:root="true" ma:fieldsID="caa7888a296d7a675a193ad356a4c418" ns2:_="">
    <xsd:import namespace="abdb83d0-779d-445a-a542-78c4e7e32ea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db83d0-779d-445a-a542-78c4e7e32ea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298B9FB-B3A0-40FE-A4A1-451CDF0E6527}"/>
</file>

<file path=customXml/itemProps2.xml><?xml version="1.0" encoding="utf-8"?>
<ds:datastoreItem xmlns:ds="http://schemas.openxmlformats.org/officeDocument/2006/customXml" ds:itemID="{94B69255-9DE8-4519-BE54-C249BF762CA0}"/>
</file>

<file path=customXml/itemProps3.xml><?xml version="1.0" encoding="utf-8"?>
<ds:datastoreItem xmlns:ds="http://schemas.openxmlformats.org/officeDocument/2006/customXml" ds:itemID="{E56B740A-21E8-4C46-BD3A-325933DFC88E}"/>
</file>

<file path=customXml/itemProps4.xml><?xml version="1.0" encoding="utf-8"?>
<ds:datastoreItem xmlns:ds="http://schemas.openxmlformats.org/officeDocument/2006/customXml" ds:itemID="{E8395C86-1612-456F-BF28-56E2EEC2D0E8}"/>
</file>

<file path=customXml/itemProps5.xml><?xml version="1.0" encoding="utf-8"?>
<ds:datastoreItem xmlns:ds="http://schemas.openxmlformats.org/officeDocument/2006/customXml" ds:itemID="{5948CDA1-9499-4723-94CC-25FFCB31171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632</Words>
  <Characters>3604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рс1</dc:creator>
  <cp:lastModifiedBy>рс1</cp:lastModifiedBy>
  <cp:revision>3</cp:revision>
  <dcterms:created xsi:type="dcterms:W3CDTF">2015-01-28T13:11:00Z</dcterms:created>
  <dcterms:modified xsi:type="dcterms:W3CDTF">2015-01-28T19:29:00Z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0x010100A446008AEDCEE84CB7C482180BF9D09A</vt:lpwstr>
  </property>
  <property fmtid="{D5CDD505-2E9C-101B-9397-08002B2CF9AE}" pid="3" name="_dlc_DocIdItemGuid">
    <vt:lpwstr>f227d8e2-afe2-4c01-ba82-64808dc51e2b</vt:lpwstr>
  </property>
</Properties>
</file>