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Солигаличская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СОШ»</w:t>
      </w: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Проектная работа, посвященная 70-летию Великой Победы</w:t>
      </w: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«ПАМЯТЬ БЕССМЕРТНА»</w:t>
      </w: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Подготовила </w:t>
      </w:r>
    </w:p>
    <w:p w:rsidR="003F40EC" w:rsidRDefault="003F40EC" w:rsidP="003F40E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ученица 4 «в» класса</w:t>
      </w:r>
    </w:p>
    <w:p w:rsidR="003F40EC" w:rsidRDefault="003F40EC" w:rsidP="003F40E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Евсеенко Антонина</w:t>
      </w:r>
    </w:p>
    <w:p w:rsidR="003F40EC" w:rsidRDefault="003F40EC" w:rsidP="003F40E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Солигалич</w:t>
      </w:r>
    </w:p>
    <w:p w:rsidR="003F40EC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2015 год.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40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Вступление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……………………………………….. стр. 3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Объект исследования……………………………. стр. 4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Цель………………………………………………. стр. 4 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Задачи…………………………………………….. стр. 4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Методы</w:t>
      </w:r>
      <w:r w:rsidR="0016373B">
        <w:rPr>
          <w:rFonts w:ascii="Times New Roman" w:eastAsia="Times New Roman" w:hAnsi="Times New Roman"/>
          <w:sz w:val="32"/>
          <w:szCs w:val="32"/>
          <w:lang w:eastAsia="ru-RU"/>
        </w:rPr>
        <w:t>…………………………………………… стр. 4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Основная часть. Они сражались за Родину</w:t>
      </w:r>
      <w:r w:rsidR="0016373B">
        <w:rPr>
          <w:rFonts w:ascii="Times New Roman" w:eastAsia="Times New Roman" w:hAnsi="Times New Roman"/>
          <w:sz w:val="32"/>
          <w:szCs w:val="32"/>
          <w:lang w:eastAsia="ru-RU"/>
        </w:rPr>
        <w:t>……. стр. 5</w:t>
      </w:r>
    </w:p>
    <w:p w:rsidR="003F40EC" w:rsidRDefault="003F40EC" w:rsidP="003F40E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Баранов Михаил Иванович</w:t>
      </w:r>
      <w:r w:rsidR="0016373B">
        <w:rPr>
          <w:rFonts w:ascii="Times New Roman" w:eastAsia="Times New Roman" w:hAnsi="Times New Roman"/>
          <w:sz w:val="32"/>
          <w:szCs w:val="32"/>
          <w:lang w:eastAsia="ru-RU"/>
        </w:rPr>
        <w:t>……………………… стр. 5</w:t>
      </w:r>
    </w:p>
    <w:p w:rsidR="003F40EC" w:rsidRDefault="003F40EC" w:rsidP="003F40E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Баранова Валентина Ивановна</w:t>
      </w:r>
      <w:r w:rsidR="0016373B">
        <w:rPr>
          <w:rFonts w:ascii="Times New Roman" w:eastAsia="Times New Roman" w:hAnsi="Times New Roman"/>
          <w:sz w:val="32"/>
          <w:szCs w:val="32"/>
          <w:lang w:eastAsia="ru-RU"/>
        </w:rPr>
        <w:t xml:space="preserve">………………….. стр. </w:t>
      </w:r>
      <w:r w:rsidR="005A59AE">
        <w:rPr>
          <w:rFonts w:ascii="Times New Roman" w:eastAsia="Times New Roman" w:hAnsi="Times New Roman"/>
          <w:sz w:val="32"/>
          <w:szCs w:val="32"/>
          <w:lang w:eastAsia="ru-RU"/>
        </w:rPr>
        <w:t>7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Заключение </w:t>
      </w:r>
      <w:r w:rsidR="0016373B">
        <w:rPr>
          <w:rFonts w:ascii="Times New Roman" w:eastAsia="Times New Roman" w:hAnsi="Times New Roman"/>
          <w:sz w:val="32"/>
          <w:szCs w:val="32"/>
          <w:lang w:eastAsia="ru-RU"/>
        </w:rPr>
        <w:t>……………………………………… стр. 8</w:t>
      </w:r>
    </w:p>
    <w:p w:rsidR="003F40EC" w:rsidRDefault="003F40EC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Приложение (презентация)</w:t>
      </w:r>
    </w:p>
    <w:p w:rsidR="0016373B" w:rsidRDefault="0016373B" w:rsidP="003F40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Источники информации: сеть «Интернет», военный билет</w:t>
      </w:r>
      <w:r w:rsidR="00BA40AD">
        <w:rPr>
          <w:rFonts w:ascii="Times New Roman" w:eastAsia="Times New Roman" w:hAnsi="Times New Roman"/>
          <w:sz w:val="32"/>
          <w:szCs w:val="32"/>
          <w:lang w:eastAsia="ru-RU"/>
        </w:rPr>
        <w:t xml:space="preserve"> Баранова М.И.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 учетная карточка члена КПСС</w:t>
      </w:r>
      <w:r w:rsidR="00BA40AD">
        <w:rPr>
          <w:rFonts w:ascii="Times New Roman" w:eastAsia="Times New Roman" w:hAnsi="Times New Roman"/>
          <w:sz w:val="32"/>
          <w:szCs w:val="32"/>
          <w:lang w:eastAsia="ru-RU"/>
        </w:rPr>
        <w:t xml:space="preserve"> Баранова М.И.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удостоверения </w:t>
      </w:r>
      <w:r w:rsidR="00BA40AD">
        <w:rPr>
          <w:rFonts w:ascii="Times New Roman" w:eastAsia="Times New Roman" w:hAnsi="Times New Roman"/>
          <w:sz w:val="32"/>
          <w:szCs w:val="32"/>
          <w:lang w:eastAsia="ru-RU"/>
        </w:rPr>
        <w:t>к орденам и медалям, фотографии, рассказ бабушки.</w:t>
      </w: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40EC" w:rsidRDefault="003F40EC" w:rsidP="003F40E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652B" w:rsidRDefault="00FA652B" w:rsidP="001676F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A652B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СЛАЙД № 1.</w:t>
      </w:r>
    </w:p>
    <w:p w:rsidR="00FA652B" w:rsidRPr="002A49C3" w:rsidRDefault="00FA652B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О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днажды, прибираясь в комоде у бабушки, я нашла в одной коробочке</w:t>
      </w:r>
      <w:r w:rsidR="00BA40AD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gramStart"/>
      <w:r w:rsidR="00ED6C2B" w:rsidRPr="002A49C3">
        <w:rPr>
          <w:rFonts w:ascii="Times New Roman" w:eastAsia="Times New Roman" w:hAnsi="Times New Roman"/>
          <w:sz w:val="40"/>
          <w:szCs w:val="40"/>
          <w:lang w:eastAsia="ru-RU"/>
        </w:rPr>
        <w:t>две</w:t>
      </w:r>
      <w:r w:rsidR="00B70088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 небольш</w:t>
      </w:r>
      <w:r w:rsidR="00ED6C2B" w:rsidRPr="002A49C3">
        <w:rPr>
          <w:rFonts w:ascii="Times New Roman" w:eastAsia="Times New Roman" w:hAnsi="Times New Roman"/>
          <w:sz w:val="40"/>
          <w:szCs w:val="40"/>
          <w:lang w:eastAsia="ru-RU"/>
        </w:rPr>
        <w:t>ие</w:t>
      </w:r>
      <w:proofErr w:type="gramEnd"/>
      <w:r w:rsidR="00B70088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книжиц</w:t>
      </w:r>
      <w:r w:rsidR="00ED6C2B" w:rsidRPr="002A49C3">
        <w:rPr>
          <w:rFonts w:ascii="Times New Roman" w:eastAsia="Times New Roman" w:hAnsi="Times New Roman"/>
          <w:sz w:val="40"/>
          <w:szCs w:val="40"/>
          <w:lang w:eastAsia="ru-RU"/>
        </w:rPr>
        <w:t>ы</w:t>
      </w:r>
      <w:r w:rsidR="00BA40AD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в красной обложке.</w:t>
      </w:r>
    </w:p>
    <w:p w:rsidR="00FA652B" w:rsidRDefault="00FA652B" w:rsidP="001676F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A652B">
        <w:rPr>
          <w:rFonts w:ascii="Times New Roman" w:eastAsia="Times New Roman" w:hAnsi="Times New Roman"/>
          <w:b/>
          <w:sz w:val="32"/>
          <w:szCs w:val="32"/>
          <w:lang w:eastAsia="ru-RU"/>
        </w:rPr>
        <w:t>ПОКАЗ.</w:t>
      </w:r>
    </w:p>
    <w:p w:rsidR="00FA652B" w:rsidRPr="002A49C3" w:rsidRDefault="001676FE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Оказалось,это военный билет её отца</w:t>
      </w:r>
      <w:r w:rsidR="00B70088" w:rsidRPr="002A49C3">
        <w:rPr>
          <w:rFonts w:ascii="Times New Roman" w:eastAsia="Times New Roman" w:hAnsi="Times New Roman"/>
          <w:sz w:val="40"/>
          <w:szCs w:val="40"/>
          <w:lang w:eastAsia="ru-RU"/>
        </w:rPr>
        <w:t>, моего прадедушки</w:t>
      </w:r>
      <w:r w:rsidR="00ED6C2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и «учетная карточка члена КПСС»</w:t>
      </w:r>
      <w:r w:rsidR="00B70088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</w:p>
    <w:p w:rsidR="00FA652B" w:rsidRPr="00FA652B" w:rsidRDefault="00FA652B" w:rsidP="001676FE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A652B">
        <w:rPr>
          <w:rFonts w:ascii="Times New Roman" w:eastAsia="Times New Roman" w:hAnsi="Times New Roman"/>
          <w:b/>
          <w:sz w:val="32"/>
          <w:szCs w:val="32"/>
          <w:lang w:eastAsia="ru-RU"/>
        </w:rPr>
        <w:t>СЛАЙД № 2.</w:t>
      </w:r>
    </w:p>
    <w:p w:rsidR="000A7AC1" w:rsidRDefault="00B70088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И тут я начала задавать множество вопросов: «что?» да «почему?» И узнала, что прадедушка воевал, был ранен, имел много наград, а еще, как оказалось</w:t>
      </w:r>
      <w:r w:rsidR="000A7AC1">
        <w:rPr>
          <w:rFonts w:ascii="Times New Roman" w:eastAsia="Times New Roman" w:hAnsi="Times New Roman"/>
          <w:sz w:val="40"/>
          <w:szCs w:val="40"/>
          <w:lang w:eastAsia="ru-RU"/>
        </w:rPr>
        <w:t>, прабабушка</w:t>
      </w: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пережила блокаду Ленинграда.</w:t>
      </w:r>
    </w:p>
    <w:p w:rsidR="001676FE" w:rsidRPr="002A49C3" w:rsidRDefault="008545C5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(</w:t>
      </w:r>
      <w:r w:rsidR="00FA652B" w:rsidRPr="002A49C3">
        <w:rPr>
          <w:rFonts w:ascii="Times New Roman" w:eastAsia="Times New Roman" w:hAnsi="Times New Roman"/>
          <w:sz w:val="40"/>
          <w:szCs w:val="40"/>
          <w:lang w:eastAsia="ru-RU"/>
        </w:rPr>
        <w:t>ПАУЗА</w:t>
      </w: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) </w:t>
      </w:r>
    </w:p>
    <w:p w:rsidR="001676FE" w:rsidRPr="002A49C3" w:rsidRDefault="00351040" w:rsidP="001676FE">
      <w:pPr>
        <w:spacing w:after="0" w:line="240" w:lineRule="auto"/>
        <w:jc w:val="both"/>
        <w:rPr>
          <w:rFonts w:eastAsia="Times New Roman"/>
          <w:sz w:val="40"/>
          <w:szCs w:val="40"/>
          <w:lang w:eastAsia="ru-RU"/>
        </w:rPr>
      </w:pPr>
      <w:r w:rsidRPr="005A59AE">
        <w:rPr>
          <w:rFonts w:ascii="Times New Roman" w:eastAsia="Times New Roman" w:hAnsi="Times New Roman"/>
          <w:b/>
          <w:sz w:val="40"/>
          <w:szCs w:val="40"/>
          <w:lang w:eastAsia="ru-RU"/>
        </w:rPr>
        <w:t>СЛАЙД № 3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Война…в этом слове боль и страдания, ужас в глазах матерей и плач ребенка, последний стон солдата, скорбь в глазах стариков. Война – это гнев, страх, смерть и горе. Война обрушилась на нашу страну всей тяжестью боли, слез, мучений.</w:t>
      </w:r>
    </w:p>
    <w:p w:rsidR="001676FE" w:rsidRPr="002A49C3" w:rsidRDefault="002A49C3" w:rsidP="001676FE">
      <w:pPr>
        <w:spacing w:after="0" w:line="240" w:lineRule="auto"/>
        <w:jc w:val="both"/>
        <w:rPr>
          <w:rFonts w:eastAsia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Нет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семьи на территории Солигаличского района, которых бы не коснулась Великая Отечественная война</w:t>
      </w:r>
      <w:r w:rsidR="00CE3212" w:rsidRPr="002A49C3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1676FE" w:rsidRPr="002A49C3" w:rsidRDefault="00351040" w:rsidP="001676FE">
      <w:pPr>
        <w:spacing w:after="0" w:line="240" w:lineRule="auto"/>
        <w:jc w:val="both"/>
        <w:rPr>
          <w:rFonts w:eastAsia="Times New Roman"/>
          <w:sz w:val="40"/>
          <w:szCs w:val="40"/>
          <w:lang w:eastAsia="ru-RU"/>
        </w:rPr>
      </w:pPr>
      <w:r w:rsidRPr="005A59AE">
        <w:rPr>
          <w:rFonts w:ascii="Times New Roman" w:eastAsia="Times New Roman" w:hAnsi="Times New Roman"/>
          <w:b/>
          <w:sz w:val="40"/>
          <w:szCs w:val="40"/>
          <w:lang w:eastAsia="ru-RU"/>
        </w:rPr>
        <w:t>СЛАЙД № 4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  <w:proofErr w:type="spellStart"/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Солигаличская</w:t>
      </w:r>
      <w:proofErr w:type="spellEnd"/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земля свято чтит память о них: установлены памятники, обелиски, мемориальные доски в память о погибших земляках, созданы уголки боевой славы в музее и  в учебных заведениях района.</w:t>
      </w:r>
    </w:p>
    <w:p w:rsidR="001676FE" w:rsidRPr="002A49C3" w:rsidRDefault="00351040" w:rsidP="001676FE">
      <w:pPr>
        <w:spacing w:after="0" w:line="240" w:lineRule="auto"/>
        <w:ind w:left="-568" w:firstLine="568"/>
        <w:jc w:val="both"/>
        <w:rPr>
          <w:rFonts w:eastAsia="Times New Roman"/>
          <w:sz w:val="40"/>
          <w:szCs w:val="40"/>
          <w:lang w:eastAsia="ru-RU"/>
        </w:rPr>
      </w:pPr>
      <w:r w:rsidRPr="005A59AE">
        <w:rPr>
          <w:rFonts w:ascii="Times New Roman" w:eastAsia="Times New Roman" w:hAnsi="Times New Roman"/>
          <w:b/>
          <w:sz w:val="40"/>
          <w:szCs w:val="40"/>
          <w:lang w:eastAsia="ru-RU"/>
        </w:rPr>
        <w:t>СЛАЙД № 5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Война прошла через судьбы всех народов Советского Союза. Тяжелым </w:t>
      </w:r>
      <w:r w:rsidR="00CE3212" w:rsidRPr="002A49C3">
        <w:rPr>
          <w:rFonts w:ascii="Times New Roman" w:eastAsia="Times New Roman" w:hAnsi="Times New Roman"/>
          <w:sz w:val="40"/>
          <w:szCs w:val="40"/>
          <w:lang w:eastAsia="ru-RU"/>
        </w:rPr>
        <w:t>б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ременем легли 1418 огненных дней и ночей битвы с фашизмом и на плечи </w:t>
      </w:r>
      <w:r w:rsidR="00CE3212" w:rsidRPr="002A49C3">
        <w:rPr>
          <w:rFonts w:ascii="Times New Roman" w:eastAsia="Times New Roman" w:hAnsi="Times New Roman"/>
          <w:sz w:val="40"/>
          <w:szCs w:val="40"/>
          <w:lang w:eastAsia="ru-RU"/>
        </w:rPr>
        <w:t>народа.</w:t>
      </w:r>
    </w:p>
    <w:p w:rsidR="0016373B" w:rsidRDefault="001676FE" w:rsidP="001676FE">
      <w:pPr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 xml:space="preserve">Идут годы, сменяются десятилетия, но этому подвигу – подвигу народа в Великой Отечественной войне – суждено навсегда остаться в истории. </w:t>
      </w:r>
    </w:p>
    <w:p w:rsidR="001676FE" w:rsidRPr="002A49C3" w:rsidRDefault="00351040" w:rsidP="001676FE">
      <w:pPr>
        <w:spacing w:after="0" w:line="240" w:lineRule="auto"/>
        <w:ind w:left="-568" w:firstLine="568"/>
        <w:jc w:val="both"/>
        <w:rPr>
          <w:rFonts w:eastAsia="Times New Roman"/>
          <w:sz w:val="40"/>
          <w:szCs w:val="40"/>
          <w:lang w:eastAsia="ru-RU"/>
        </w:rPr>
      </w:pPr>
      <w:r w:rsidRPr="005A59AE">
        <w:rPr>
          <w:rFonts w:ascii="Times New Roman" w:eastAsia="Times New Roman" w:hAnsi="Times New Roman"/>
          <w:b/>
          <w:sz w:val="40"/>
          <w:szCs w:val="40"/>
          <w:lang w:eastAsia="ru-RU"/>
        </w:rPr>
        <w:t>СЛАЙД № 6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Всё меньше и меньше ветеранов Великой Отечественной остаётся среди нас. </w:t>
      </w:r>
    </w:p>
    <w:p w:rsidR="001676FE" w:rsidRPr="002A49C3" w:rsidRDefault="001676FE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С каждым годом День Победы становится все более грустным праздником. Уходят ветераны Великой Отечественной. И, приходится с печалью признавать, что с ними уходит и память о той войне.</w:t>
      </w:r>
    </w:p>
    <w:p w:rsidR="001676FE" w:rsidRPr="002A49C3" w:rsidRDefault="001676FE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676FE" w:rsidRPr="002A49C3" w:rsidRDefault="001676FE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В преддверии юбилея Великой Победы, </w:t>
      </w:r>
      <w:r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объектом</w:t>
      </w: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 исследования стало изучение биографии ветерана Великой Отечественной войны.</w:t>
      </w:r>
    </w:p>
    <w:p w:rsidR="002A49C3" w:rsidRPr="002A49C3" w:rsidRDefault="000B4E05" w:rsidP="001676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Ц</w:t>
      </w:r>
      <w:r w:rsidR="001676FE"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ель: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 изучить жизнь ветерана и доказать, что каждый участник Великой Отечественной войны внёс личный вклад в общую победу, а значит, никто не должен быть забыт.  </w:t>
      </w:r>
    </w:p>
    <w:p w:rsidR="001676FE" w:rsidRPr="002A49C3" w:rsidRDefault="000B4E05" w:rsidP="001676FE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З</w:t>
      </w:r>
      <w:r w:rsidR="001676FE"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адачи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:</w:t>
      </w:r>
    </w:p>
    <w:p w:rsidR="001676FE" w:rsidRPr="002A49C3" w:rsidRDefault="001676FE" w:rsidP="001676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собрать материал о ветеране войны;</w:t>
      </w:r>
    </w:p>
    <w:p w:rsidR="001676FE" w:rsidRPr="002A49C3" w:rsidRDefault="001676FE" w:rsidP="001676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на основе анализа собранного материала о</w:t>
      </w:r>
      <w:r w:rsidR="000B4E05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ветеран</w:t>
      </w: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е</w:t>
      </w:r>
      <w:r w:rsidR="000B4E05" w:rsidRPr="002A49C3">
        <w:rPr>
          <w:rFonts w:ascii="Times New Roman" w:eastAsia="Times New Roman" w:hAnsi="Times New Roman"/>
          <w:sz w:val="40"/>
          <w:szCs w:val="40"/>
          <w:lang w:eastAsia="ru-RU"/>
        </w:rPr>
        <w:t>,</w:t>
      </w: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составить историю его жизни;</w:t>
      </w:r>
    </w:p>
    <w:p w:rsidR="001676FE" w:rsidRPr="002E2C19" w:rsidRDefault="001676FE" w:rsidP="00EA72A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proofErr w:type="gramStart"/>
      <w:r w:rsidRPr="002E2C19">
        <w:rPr>
          <w:rFonts w:ascii="Times New Roman" w:eastAsia="Times New Roman" w:hAnsi="Times New Roman"/>
          <w:sz w:val="40"/>
          <w:szCs w:val="40"/>
          <w:lang w:eastAsia="ru-RU"/>
        </w:rPr>
        <w:t>на</w:t>
      </w:r>
      <w:proofErr w:type="gramEnd"/>
      <w:r w:rsidRPr="002E2C19">
        <w:rPr>
          <w:rFonts w:ascii="Times New Roman" w:eastAsia="Times New Roman" w:hAnsi="Times New Roman"/>
          <w:sz w:val="40"/>
          <w:szCs w:val="40"/>
          <w:lang w:eastAsia="ru-RU"/>
        </w:rPr>
        <w:t xml:space="preserve"> примере жизни ветерана войны, усилить патриотическое воспитание подрастающего поколения;</w:t>
      </w:r>
    </w:p>
    <w:p w:rsidR="001676FE" w:rsidRDefault="00710B76" w:rsidP="00710B76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СЛАЙД № 8. </w:t>
      </w:r>
      <w:r w:rsidR="001676FE"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Методы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</w:t>
      </w:r>
      <w:r w:rsidR="001676FE"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сследования: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 </w:t>
      </w:r>
      <w:r w:rsidR="001676FE"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систематизация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 и </w:t>
      </w:r>
      <w:r w:rsidR="001676FE"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обобщение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 собранного материала </w:t>
      </w:r>
      <w:proofErr w:type="gramStart"/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о  ветеране</w:t>
      </w:r>
      <w:proofErr w:type="gramEnd"/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, о войне.</w:t>
      </w:r>
    </w:p>
    <w:p w:rsidR="002E2C19" w:rsidRDefault="002E2C19" w:rsidP="003F40E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2E2C19" w:rsidRDefault="002E2C19" w:rsidP="003F40E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2E2C19" w:rsidRDefault="002E2C19" w:rsidP="003F40E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2E2C19" w:rsidRDefault="002E2C19" w:rsidP="003F40E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F40EC" w:rsidRPr="002A49C3" w:rsidRDefault="003F40EC" w:rsidP="003F40EC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Основная часть.</w:t>
      </w:r>
    </w:p>
    <w:p w:rsidR="001676FE" w:rsidRPr="002A49C3" w:rsidRDefault="001676FE" w:rsidP="001676FE">
      <w:pPr>
        <w:spacing w:after="0" w:line="240" w:lineRule="auto"/>
        <w:ind w:left="644"/>
        <w:jc w:val="center"/>
        <w:rPr>
          <w:rFonts w:eastAsia="Times New Roman" w:cs="Arial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Они сражались за Родину!</w:t>
      </w:r>
    </w:p>
    <w:p w:rsidR="001676FE" w:rsidRPr="002A49C3" w:rsidRDefault="00710B76" w:rsidP="001676FE">
      <w:pPr>
        <w:spacing w:after="0" w:line="240" w:lineRule="auto"/>
        <w:jc w:val="both"/>
        <w:rPr>
          <w:rFonts w:eastAsia="Times New Roman"/>
          <w:sz w:val="40"/>
          <w:szCs w:val="40"/>
          <w:lang w:eastAsia="ru-RU"/>
        </w:rPr>
      </w:pPr>
      <w:r w:rsidRPr="005A59AE">
        <w:rPr>
          <w:rFonts w:ascii="Times New Roman" w:eastAsia="Times New Roman" w:hAnsi="Times New Roman"/>
          <w:b/>
          <w:sz w:val="40"/>
          <w:szCs w:val="40"/>
          <w:lang w:eastAsia="ru-RU"/>
        </w:rPr>
        <w:t>СЛАЙД № 9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70 лет назад завершилась одна из самых страшных и кровопролитных в истории человечества  войн. Наш русский народ заплатил за Победу огромную цену - погибли более 27 миллионов человек</w:t>
      </w:r>
      <w:r w:rsidR="001676FE" w:rsidRPr="002A49C3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. 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Великая Отечественная война стала для всех людей настоящим испытанием, сопровождавшимся потерей близких. Целых четыре долгих года продолжалась война. Тяжелые, изнурительные бои, голод, Ленинградская блокада, Ста</w:t>
      </w:r>
      <w:r w:rsidR="000B4E05" w:rsidRPr="002A49C3">
        <w:rPr>
          <w:rFonts w:ascii="Times New Roman" w:eastAsia="Times New Roman" w:hAnsi="Times New Roman"/>
          <w:sz w:val="40"/>
          <w:szCs w:val="40"/>
          <w:lang w:eastAsia="ru-RU"/>
        </w:rPr>
        <w:t>линградская битва не сломили их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  <w:r w:rsidR="000B4E05" w:rsidRPr="002A49C3">
        <w:rPr>
          <w:rFonts w:ascii="Times New Roman" w:eastAsia="Times New Roman" w:hAnsi="Times New Roman"/>
          <w:sz w:val="40"/>
          <w:szCs w:val="40"/>
          <w:lang w:eastAsia="ru-RU"/>
        </w:rPr>
        <w:t>Они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шли вперёд </w:t>
      </w:r>
      <w:r w:rsidR="000B4E05" w:rsidRPr="002A49C3">
        <w:rPr>
          <w:rFonts w:ascii="Times New Roman" w:eastAsia="Times New Roman" w:hAnsi="Times New Roman"/>
          <w:sz w:val="40"/>
          <w:szCs w:val="40"/>
          <w:lang w:eastAsia="ru-RU"/>
        </w:rPr>
        <w:t>навстречу неумолимой опасности. Они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, участники и труженики тыла этой страшной войны - смогли противостоять этой вражеской силе, показать смелость и стойкость русского духа. </w:t>
      </w:r>
      <w:r w:rsidR="000B4E05" w:rsidRPr="002A49C3">
        <w:rPr>
          <w:rFonts w:ascii="Times New Roman" w:eastAsia="Times New Roman" w:hAnsi="Times New Roman"/>
          <w:sz w:val="40"/>
          <w:szCs w:val="40"/>
          <w:lang w:eastAsia="ru-RU"/>
        </w:rPr>
        <w:t>Их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подвиг не меркнет с течением времени. Чем дальше от нас те грозные военные годы, тем больше мы осознаём величие подвига. Нынешнее поколение должно помнить какой ценой далась нам Победа в этой страшной войне, чтить память погибших, проявлять неустанную заботу о ветеранах. Ведь благодаря ветеранам мы сегодня можем жить под мирным небом.</w:t>
      </w:r>
    </w:p>
    <w:p w:rsidR="001676FE" w:rsidRPr="002A49C3" w:rsidRDefault="001676FE" w:rsidP="001676FE">
      <w:pPr>
        <w:spacing w:after="0" w:line="240" w:lineRule="auto"/>
        <w:jc w:val="both"/>
        <w:rPr>
          <w:rFonts w:eastAsia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Победа была достигнута благодаря подвигу миллионов людей, каждый из которых достоин самой высокой почести и  благодарности, даже самых высоких правительственных наград.</w:t>
      </w:r>
    </w:p>
    <w:p w:rsidR="00FA652B" w:rsidRPr="00FA652B" w:rsidRDefault="00FA652B" w:rsidP="009A7E6B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A652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СЛАЙД № </w:t>
      </w:r>
      <w:r w:rsidR="005A59AE">
        <w:rPr>
          <w:rFonts w:ascii="Times New Roman" w:eastAsia="Times New Roman" w:hAnsi="Times New Roman"/>
          <w:b/>
          <w:sz w:val="32"/>
          <w:szCs w:val="32"/>
          <w:lang w:eastAsia="ru-RU"/>
        </w:rPr>
        <w:t>10</w:t>
      </w:r>
      <w:r w:rsidRPr="00FA652B">
        <w:rPr>
          <w:rFonts w:ascii="Times New Roman" w:eastAsia="Times New Roman" w:hAnsi="Times New Roman"/>
          <w:b/>
          <w:sz w:val="32"/>
          <w:szCs w:val="32"/>
          <w:lang w:eastAsia="ru-RU"/>
        </w:rPr>
        <w:t>. Фото прадедушки.</w:t>
      </w:r>
    </w:p>
    <w:p w:rsidR="00BA40AD" w:rsidRDefault="000B4E05" w:rsidP="009A7E6B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Одним из тех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солдат, который</w:t>
      </w: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, к сожалению ушел из жизни, является мой прадедушка.</w:t>
      </w:r>
    </w:p>
    <w:p w:rsidR="00BA40AD" w:rsidRDefault="000B4E05" w:rsidP="009A7E6B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Изучив имеющиеся документы и рассказ бабушки</w:t>
      </w:r>
      <w:r w:rsidR="00B3150B" w:rsidRPr="002A49C3">
        <w:rPr>
          <w:rFonts w:ascii="Times New Roman" w:eastAsia="Times New Roman" w:hAnsi="Times New Roman"/>
          <w:sz w:val="40"/>
          <w:szCs w:val="40"/>
          <w:lang w:eastAsia="ru-RU"/>
        </w:rPr>
        <w:t>,</w:t>
      </w: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я сделала вывод</w:t>
      </w:r>
      <w:r w:rsidR="00BA40AD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r w:rsidR="00B3150B" w:rsidRPr="002A49C3">
        <w:rPr>
          <w:rFonts w:ascii="Times New Roman" w:eastAsia="Times New Roman" w:hAnsi="Times New Roman"/>
          <w:sz w:val="40"/>
          <w:szCs w:val="40"/>
          <w:lang w:eastAsia="ru-RU"/>
        </w:rPr>
        <w:t>что мой прадедушка, как и другие солдаты</w:t>
      </w:r>
      <w:r w:rsidR="00BA40AD">
        <w:rPr>
          <w:rFonts w:ascii="Times New Roman" w:eastAsia="Times New Roman" w:hAnsi="Times New Roman"/>
          <w:sz w:val="40"/>
          <w:szCs w:val="40"/>
          <w:lang w:eastAsia="ru-RU"/>
        </w:rPr>
        <w:t>,</w:t>
      </w:r>
      <w:r w:rsidR="00B3150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внес свой личный </w:t>
      </w:r>
      <w:proofErr w:type="gramStart"/>
      <w:r w:rsidR="00B3150B" w:rsidRPr="002A49C3">
        <w:rPr>
          <w:rFonts w:ascii="Times New Roman" w:eastAsia="Times New Roman" w:hAnsi="Times New Roman"/>
          <w:sz w:val="40"/>
          <w:szCs w:val="40"/>
          <w:lang w:eastAsia="ru-RU"/>
        </w:rPr>
        <w:t>вклад  </w:t>
      </w:r>
      <w:r w:rsidR="009E56DC" w:rsidRPr="002A49C3">
        <w:rPr>
          <w:rFonts w:ascii="Times New Roman" w:eastAsia="Times New Roman" w:hAnsi="Times New Roman"/>
          <w:sz w:val="40"/>
          <w:szCs w:val="40"/>
          <w:lang w:eastAsia="ru-RU"/>
        </w:rPr>
        <w:t>в</w:t>
      </w:r>
      <w:proofErr w:type="gramEnd"/>
      <w:r w:rsidR="009E56DC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общую Победу. Ну, а теперь обо всем по порядку. </w:t>
      </w:r>
    </w:p>
    <w:p w:rsidR="002A49C3" w:rsidRDefault="009E56DC" w:rsidP="009A7E6B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Мой прадедушка Баранов Михаил Иванович родился 7 октября 1923 года в деревне </w:t>
      </w:r>
      <w:proofErr w:type="spellStart"/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Старово</w:t>
      </w:r>
      <w:proofErr w:type="spellEnd"/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>Судайского</w:t>
      </w:r>
      <w:proofErr w:type="spellEnd"/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района, Костромской области.</w:t>
      </w:r>
    </w:p>
    <w:p w:rsidR="00BA40AD" w:rsidRDefault="005E1B29" w:rsidP="009A7E6B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5E1B2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СЛАЙД № </w:t>
      </w:r>
      <w:r w:rsidR="005A59AE">
        <w:rPr>
          <w:rFonts w:ascii="Times New Roman" w:eastAsia="Times New Roman" w:hAnsi="Times New Roman"/>
          <w:b/>
          <w:sz w:val="32"/>
          <w:szCs w:val="32"/>
          <w:lang w:eastAsia="ru-RU"/>
        </w:rPr>
        <w:t>11</w:t>
      </w:r>
      <w:r w:rsidRPr="005E1B29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C763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В 1937 году окончил 4 класса </w:t>
      </w:r>
      <w:proofErr w:type="spellStart"/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>Шартановской</w:t>
      </w:r>
      <w:proofErr w:type="spellEnd"/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семилетней школы </w:t>
      </w:r>
      <w:proofErr w:type="spellStart"/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>Судайского</w:t>
      </w:r>
      <w:proofErr w:type="spellEnd"/>
      <w:r w:rsidR="00F8727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района, Костромской области.</w:t>
      </w:r>
      <w:r w:rsidR="0058687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С раннего детства работал в колхозе деревни </w:t>
      </w:r>
      <w:proofErr w:type="spellStart"/>
      <w:r w:rsidR="0058687E" w:rsidRPr="002A49C3">
        <w:rPr>
          <w:rFonts w:ascii="Times New Roman" w:eastAsia="Times New Roman" w:hAnsi="Times New Roman"/>
          <w:sz w:val="40"/>
          <w:szCs w:val="40"/>
          <w:lang w:eastAsia="ru-RU"/>
        </w:rPr>
        <w:t>Ильинское</w:t>
      </w:r>
      <w:proofErr w:type="spellEnd"/>
      <w:r w:rsidR="00BA40AD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="0058687E" w:rsidRPr="002A49C3">
        <w:rPr>
          <w:rFonts w:ascii="Times New Roman" w:eastAsia="Times New Roman" w:hAnsi="Times New Roman"/>
          <w:sz w:val="40"/>
          <w:szCs w:val="40"/>
          <w:lang w:eastAsia="ru-RU"/>
        </w:rPr>
        <w:t>Судайского</w:t>
      </w:r>
      <w:proofErr w:type="spellEnd"/>
      <w:r w:rsidR="0058687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района Костромской области.</w:t>
      </w:r>
      <w:r w:rsidR="00BA40AD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ED6C2B" w:rsidRPr="002A49C3">
        <w:rPr>
          <w:rFonts w:ascii="Times New Roman" w:eastAsia="Times New Roman" w:hAnsi="Times New Roman"/>
          <w:sz w:val="40"/>
          <w:szCs w:val="40"/>
          <w:lang w:eastAsia="ru-RU"/>
        </w:rPr>
        <w:t>Изучая далее имеющиеся документы</w:t>
      </w:r>
      <w:r w:rsidR="00BA40AD">
        <w:rPr>
          <w:rFonts w:ascii="Times New Roman" w:eastAsia="Times New Roman" w:hAnsi="Times New Roman"/>
          <w:sz w:val="40"/>
          <w:szCs w:val="40"/>
          <w:lang w:eastAsia="ru-RU"/>
        </w:rPr>
        <w:t>,</w:t>
      </w:r>
      <w:r w:rsidR="0047396E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можно проследить следующее: </w:t>
      </w:r>
    </w:p>
    <w:p w:rsidR="00BA40AD" w:rsidRDefault="0047396E" w:rsidP="009A7E6B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proofErr w:type="gramStart"/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с</w:t>
      </w:r>
      <w:proofErr w:type="gramEnd"/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июня 1940 по январь 1941 года Михаил был учащимся школы фабрично-заводского обучения</w:t>
      </w:r>
      <w:r w:rsidR="003A69A5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. </w:t>
      </w:r>
    </w:p>
    <w:p w:rsidR="00FA652B" w:rsidRPr="002A49C3" w:rsidRDefault="00E36218" w:rsidP="009A7E6B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С января 1941 года по май 1942 года работал в </w:t>
      </w:r>
      <w:proofErr w:type="spellStart"/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Судайском</w:t>
      </w:r>
      <w:proofErr w:type="spellEnd"/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леспромхозе. </w:t>
      </w:r>
    </w:p>
    <w:p w:rsidR="00BA40AD" w:rsidRDefault="00E36218" w:rsidP="009A7E6B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7 мая 1942 года был призван на военную службу </w:t>
      </w:r>
      <w:proofErr w:type="spellStart"/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Судайским</w:t>
      </w:r>
      <w:proofErr w:type="spellEnd"/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районным военным комиссариатом и направлен в часть 36 гвардейского артиллерийского полка в городе Ржеве Калининской области. </w:t>
      </w:r>
    </w:p>
    <w:p w:rsidR="00BA40AD" w:rsidRDefault="00E36218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eastAsia="Times New Roman" w:hAnsi="Times New Roman"/>
          <w:sz w:val="40"/>
          <w:szCs w:val="40"/>
          <w:lang w:eastAsia="ru-RU"/>
        </w:rPr>
        <w:t>9 июня 1942 года принял военную присягу.</w:t>
      </w:r>
      <w:r w:rsidR="009A7E6B" w:rsidRPr="002A49C3">
        <w:rPr>
          <w:rFonts w:ascii="Times New Roman" w:eastAsia="Times New Roman" w:hAnsi="Times New Roman"/>
          <w:sz w:val="40"/>
          <w:szCs w:val="40"/>
          <w:lang w:eastAsia="ru-RU"/>
        </w:rPr>
        <w:t xml:space="preserve">  Прадедушка был специалистом полевых кабельных линий, то есть телефонистом</w:t>
      </w:r>
      <w:r w:rsidR="001676FE" w:rsidRPr="002A49C3">
        <w:rPr>
          <w:rFonts w:ascii="Times New Roman" w:hAnsi="Times New Roman"/>
          <w:sz w:val="40"/>
          <w:szCs w:val="40"/>
        </w:rPr>
        <w:t>.</w:t>
      </w:r>
    </w:p>
    <w:p w:rsidR="00BA40AD" w:rsidRDefault="009A7E6B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t>10 августа 1942 года был тяжело ранен в правую лопатку. По историческим хроникам именно в районе Ржева в этот период проходили бо</w:t>
      </w:r>
      <w:r w:rsidR="00BA40AD">
        <w:rPr>
          <w:rFonts w:ascii="Times New Roman" w:hAnsi="Times New Roman"/>
          <w:sz w:val="40"/>
          <w:szCs w:val="40"/>
        </w:rPr>
        <w:t>и</w:t>
      </w:r>
      <w:r w:rsidRPr="002A49C3">
        <w:rPr>
          <w:rFonts w:ascii="Times New Roman" w:hAnsi="Times New Roman"/>
          <w:sz w:val="40"/>
          <w:szCs w:val="40"/>
        </w:rPr>
        <w:t xml:space="preserve"> и можно предположить, что моего прадедушку, совсем недавно прибывшего на фронт, еще совсем неопытного ранило в одном из этих боев тогда, когда он налаживал скорей всего связь, ведь работа </w:t>
      </w:r>
      <w:r w:rsidRPr="002A49C3">
        <w:rPr>
          <w:rFonts w:ascii="Times New Roman" w:hAnsi="Times New Roman"/>
          <w:sz w:val="40"/>
          <w:szCs w:val="40"/>
        </w:rPr>
        <w:lastRenderedPageBreak/>
        <w:t xml:space="preserve">специалистов полевых кабельных линий заключалась в обеспечении военных связью. </w:t>
      </w:r>
    </w:p>
    <w:p w:rsidR="00BA40AD" w:rsidRDefault="001F657E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t>После ранени</w:t>
      </w:r>
      <w:r w:rsidR="00BA40AD">
        <w:rPr>
          <w:rFonts w:ascii="Times New Roman" w:hAnsi="Times New Roman"/>
          <w:sz w:val="40"/>
          <w:szCs w:val="40"/>
        </w:rPr>
        <w:t>я</w:t>
      </w:r>
      <w:r w:rsidRPr="002A49C3">
        <w:rPr>
          <w:rFonts w:ascii="Times New Roman" w:hAnsi="Times New Roman"/>
          <w:sz w:val="40"/>
          <w:szCs w:val="40"/>
        </w:rPr>
        <w:t xml:space="preserve"> находился на излечении в госпитале в городе Калинин. </w:t>
      </w:r>
    </w:p>
    <w:p w:rsidR="00BA40AD" w:rsidRDefault="001F657E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t xml:space="preserve">С сентября 1942 года по июнь 1943 года служил в составе 557 минометного полка первого Украинского фронта также телефонистом. </w:t>
      </w:r>
    </w:p>
    <w:p w:rsidR="00BA40AD" w:rsidRDefault="001F657E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t xml:space="preserve">А с июня 1943 по май 1945 служил в составе 31 отдельной минометной бригады ордена Кутузова второй степени телефонистом. </w:t>
      </w:r>
    </w:p>
    <w:p w:rsidR="004F235F" w:rsidRPr="002A49C3" w:rsidRDefault="001F657E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t>По ходу службы прадедушке было присвоено звание ефрейтора.</w:t>
      </w:r>
    </w:p>
    <w:p w:rsidR="00BA40AD" w:rsidRDefault="004F235F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t xml:space="preserve">6 января 1946 года был уволен в запас и вернулся на свою малую Родину, где добросовестно работал в колхозе свинарем. </w:t>
      </w:r>
    </w:p>
    <w:p w:rsidR="004F235F" w:rsidRPr="002A49C3" w:rsidRDefault="004F235F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t>Женился на Анисимовой Валентине Ивановне и у них было четверо детей</w:t>
      </w:r>
      <w:r w:rsidR="0045102D" w:rsidRPr="002A49C3">
        <w:rPr>
          <w:rFonts w:ascii="Times New Roman" w:hAnsi="Times New Roman"/>
          <w:sz w:val="40"/>
          <w:szCs w:val="40"/>
        </w:rPr>
        <w:t>:</w:t>
      </w:r>
      <w:r w:rsidRPr="002A49C3">
        <w:rPr>
          <w:rFonts w:ascii="Times New Roman" w:hAnsi="Times New Roman"/>
          <w:sz w:val="40"/>
          <w:szCs w:val="40"/>
        </w:rPr>
        <w:t xml:space="preserve"> 3</w:t>
      </w:r>
      <w:r w:rsidR="0045102D" w:rsidRPr="002A49C3">
        <w:rPr>
          <w:rFonts w:ascii="Times New Roman" w:hAnsi="Times New Roman"/>
          <w:sz w:val="40"/>
          <w:szCs w:val="40"/>
        </w:rPr>
        <w:t xml:space="preserve"> сына и дочь – моя бабушка Тамара Михайловна.</w:t>
      </w:r>
    </w:p>
    <w:p w:rsidR="00BA40AD" w:rsidRDefault="005E1B29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5E1B29">
        <w:rPr>
          <w:rFonts w:ascii="Times New Roman" w:hAnsi="Times New Roman"/>
          <w:b/>
          <w:sz w:val="32"/>
          <w:szCs w:val="32"/>
        </w:rPr>
        <w:t xml:space="preserve">СЛАЙД № </w:t>
      </w:r>
      <w:r w:rsidR="005A59AE">
        <w:rPr>
          <w:rFonts w:ascii="Times New Roman" w:hAnsi="Times New Roman"/>
          <w:b/>
          <w:sz w:val="32"/>
          <w:szCs w:val="32"/>
        </w:rPr>
        <w:t>12</w:t>
      </w:r>
      <w:r w:rsidRPr="005E1B29">
        <w:rPr>
          <w:rFonts w:ascii="Times New Roman" w:hAnsi="Times New Roman"/>
          <w:b/>
          <w:sz w:val="32"/>
          <w:szCs w:val="32"/>
        </w:rPr>
        <w:t>.</w:t>
      </w:r>
      <w:r w:rsidR="00C763D9">
        <w:rPr>
          <w:rFonts w:ascii="Times New Roman" w:hAnsi="Times New Roman"/>
          <w:b/>
          <w:sz w:val="32"/>
          <w:szCs w:val="32"/>
        </w:rPr>
        <w:t xml:space="preserve"> </w:t>
      </w:r>
      <w:r w:rsidR="00FA5318" w:rsidRPr="002A49C3">
        <w:rPr>
          <w:rFonts w:ascii="Times New Roman" w:hAnsi="Times New Roman"/>
          <w:sz w:val="40"/>
          <w:szCs w:val="40"/>
        </w:rPr>
        <w:t xml:space="preserve">За заслуги перед Отечеством в Великой Отечественной войне мой прадедушка был награжден Медалями </w:t>
      </w:r>
      <w:r w:rsidR="002A49C3" w:rsidRPr="002A49C3">
        <w:rPr>
          <w:rFonts w:ascii="Times New Roman" w:hAnsi="Times New Roman"/>
          <w:sz w:val="40"/>
          <w:szCs w:val="40"/>
        </w:rPr>
        <w:t>«За отвагу»,</w:t>
      </w:r>
      <w:r w:rsidR="00FA5318" w:rsidRPr="002A49C3">
        <w:rPr>
          <w:rFonts w:ascii="Times New Roman" w:hAnsi="Times New Roman"/>
          <w:sz w:val="40"/>
          <w:szCs w:val="40"/>
        </w:rPr>
        <w:t xml:space="preserve"> «За победу н</w:t>
      </w:r>
      <w:r w:rsidR="002A49C3" w:rsidRPr="002A49C3">
        <w:rPr>
          <w:rFonts w:ascii="Times New Roman" w:hAnsi="Times New Roman"/>
          <w:sz w:val="40"/>
          <w:szCs w:val="40"/>
        </w:rPr>
        <w:t>ад Германией», «Жукова»,</w:t>
      </w:r>
      <w:r w:rsidR="00BA40AD">
        <w:rPr>
          <w:rFonts w:ascii="Times New Roman" w:hAnsi="Times New Roman"/>
          <w:sz w:val="40"/>
          <w:szCs w:val="40"/>
        </w:rPr>
        <w:t xml:space="preserve"> </w:t>
      </w:r>
      <w:r w:rsidR="002A49C3" w:rsidRPr="002A49C3">
        <w:rPr>
          <w:rFonts w:ascii="Times New Roman" w:hAnsi="Times New Roman"/>
          <w:sz w:val="40"/>
          <w:szCs w:val="40"/>
        </w:rPr>
        <w:t xml:space="preserve">Орденом Отечественной войны первой степени. Юбилейными медалями: «20 лет Победы в Великой Отечественной войне 1941-1945 </w:t>
      </w:r>
      <w:proofErr w:type="spellStart"/>
      <w:r w:rsidR="002A49C3" w:rsidRPr="002A49C3">
        <w:rPr>
          <w:rFonts w:ascii="Times New Roman" w:hAnsi="Times New Roman"/>
          <w:sz w:val="40"/>
          <w:szCs w:val="40"/>
        </w:rPr>
        <w:t>гг</w:t>
      </w:r>
      <w:proofErr w:type="spellEnd"/>
      <w:r w:rsidR="002A49C3" w:rsidRPr="002A49C3">
        <w:rPr>
          <w:rFonts w:ascii="Times New Roman" w:hAnsi="Times New Roman"/>
          <w:sz w:val="40"/>
          <w:szCs w:val="40"/>
        </w:rPr>
        <w:t xml:space="preserve">», </w:t>
      </w:r>
      <w:r w:rsidR="00FA5318" w:rsidRPr="002A49C3">
        <w:rPr>
          <w:rFonts w:ascii="Times New Roman" w:hAnsi="Times New Roman"/>
          <w:sz w:val="40"/>
          <w:szCs w:val="40"/>
        </w:rPr>
        <w:t>«30 лет Победы в Великой Отечественной войне 1941-1945гг», «60 лет Вооруженных сил СССР», «40 лет Победы в Великой Отечественной войне</w:t>
      </w:r>
      <w:r w:rsidR="004F235F" w:rsidRPr="002A49C3">
        <w:rPr>
          <w:rFonts w:ascii="Times New Roman" w:hAnsi="Times New Roman"/>
          <w:sz w:val="40"/>
          <w:szCs w:val="40"/>
        </w:rPr>
        <w:t xml:space="preserve"> 1941-1945гг</w:t>
      </w:r>
      <w:r w:rsidR="00FA5318" w:rsidRPr="002A49C3">
        <w:rPr>
          <w:rFonts w:ascii="Times New Roman" w:hAnsi="Times New Roman"/>
          <w:sz w:val="40"/>
          <w:szCs w:val="40"/>
        </w:rPr>
        <w:t>»</w:t>
      </w:r>
      <w:r w:rsidR="002F3291" w:rsidRPr="002A49C3">
        <w:rPr>
          <w:rFonts w:ascii="Times New Roman" w:hAnsi="Times New Roman"/>
          <w:sz w:val="40"/>
          <w:szCs w:val="40"/>
        </w:rPr>
        <w:t>, «</w:t>
      </w:r>
      <w:r w:rsidR="004F235F" w:rsidRPr="002A49C3">
        <w:rPr>
          <w:rFonts w:ascii="Times New Roman" w:hAnsi="Times New Roman"/>
          <w:sz w:val="40"/>
          <w:szCs w:val="40"/>
        </w:rPr>
        <w:t>70 лет Вооруженных сил СССР», «50 лет Победы в Великой От</w:t>
      </w:r>
      <w:r w:rsidR="002A49C3" w:rsidRPr="002A49C3">
        <w:rPr>
          <w:rFonts w:ascii="Times New Roman" w:hAnsi="Times New Roman"/>
          <w:sz w:val="40"/>
          <w:szCs w:val="40"/>
        </w:rPr>
        <w:t xml:space="preserve">ечественной войне 1941-1945гг». </w:t>
      </w:r>
    </w:p>
    <w:p w:rsidR="009A7E6B" w:rsidRPr="002A49C3" w:rsidRDefault="002A49C3" w:rsidP="009A7E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A49C3">
        <w:rPr>
          <w:rFonts w:ascii="Times New Roman" w:hAnsi="Times New Roman"/>
          <w:sz w:val="40"/>
          <w:szCs w:val="40"/>
        </w:rPr>
        <w:lastRenderedPageBreak/>
        <w:t>Но я точно знаю, что</w:t>
      </w:r>
      <w:r w:rsidR="0016373B">
        <w:rPr>
          <w:rFonts w:ascii="Times New Roman" w:hAnsi="Times New Roman"/>
          <w:sz w:val="40"/>
          <w:szCs w:val="40"/>
        </w:rPr>
        <w:t xml:space="preserve"> прадедушка</w:t>
      </w:r>
      <w:r w:rsidRPr="002A49C3">
        <w:rPr>
          <w:rFonts w:ascii="Times New Roman" w:hAnsi="Times New Roman"/>
          <w:sz w:val="40"/>
          <w:szCs w:val="40"/>
        </w:rPr>
        <w:t xml:space="preserve"> внес большой личный вклад в нашу общую Победу.</w:t>
      </w:r>
    </w:p>
    <w:p w:rsidR="0016373B" w:rsidRDefault="00355398" w:rsidP="003F188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55398">
        <w:rPr>
          <w:rFonts w:ascii="Times New Roman" w:hAnsi="Times New Roman"/>
          <w:b/>
          <w:sz w:val="32"/>
          <w:szCs w:val="32"/>
        </w:rPr>
        <w:t xml:space="preserve">СЛАЙД № </w:t>
      </w:r>
      <w:r w:rsidR="005A59AE">
        <w:rPr>
          <w:rFonts w:ascii="Times New Roman" w:hAnsi="Times New Roman"/>
          <w:b/>
          <w:sz w:val="32"/>
          <w:szCs w:val="32"/>
        </w:rPr>
        <w:t>13</w:t>
      </w:r>
      <w:r w:rsidRPr="00355398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A40AD">
        <w:rPr>
          <w:rFonts w:ascii="Times New Roman" w:hAnsi="Times New Roman"/>
          <w:b/>
          <w:sz w:val="32"/>
          <w:szCs w:val="32"/>
        </w:rPr>
        <w:t>Ф</w:t>
      </w:r>
      <w:r>
        <w:rPr>
          <w:rFonts w:ascii="Times New Roman" w:hAnsi="Times New Roman"/>
          <w:b/>
          <w:sz w:val="32"/>
          <w:szCs w:val="32"/>
        </w:rPr>
        <w:t>ото</w:t>
      </w:r>
      <w:r w:rsidR="00BA40AD">
        <w:rPr>
          <w:rFonts w:ascii="Times New Roman" w:hAnsi="Times New Roman"/>
          <w:b/>
          <w:sz w:val="32"/>
          <w:szCs w:val="32"/>
        </w:rPr>
        <w:t xml:space="preserve">. </w:t>
      </w:r>
      <w:r w:rsidR="0045102D" w:rsidRPr="002A49C3">
        <w:rPr>
          <w:rFonts w:ascii="Times New Roman" w:hAnsi="Times New Roman"/>
          <w:sz w:val="40"/>
          <w:szCs w:val="40"/>
        </w:rPr>
        <w:t>Хочется еще несколько слов рассказать о моей прабабушке Барановой Валентине Ивановне, которая родилась 2</w:t>
      </w:r>
      <w:r w:rsidR="00BF094A">
        <w:rPr>
          <w:rFonts w:ascii="Times New Roman" w:hAnsi="Times New Roman"/>
          <w:sz w:val="40"/>
          <w:szCs w:val="40"/>
        </w:rPr>
        <w:t>6</w:t>
      </w:r>
      <w:r w:rsidR="0045102D" w:rsidRPr="002A49C3">
        <w:rPr>
          <w:rFonts w:ascii="Times New Roman" w:hAnsi="Times New Roman"/>
          <w:sz w:val="40"/>
          <w:szCs w:val="40"/>
        </w:rPr>
        <w:t xml:space="preserve"> октября 1920 года в деревне </w:t>
      </w:r>
      <w:proofErr w:type="spellStart"/>
      <w:r w:rsidR="0045102D" w:rsidRPr="002A49C3">
        <w:rPr>
          <w:rFonts w:ascii="Times New Roman" w:hAnsi="Times New Roman"/>
          <w:sz w:val="40"/>
          <w:szCs w:val="40"/>
        </w:rPr>
        <w:t>Мак</w:t>
      </w:r>
      <w:r w:rsidR="00BF094A">
        <w:rPr>
          <w:rFonts w:ascii="Times New Roman" w:hAnsi="Times New Roman"/>
          <w:sz w:val="40"/>
          <w:szCs w:val="40"/>
        </w:rPr>
        <w:t>а</w:t>
      </w:r>
      <w:r w:rsidR="0045102D" w:rsidRPr="002A49C3">
        <w:rPr>
          <w:rFonts w:ascii="Times New Roman" w:hAnsi="Times New Roman"/>
          <w:sz w:val="40"/>
          <w:szCs w:val="40"/>
        </w:rPr>
        <w:t>рово</w:t>
      </w:r>
      <w:proofErr w:type="spellEnd"/>
      <w:r w:rsidR="00BA40A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45102D" w:rsidRPr="002A49C3">
        <w:rPr>
          <w:rFonts w:ascii="Times New Roman" w:hAnsi="Times New Roman"/>
          <w:sz w:val="40"/>
          <w:szCs w:val="40"/>
        </w:rPr>
        <w:t>Судайского</w:t>
      </w:r>
      <w:proofErr w:type="spellEnd"/>
      <w:r w:rsidR="0045102D" w:rsidRPr="002A49C3">
        <w:rPr>
          <w:rFonts w:ascii="Times New Roman" w:hAnsi="Times New Roman"/>
          <w:sz w:val="40"/>
          <w:szCs w:val="40"/>
        </w:rPr>
        <w:t xml:space="preserve"> района Костромской области. </w:t>
      </w:r>
    </w:p>
    <w:p w:rsidR="003F1882" w:rsidRDefault="00355398" w:rsidP="003F188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55398">
        <w:rPr>
          <w:rFonts w:ascii="Times New Roman" w:hAnsi="Times New Roman"/>
          <w:b/>
          <w:sz w:val="32"/>
          <w:szCs w:val="32"/>
        </w:rPr>
        <w:t xml:space="preserve">СЛАЙД № </w:t>
      </w:r>
      <w:r w:rsidR="005A59AE">
        <w:rPr>
          <w:rFonts w:ascii="Times New Roman" w:hAnsi="Times New Roman"/>
          <w:b/>
          <w:sz w:val="32"/>
          <w:szCs w:val="32"/>
        </w:rPr>
        <w:t>14</w:t>
      </w:r>
      <w:r w:rsidRPr="00355398">
        <w:rPr>
          <w:rFonts w:ascii="Times New Roman" w:hAnsi="Times New Roman"/>
          <w:b/>
          <w:sz w:val="32"/>
          <w:szCs w:val="32"/>
        </w:rPr>
        <w:t>.</w:t>
      </w:r>
      <w:r w:rsidR="00C763D9">
        <w:rPr>
          <w:rFonts w:ascii="Times New Roman" w:hAnsi="Times New Roman"/>
          <w:b/>
          <w:sz w:val="32"/>
          <w:szCs w:val="32"/>
        </w:rPr>
        <w:t xml:space="preserve"> </w:t>
      </w:r>
      <w:r w:rsidR="0045102D" w:rsidRPr="002A49C3">
        <w:rPr>
          <w:rFonts w:ascii="Times New Roman" w:hAnsi="Times New Roman"/>
          <w:sz w:val="40"/>
          <w:szCs w:val="40"/>
        </w:rPr>
        <w:t xml:space="preserve">На начало войны моя прабабушка жила в Ленинграде и 8 сентября 1941 года </w:t>
      </w:r>
      <w:r w:rsidR="00F47E70" w:rsidRPr="002A49C3">
        <w:rPr>
          <w:rFonts w:ascii="Times New Roman" w:hAnsi="Times New Roman"/>
          <w:sz w:val="40"/>
          <w:szCs w:val="40"/>
        </w:rPr>
        <w:t>началась блокада Ленинграда, которая была снята 27 января 1944 года. К сожалению, я не могу сказать, как она жила там в то суровое время. Но как рассказывала бабушка, что после снятия блокады ее мать вернулась на свою малую Родину. Ее пошла встречать сестра</w:t>
      </w:r>
      <w:r w:rsidR="00BF094A">
        <w:rPr>
          <w:rFonts w:ascii="Times New Roman" w:hAnsi="Times New Roman"/>
          <w:sz w:val="40"/>
          <w:szCs w:val="40"/>
        </w:rPr>
        <w:t xml:space="preserve"> Татьяна</w:t>
      </w:r>
      <w:proofErr w:type="gramStart"/>
      <w:r w:rsidR="00BA40AD">
        <w:rPr>
          <w:rFonts w:ascii="Times New Roman" w:hAnsi="Times New Roman"/>
          <w:sz w:val="40"/>
          <w:szCs w:val="40"/>
        </w:rPr>
        <w:t xml:space="preserve">. </w:t>
      </w:r>
      <w:proofErr w:type="gramEnd"/>
      <w:r w:rsidR="00BA40AD">
        <w:rPr>
          <w:rFonts w:ascii="Times New Roman" w:hAnsi="Times New Roman"/>
          <w:sz w:val="40"/>
          <w:szCs w:val="40"/>
        </w:rPr>
        <w:t>Д</w:t>
      </w:r>
      <w:r w:rsidR="0016373B">
        <w:rPr>
          <w:rFonts w:ascii="Times New Roman" w:hAnsi="Times New Roman"/>
          <w:sz w:val="40"/>
          <w:szCs w:val="40"/>
        </w:rPr>
        <w:t>орога шла через лес</w:t>
      </w:r>
      <w:r w:rsidR="00BA40AD">
        <w:rPr>
          <w:rFonts w:ascii="Times New Roman" w:hAnsi="Times New Roman"/>
          <w:sz w:val="40"/>
          <w:szCs w:val="40"/>
        </w:rPr>
        <w:t>.</w:t>
      </w:r>
      <w:r w:rsidR="00BF094A">
        <w:rPr>
          <w:rFonts w:ascii="Times New Roman" w:hAnsi="Times New Roman"/>
          <w:sz w:val="40"/>
          <w:szCs w:val="40"/>
        </w:rPr>
        <w:t xml:space="preserve"> Татьяна,</w:t>
      </w:r>
      <w:r w:rsidR="00BA40AD">
        <w:rPr>
          <w:rFonts w:ascii="Times New Roman" w:hAnsi="Times New Roman"/>
          <w:sz w:val="40"/>
          <w:szCs w:val="40"/>
        </w:rPr>
        <w:t xml:space="preserve"> увидев впереди идущего, испугалась</w:t>
      </w:r>
      <w:r w:rsidR="00F47E70" w:rsidRPr="002A49C3">
        <w:rPr>
          <w:rFonts w:ascii="Times New Roman" w:hAnsi="Times New Roman"/>
          <w:sz w:val="40"/>
          <w:szCs w:val="40"/>
        </w:rPr>
        <w:t xml:space="preserve">, спряталась, а потом поняла, </w:t>
      </w:r>
      <w:proofErr w:type="gramStart"/>
      <w:r w:rsidR="00F47E70" w:rsidRPr="002A49C3">
        <w:rPr>
          <w:rFonts w:ascii="Times New Roman" w:hAnsi="Times New Roman"/>
          <w:sz w:val="40"/>
          <w:szCs w:val="40"/>
        </w:rPr>
        <w:t>что  не</w:t>
      </w:r>
      <w:proofErr w:type="gramEnd"/>
      <w:r w:rsidR="00F47E70" w:rsidRPr="002A49C3">
        <w:rPr>
          <w:rFonts w:ascii="Times New Roman" w:hAnsi="Times New Roman"/>
          <w:sz w:val="40"/>
          <w:szCs w:val="40"/>
        </w:rPr>
        <w:t xml:space="preserve"> узнала свою сестру</w:t>
      </w:r>
      <w:r w:rsidR="00BF094A">
        <w:rPr>
          <w:rFonts w:ascii="Times New Roman" w:hAnsi="Times New Roman"/>
          <w:sz w:val="40"/>
          <w:szCs w:val="40"/>
        </w:rPr>
        <w:t xml:space="preserve"> Валентину</w:t>
      </w:r>
      <w:r w:rsidR="00F47E70" w:rsidRPr="002A49C3">
        <w:rPr>
          <w:rFonts w:ascii="Times New Roman" w:hAnsi="Times New Roman"/>
          <w:sz w:val="40"/>
          <w:szCs w:val="40"/>
        </w:rPr>
        <w:t xml:space="preserve">, до какой степени прабабушка была истощена. Это говорит о том, что очень тяжело </w:t>
      </w:r>
      <w:r w:rsidR="003F1882" w:rsidRPr="002A49C3">
        <w:rPr>
          <w:rFonts w:ascii="Times New Roman" w:hAnsi="Times New Roman"/>
          <w:sz w:val="40"/>
          <w:szCs w:val="40"/>
        </w:rPr>
        <w:t>пришлось ей.</w:t>
      </w:r>
      <w:r w:rsidR="00BA40AD">
        <w:rPr>
          <w:rFonts w:ascii="Times New Roman" w:hAnsi="Times New Roman"/>
          <w:sz w:val="40"/>
          <w:szCs w:val="40"/>
        </w:rPr>
        <w:t xml:space="preserve"> Она выдержала испытания голодом и холодом, </w:t>
      </w:r>
      <w:r w:rsidR="002E2C19">
        <w:rPr>
          <w:rFonts w:ascii="Times New Roman" w:hAnsi="Times New Roman"/>
          <w:sz w:val="40"/>
          <w:szCs w:val="40"/>
        </w:rPr>
        <w:t>убегала в бомбоубежища от бомбежек, одним словом, выдержала все трудности блокады.</w:t>
      </w:r>
      <w:r w:rsidR="0016373B">
        <w:rPr>
          <w:rFonts w:ascii="Times New Roman" w:hAnsi="Times New Roman"/>
          <w:sz w:val="32"/>
          <w:szCs w:val="32"/>
        </w:rPr>
        <w:t xml:space="preserve"> ПАУЗА.</w:t>
      </w:r>
    </w:p>
    <w:p w:rsidR="003F40EC" w:rsidRDefault="003F40EC" w:rsidP="003F188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ЗАКЛЮЧЕНИЕ.</w:t>
      </w:r>
    </w:p>
    <w:p w:rsidR="001676FE" w:rsidRPr="002A49C3" w:rsidRDefault="00CE3212" w:rsidP="00CE3212">
      <w:pPr>
        <w:spacing w:after="0" w:line="240" w:lineRule="auto"/>
        <w:jc w:val="both"/>
        <w:rPr>
          <w:sz w:val="40"/>
          <w:szCs w:val="40"/>
        </w:rPr>
      </w:pPr>
      <w:r w:rsidRPr="00CE32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СЛАЙД № </w:t>
      </w:r>
      <w:r w:rsidR="005A59AE">
        <w:rPr>
          <w:rFonts w:ascii="Times New Roman" w:eastAsia="Times New Roman" w:hAnsi="Times New Roman"/>
          <w:b/>
          <w:sz w:val="32"/>
          <w:szCs w:val="32"/>
          <w:lang w:eastAsia="ru-RU"/>
        </w:rPr>
        <w:t>15</w:t>
      </w:r>
      <w:r w:rsidRPr="00CE3212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C763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t>Нам, подрастающему поколению необходимо чтить память о погибших в годы Великой Отечественной войны, уважать тех, кто остался жив, трепетно относится к их воспоминаниям. Мы должны предвидеть, что через несколько лет не останется ни одного ветерана войны, а память о них должна передаваться из поколения в поколение.</w:t>
      </w:r>
      <w:r w:rsidR="001676FE" w:rsidRPr="002A49C3">
        <w:rPr>
          <w:rFonts w:ascii="Times New Roman" w:eastAsia="Times New Roman" w:hAnsi="Times New Roman"/>
          <w:sz w:val="40"/>
          <w:szCs w:val="40"/>
          <w:lang w:eastAsia="ru-RU"/>
        </w:rPr>
        <w:br/>
      </w:r>
    </w:p>
    <w:p w:rsidR="001B5C33" w:rsidRDefault="001B5C33"/>
    <w:sectPr w:rsidR="001B5C33" w:rsidSect="00D809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25" w:rsidRDefault="00A22325" w:rsidP="003F40EC">
      <w:pPr>
        <w:spacing w:after="0" w:line="240" w:lineRule="auto"/>
      </w:pPr>
      <w:r>
        <w:separator/>
      </w:r>
    </w:p>
  </w:endnote>
  <w:endnote w:type="continuationSeparator" w:id="0">
    <w:p w:rsidR="00A22325" w:rsidRDefault="00A22325" w:rsidP="003F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365220"/>
      <w:docPartObj>
        <w:docPartGallery w:val="Page Numbers (Bottom of Page)"/>
        <w:docPartUnique/>
      </w:docPartObj>
    </w:sdtPr>
    <w:sdtEndPr/>
    <w:sdtContent>
      <w:p w:rsidR="003F40EC" w:rsidRDefault="00D80902">
        <w:pPr>
          <w:pStyle w:val="a6"/>
          <w:jc w:val="center"/>
        </w:pPr>
        <w:r>
          <w:fldChar w:fldCharType="begin"/>
        </w:r>
        <w:r w:rsidR="003F40EC">
          <w:instrText>PAGE   \* MERGEFORMAT</w:instrText>
        </w:r>
        <w:r>
          <w:fldChar w:fldCharType="separate"/>
        </w:r>
        <w:r w:rsidR="002E2C19">
          <w:rPr>
            <w:noProof/>
          </w:rPr>
          <w:t>9</w:t>
        </w:r>
        <w:r>
          <w:fldChar w:fldCharType="end"/>
        </w:r>
      </w:p>
    </w:sdtContent>
  </w:sdt>
  <w:p w:rsidR="003F40EC" w:rsidRDefault="003F40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25" w:rsidRDefault="00A22325" w:rsidP="003F40EC">
      <w:pPr>
        <w:spacing w:after="0" w:line="240" w:lineRule="auto"/>
      </w:pPr>
      <w:r>
        <w:separator/>
      </w:r>
    </w:p>
  </w:footnote>
  <w:footnote w:type="continuationSeparator" w:id="0">
    <w:p w:rsidR="00A22325" w:rsidRDefault="00A22325" w:rsidP="003F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11BC"/>
    <w:multiLevelType w:val="multilevel"/>
    <w:tmpl w:val="168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D7B63"/>
    <w:multiLevelType w:val="hybridMultilevel"/>
    <w:tmpl w:val="0112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4F18"/>
    <w:multiLevelType w:val="hybridMultilevel"/>
    <w:tmpl w:val="8E14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70A"/>
    <w:rsid w:val="000A7AC1"/>
    <w:rsid w:val="000B4E05"/>
    <w:rsid w:val="0016373B"/>
    <w:rsid w:val="001676FE"/>
    <w:rsid w:val="001B5C33"/>
    <w:rsid w:val="001F12FC"/>
    <w:rsid w:val="001F657E"/>
    <w:rsid w:val="002523B2"/>
    <w:rsid w:val="002A49C3"/>
    <w:rsid w:val="002E2C19"/>
    <w:rsid w:val="002F3291"/>
    <w:rsid w:val="00334B7F"/>
    <w:rsid w:val="00351040"/>
    <w:rsid w:val="00355398"/>
    <w:rsid w:val="003A1E2C"/>
    <w:rsid w:val="003A69A5"/>
    <w:rsid w:val="003F1882"/>
    <w:rsid w:val="003F40EC"/>
    <w:rsid w:val="0045102D"/>
    <w:rsid w:val="0047396E"/>
    <w:rsid w:val="004E3F3A"/>
    <w:rsid w:val="004F235F"/>
    <w:rsid w:val="0058687E"/>
    <w:rsid w:val="005A59AE"/>
    <w:rsid w:val="005E1B29"/>
    <w:rsid w:val="00710B76"/>
    <w:rsid w:val="0075770A"/>
    <w:rsid w:val="007D53F2"/>
    <w:rsid w:val="008545C5"/>
    <w:rsid w:val="009A7E6B"/>
    <w:rsid w:val="009E56DC"/>
    <w:rsid w:val="00A22325"/>
    <w:rsid w:val="00B3150B"/>
    <w:rsid w:val="00B70088"/>
    <w:rsid w:val="00BA40AD"/>
    <w:rsid w:val="00BF094A"/>
    <w:rsid w:val="00C763D9"/>
    <w:rsid w:val="00CE3212"/>
    <w:rsid w:val="00D80902"/>
    <w:rsid w:val="00E36218"/>
    <w:rsid w:val="00ED6C2B"/>
    <w:rsid w:val="00F47E70"/>
    <w:rsid w:val="00F8727B"/>
    <w:rsid w:val="00FA5318"/>
    <w:rsid w:val="00FA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0A8D0-4041-45F6-9447-9059FC87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0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0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UX25FU4DC2SS-299-645</_dlc_DocId>
    <_dlc_DocIdUrl xmlns="abdb83d0-779d-445a-a542-78c4e7e32ea9">
      <Url>http://www.eduportal44.ru/soligalich/shablon/_layouts/15/DocIdRedir.aspx?ID=UX25FU4DC2SS-299-645</Url>
      <Description>UX25FU4DC2SS-299-645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29DE1-AC50-4A8E-A354-6620725CDA81}"/>
</file>

<file path=customXml/itemProps2.xml><?xml version="1.0" encoding="utf-8"?>
<ds:datastoreItem xmlns:ds="http://schemas.openxmlformats.org/officeDocument/2006/customXml" ds:itemID="{8AF2628F-A605-4954-A880-2DBD494E7222}"/>
</file>

<file path=customXml/itemProps3.xml><?xml version="1.0" encoding="utf-8"?>
<ds:datastoreItem xmlns:ds="http://schemas.openxmlformats.org/officeDocument/2006/customXml" ds:itemID="{A0CFB615-38F3-46A6-A8E9-584209F3AC46}"/>
</file>

<file path=customXml/itemProps4.xml><?xml version="1.0" encoding="utf-8"?>
<ds:datastoreItem xmlns:ds="http://schemas.openxmlformats.org/officeDocument/2006/customXml" ds:itemID="{E8939526-F1A3-402F-95C8-DA85906BC81C}"/>
</file>

<file path=customXml/itemProps5.xml><?xml version="1.0" encoding="utf-8"?>
<ds:datastoreItem xmlns:ds="http://schemas.openxmlformats.org/officeDocument/2006/customXml" ds:itemID="{05ADC85C-1659-4F3C-A787-E31E78B0A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2015-03-09T14:59:00Z</dcterms:created>
  <dcterms:modified xsi:type="dcterms:W3CDTF">2015-04-19T13:08:00Z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277bcf31-f7dd-4d56-96c2-d5f0d49dd876</vt:lpwstr>
  </property>
</Properties>
</file>