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E5" w:rsidRPr="00B652E5" w:rsidRDefault="00B652E5" w:rsidP="00B652E5">
      <w:pPr>
        <w:spacing w:line="360" w:lineRule="auto"/>
        <w:jc w:val="right"/>
        <w:rPr>
          <w:b/>
          <w:i/>
          <w:szCs w:val="24"/>
        </w:rPr>
      </w:pPr>
      <w:proofErr w:type="spellStart"/>
      <w:r w:rsidRPr="00B652E5">
        <w:rPr>
          <w:b/>
          <w:i/>
          <w:szCs w:val="24"/>
        </w:rPr>
        <w:t>Округина</w:t>
      </w:r>
      <w:proofErr w:type="spellEnd"/>
      <w:r w:rsidRPr="00B652E5">
        <w:rPr>
          <w:b/>
          <w:i/>
          <w:szCs w:val="24"/>
        </w:rPr>
        <w:t xml:space="preserve"> Мария Андреевна,</w:t>
      </w:r>
    </w:p>
    <w:p w:rsidR="00B652E5" w:rsidRPr="00B652E5" w:rsidRDefault="00B652E5" w:rsidP="00B652E5">
      <w:pPr>
        <w:spacing w:line="360" w:lineRule="auto"/>
        <w:jc w:val="right"/>
        <w:rPr>
          <w:szCs w:val="24"/>
        </w:rPr>
      </w:pPr>
      <w:r w:rsidRPr="00B652E5">
        <w:rPr>
          <w:szCs w:val="24"/>
        </w:rPr>
        <w:t>учитель русского языка и литературы</w:t>
      </w:r>
    </w:p>
    <w:p w:rsidR="00B652E5" w:rsidRPr="00B652E5" w:rsidRDefault="00B652E5" w:rsidP="00B652E5">
      <w:pPr>
        <w:spacing w:line="360" w:lineRule="auto"/>
        <w:jc w:val="right"/>
        <w:rPr>
          <w:szCs w:val="24"/>
        </w:rPr>
      </w:pPr>
      <w:r>
        <w:rPr>
          <w:szCs w:val="24"/>
        </w:rPr>
        <w:t>МБОУ</w:t>
      </w:r>
      <w:r w:rsidRPr="00B652E5">
        <w:rPr>
          <w:szCs w:val="24"/>
        </w:rPr>
        <w:t xml:space="preserve"> города Костромы</w:t>
      </w:r>
    </w:p>
    <w:p w:rsidR="00B652E5" w:rsidRDefault="00B652E5" w:rsidP="00B652E5">
      <w:pPr>
        <w:spacing w:line="360" w:lineRule="auto"/>
        <w:jc w:val="right"/>
        <w:rPr>
          <w:szCs w:val="24"/>
        </w:rPr>
      </w:pPr>
      <w:r w:rsidRPr="00B652E5">
        <w:rPr>
          <w:szCs w:val="24"/>
        </w:rPr>
        <w:t>«Средняя общеобразовательная школа №30</w:t>
      </w:r>
      <w:r w:rsidR="00A51F27">
        <w:rPr>
          <w:szCs w:val="24"/>
        </w:rPr>
        <w:t>»</w:t>
      </w:r>
    </w:p>
    <w:p w:rsidR="00B652E5" w:rsidRPr="00B652E5" w:rsidRDefault="00B652E5" w:rsidP="00B652E5">
      <w:pPr>
        <w:spacing w:line="360" w:lineRule="auto"/>
        <w:jc w:val="right"/>
        <w:rPr>
          <w:szCs w:val="24"/>
        </w:rPr>
      </w:pPr>
    </w:p>
    <w:p w:rsidR="00FD1A66" w:rsidRPr="00B652E5" w:rsidRDefault="00B03AD2" w:rsidP="00B03AD2">
      <w:pPr>
        <w:spacing w:line="360" w:lineRule="auto"/>
        <w:jc w:val="center"/>
        <w:rPr>
          <w:b/>
          <w:sz w:val="28"/>
          <w:szCs w:val="28"/>
        </w:rPr>
      </w:pPr>
      <w:r w:rsidRPr="00B652E5">
        <w:rPr>
          <w:b/>
          <w:sz w:val="28"/>
          <w:szCs w:val="28"/>
        </w:rPr>
        <w:t>Использование материала учебного пособия «</w:t>
      </w:r>
      <w:proofErr w:type="spellStart"/>
      <w:r w:rsidRPr="00B652E5">
        <w:rPr>
          <w:b/>
          <w:sz w:val="28"/>
          <w:szCs w:val="28"/>
        </w:rPr>
        <w:t>Лингвокраеведение</w:t>
      </w:r>
      <w:proofErr w:type="spellEnd"/>
      <w:r w:rsidRPr="00B652E5">
        <w:rPr>
          <w:b/>
          <w:sz w:val="28"/>
          <w:szCs w:val="28"/>
        </w:rPr>
        <w:t xml:space="preserve">» </w:t>
      </w:r>
    </w:p>
    <w:p w:rsidR="00B03AD2" w:rsidRPr="00B652E5" w:rsidRDefault="00FD1A66" w:rsidP="00B03AD2">
      <w:pPr>
        <w:spacing w:line="360" w:lineRule="auto"/>
        <w:jc w:val="center"/>
        <w:rPr>
          <w:b/>
          <w:sz w:val="28"/>
          <w:szCs w:val="28"/>
        </w:rPr>
      </w:pPr>
      <w:r w:rsidRPr="00B652E5">
        <w:rPr>
          <w:b/>
          <w:sz w:val="28"/>
          <w:szCs w:val="28"/>
        </w:rPr>
        <w:t>на уроках русского языка в пятом</w:t>
      </w:r>
      <w:r w:rsidR="00B03AD2" w:rsidRPr="00B652E5">
        <w:rPr>
          <w:b/>
          <w:sz w:val="28"/>
          <w:szCs w:val="28"/>
        </w:rPr>
        <w:t xml:space="preserve"> и </w:t>
      </w:r>
      <w:r w:rsidRPr="00B652E5">
        <w:rPr>
          <w:b/>
          <w:sz w:val="28"/>
          <w:szCs w:val="28"/>
        </w:rPr>
        <w:t>седьмом классах</w:t>
      </w:r>
      <w:r w:rsidR="00D712ED">
        <w:rPr>
          <w:b/>
          <w:sz w:val="28"/>
          <w:szCs w:val="28"/>
        </w:rPr>
        <w:t>.</w:t>
      </w:r>
    </w:p>
    <w:p w:rsidR="00FD1A66" w:rsidRPr="00B652E5" w:rsidRDefault="00B03AD2" w:rsidP="00B03AD2">
      <w:pPr>
        <w:spacing w:line="360" w:lineRule="auto"/>
        <w:jc w:val="center"/>
        <w:rPr>
          <w:b/>
          <w:sz w:val="28"/>
          <w:szCs w:val="28"/>
        </w:rPr>
      </w:pPr>
      <w:r w:rsidRPr="00B652E5">
        <w:rPr>
          <w:b/>
          <w:sz w:val="28"/>
          <w:szCs w:val="28"/>
        </w:rPr>
        <w:t xml:space="preserve">Использование пособия для организации </w:t>
      </w:r>
    </w:p>
    <w:p w:rsidR="00216A33" w:rsidRPr="00B652E5" w:rsidRDefault="00B03AD2" w:rsidP="00B03AD2">
      <w:pPr>
        <w:spacing w:line="360" w:lineRule="auto"/>
        <w:jc w:val="center"/>
        <w:rPr>
          <w:b/>
          <w:sz w:val="28"/>
          <w:szCs w:val="28"/>
        </w:rPr>
      </w:pPr>
      <w:r w:rsidRPr="00B652E5">
        <w:rPr>
          <w:b/>
          <w:sz w:val="28"/>
          <w:szCs w:val="28"/>
        </w:rPr>
        <w:t>творческой или проектной деятельности школьников</w:t>
      </w:r>
    </w:p>
    <w:p w:rsidR="00B652E5" w:rsidRDefault="00B652E5" w:rsidP="00E8097B">
      <w:pPr>
        <w:spacing w:line="360" w:lineRule="auto"/>
        <w:ind w:firstLine="708"/>
        <w:jc w:val="both"/>
        <w:rPr>
          <w:sz w:val="28"/>
          <w:szCs w:val="28"/>
        </w:rPr>
      </w:pPr>
    </w:p>
    <w:p w:rsidR="00E8097B" w:rsidRPr="00E8097B" w:rsidRDefault="00E8097B" w:rsidP="00E8097B">
      <w:pPr>
        <w:spacing w:line="360" w:lineRule="auto"/>
        <w:ind w:firstLine="708"/>
        <w:jc w:val="both"/>
        <w:rPr>
          <w:sz w:val="28"/>
          <w:szCs w:val="28"/>
        </w:rPr>
      </w:pPr>
      <w:r w:rsidRPr="00E8097B">
        <w:rPr>
          <w:sz w:val="28"/>
          <w:szCs w:val="28"/>
        </w:rPr>
        <w:t xml:space="preserve">В настоящее время, когда диалекты постепенно уходят из нашей речи под мощным влиянием литературного языка, когда уходят в прошлое слова, отражающие духовную и материальную культуру русского народа, особенно </w:t>
      </w:r>
      <w:r w:rsidR="00F61781">
        <w:rPr>
          <w:sz w:val="28"/>
          <w:szCs w:val="28"/>
        </w:rPr>
        <w:t xml:space="preserve">значимым </w:t>
      </w:r>
      <w:r w:rsidR="00537403">
        <w:rPr>
          <w:sz w:val="28"/>
          <w:szCs w:val="28"/>
        </w:rPr>
        <w:t>становится</w:t>
      </w:r>
      <w:r w:rsidRPr="00E8097B">
        <w:rPr>
          <w:sz w:val="28"/>
          <w:szCs w:val="28"/>
        </w:rPr>
        <w:t xml:space="preserve"> вопрос о важности изучения диалектной лексики в школе.</w:t>
      </w:r>
    </w:p>
    <w:p w:rsidR="00E8097B" w:rsidRDefault="00E8097B" w:rsidP="00E8097B">
      <w:pPr>
        <w:spacing w:line="360" w:lineRule="auto"/>
        <w:ind w:firstLine="708"/>
        <w:jc w:val="both"/>
        <w:rPr>
          <w:sz w:val="28"/>
          <w:szCs w:val="28"/>
        </w:rPr>
      </w:pPr>
      <w:r w:rsidRPr="00E8097B">
        <w:rPr>
          <w:sz w:val="28"/>
          <w:szCs w:val="28"/>
        </w:rPr>
        <w:t xml:space="preserve">Реализуя региональный компонент образования, учитель русского языка должен обратить внимание на диалекты. Знание говоров русского языка необходимо как учителю-словеснику, так и школьнику. Ошибки диалектного характера в устной и письменной речи встречаются у учащихся не только в сельских школах, но и у городских школьников. Учитель должен знать не только </w:t>
      </w:r>
      <w:r w:rsidR="00F61781">
        <w:rPr>
          <w:sz w:val="28"/>
          <w:szCs w:val="28"/>
        </w:rPr>
        <w:t>диалектные особенности</w:t>
      </w:r>
      <w:r w:rsidRPr="00E8097B">
        <w:rPr>
          <w:sz w:val="28"/>
          <w:szCs w:val="28"/>
        </w:rPr>
        <w:t>, но и уметь сопоставить систему</w:t>
      </w:r>
      <w:r w:rsidR="00F61781">
        <w:rPr>
          <w:sz w:val="28"/>
          <w:szCs w:val="28"/>
        </w:rPr>
        <w:t xml:space="preserve"> диалекта</w:t>
      </w:r>
      <w:r w:rsidRPr="00E8097B">
        <w:rPr>
          <w:sz w:val="28"/>
          <w:szCs w:val="28"/>
        </w:rPr>
        <w:t xml:space="preserve"> с системой литературного языка, определить типологию ошибок и наметить работу по их устранению. Значение говоров пригодится и на уроках литературы. В произведениях классической и современной литературы также используются элементы диалектной речи для характеристики персонажей или для создания местного колорита. Для полного понимания таких произведений </w:t>
      </w:r>
      <w:r w:rsidR="00F61781">
        <w:rPr>
          <w:sz w:val="28"/>
          <w:szCs w:val="28"/>
        </w:rPr>
        <w:t xml:space="preserve">также </w:t>
      </w:r>
      <w:r w:rsidRPr="00E8097B">
        <w:rPr>
          <w:sz w:val="28"/>
          <w:szCs w:val="28"/>
        </w:rPr>
        <w:t>требуются знания диалектов.</w:t>
      </w:r>
      <w:r>
        <w:rPr>
          <w:sz w:val="28"/>
          <w:szCs w:val="28"/>
        </w:rPr>
        <w:t xml:space="preserve"> В решении этих задач учителю поможет учебное пособие «Костромское народное слово».</w:t>
      </w:r>
    </w:p>
    <w:p w:rsidR="00B03AD2" w:rsidRPr="00B03AD2" w:rsidRDefault="00B03AD2" w:rsidP="00B03AD2">
      <w:pPr>
        <w:spacing w:line="360" w:lineRule="auto"/>
        <w:ind w:firstLine="708"/>
        <w:jc w:val="both"/>
        <w:rPr>
          <w:sz w:val="28"/>
          <w:szCs w:val="28"/>
        </w:rPr>
      </w:pPr>
      <w:r w:rsidRPr="00B03AD2">
        <w:rPr>
          <w:sz w:val="28"/>
          <w:szCs w:val="28"/>
        </w:rPr>
        <w:t>Учебное пособие предметно-тематического блока «</w:t>
      </w:r>
      <w:proofErr w:type="spellStart"/>
      <w:r w:rsidRPr="00B03AD2">
        <w:rPr>
          <w:sz w:val="28"/>
          <w:szCs w:val="28"/>
        </w:rPr>
        <w:t>Лингвокраеведение</w:t>
      </w:r>
      <w:proofErr w:type="spellEnd"/>
      <w:r w:rsidRPr="00B03AD2">
        <w:rPr>
          <w:sz w:val="28"/>
          <w:szCs w:val="28"/>
        </w:rPr>
        <w:t xml:space="preserve">» автора-составителя Е. В. Цветковой предназначено для школьников, обучающихся в учебных заведениях Костромской области. </w:t>
      </w:r>
    </w:p>
    <w:p w:rsidR="00B03AD2" w:rsidRPr="00B03AD2" w:rsidRDefault="00B03AD2" w:rsidP="00B03AD2">
      <w:pPr>
        <w:spacing w:line="360" w:lineRule="auto"/>
        <w:jc w:val="both"/>
        <w:rPr>
          <w:sz w:val="28"/>
          <w:szCs w:val="28"/>
        </w:rPr>
      </w:pPr>
      <w:r w:rsidRPr="00B03AD2">
        <w:rPr>
          <w:sz w:val="28"/>
          <w:szCs w:val="28"/>
        </w:rPr>
        <w:lastRenderedPageBreak/>
        <w:t>Учебное пособие содержит следующие разделы:</w:t>
      </w:r>
    </w:p>
    <w:p w:rsidR="00B03AD2" w:rsidRPr="00B03AD2" w:rsidRDefault="00B03AD2" w:rsidP="00B03AD2">
      <w:pPr>
        <w:pStyle w:val="a3"/>
        <w:numPr>
          <w:ilvl w:val="0"/>
          <w:numId w:val="1"/>
        </w:numPr>
        <w:spacing w:line="360" w:lineRule="auto"/>
        <w:jc w:val="both"/>
        <w:rPr>
          <w:sz w:val="28"/>
          <w:szCs w:val="28"/>
        </w:rPr>
      </w:pPr>
      <w:r w:rsidRPr="00B03AD2">
        <w:rPr>
          <w:sz w:val="28"/>
          <w:szCs w:val="28"/>
        </w:rPr>
        <w:t>Говоры Костромской области, их история и источники изучения.</w:t>
      </w:r>
    </w:p>
    <w:p w:rsidR="00B03AD2" w:rsidRPr="00B03AD2" w:rsidRDefault="00B03AD2" w:rsidP="00B03AD2">
      <w:pPr>
        <w:pStyle w:val="a3"/>
        <w:numPr>
          <w:ilvl w:val="0"/>
          <w:numId w:val="1"/>
        </w:numPr>
        <w:spacing w:line="360" w:lineRule="auto"/>
        <w:jc w:val="both"/>
        <w:rPr>
          <w:sz w:val="28"/>
          <w:szCs w:val="28"/>
        </w:rPr>
      </w:pPr>
      <w:r w:rsidRPr="00B03AD2">
        <w:rPr>
          <w:sz w:val="28"/>
          <w:szCs w:val="28"/>
        </w:rPr>
        <w:t>Особенности костромских говоров.</w:t>
      </w:r>
    </w:p>
    <w:p w:rsidR="00B03AD2" w:rsidRPr="00B03AD2" w:rsidRDefault="00B03AD2" w:rsidP="00B03AD2">
      <w:pPr>
        <w:pStyle w:val="a3"/>
        <w:numPr>
          <w:ilvl w:val="0"/>
          <w:numId w:val="1"/>
        </w:numPr>
        <w:spacing w:line="360" w:lineRule="auto"/>
        <w:jc w:val="both"/>
        <w:rPr>
          <w:sz w:val="28"/>
          <w:szCs w:val="28"/>
        </w:rPr>
      </w:pPr>
      <w:r w:rsidRPr="00B03AD2">
        <w:rPr>
          <w:sz w:val="28"/>
          <w:szCs w:val="28"/>
        </w:rPr>
        <w:t>Костромская диалектная лексика.</w:t>
      </w:r>
    </w:p>
    <w:p w:rsidR="00B03AD2" w:rsidRPr="00B03AD2" w:rsidRDefault="00B03AD2" w:rsidP="00B03AD2">
      <w:pPr>
        <w:pStyle w:val="a3"/>
        <w:numPr>
          <w:ilvl w:val="0"/>
          <w:numId w:val="1"/>
        </w:numPr>
        <w:spacing w:line="360" w:lineRule="auto"/>
        <w:jc w:val="both"/>
        <w:rPr>
          <w:sz w:val="28"/>
          <w:szCs w:val="28"/>
        </w:rPr>
      </w:pPr>
      <w:r w:rsidRPr="00B03AD2">
        <w:rPr>
          <w:sz w:val="28"/>
          <w:szCs w:val="28"/>
        </w:rPr>
        <w:t>Диалектная лексикография.</w:t>
      </w:r>
    </w:p>
    <w:p w:rsidR="00B03AD2" w:rsidRPr="00B03AD2" w:rsidRDefault="00B03AD2" w:rsidP="00B03AD2">
      <w:pPr>
        <w:pStyle w:val="a3"/>
        <w:numPr>
          <w:ilvl w:val="0"/>
          <w:numId w:val="1"/>
        </w:numPr>
        <w:spacing w:line="360" w:lineRule="auto"/>
        <w:jc w:val="both"/>
        <w:rPr>
          <w:sz w:val="28"/>
          <w:szCs w:val="28"/>
        </w:rPr>
      </w:pPr>
      <w:r w:rsidRPr="00B03AD2">
        <w:rPr>
          <w:sz w:val="28"/>
          <w:szCs w:val="28"/>
        </w:rPr>
        <w:t>Живая народная речь в диалектных текстах.</w:t>
      </w:r>
    </w:p>
    <w:p w:rsidR="00B03AD2" w:rsidRPr="00B03AD2" w:rsidRDefault="00B03AD2" w:rsidP="00B03AD2">
      <w:pPr>
        <w:pStyle w:val="a3"/>
        <w:numPr>
          <w:ilvl w:val="0"/>
          <w:numId w:val="1"/>
        </w:numPr>
        <w:spacing w:line="360" w:lineRule="auto"/>
        <w:jc w:val="both"/>
        <w:rPr>
          <w:sz w:val="28"/>
          <w:szCs w:val="28"/>
        </w:rPr>
      </w:pPr>
      <w:r w:rsidRPr="00B03AD2">
        <w:rPr>
          <w:sz w:val="28"/>
          <w:szCs w:val="28"/>
        </w:rPr>
        <w:t>Костромское народное слово в устном народном творчестве и обрядах.</w:t>
      </w:r>
    </w:p>
    <w:p w:rsidR="00B03AD2" w:rsidRPr="00B03AD2" w:rsidRDefault="00B03AD2" w:rsidP="00B03AD2">
      <w:pPr>
        <w:pStyle w:val="a3"/>
        <w:numPr>
          <w:ilvl w:val="0"/>
          <w:numId w:val="1"/>
        </w:numPr>
        <w:spacing w:line="360" w:lineRule="auto"/>
        <w:jc w:val="both"/>
        <w:rPr>
          <w:sz w:val="28"/>
          <w:szCs w:val="28"/>
        </w:rPr>
      </w:pPr>
      <w:r w:rsidRPr="00B03AD2">
        <w:rPr>
          <w:sz w:val="28"/>
          <w:szCs w:val="28"/>
        </w:rPr>
        <w:t>Костромское народное слово в художественных произведениях.</w:t>
      </w:r>
    </w:p>
    <w:p w:rsidR="00B03AD2" w:rsidRPr="00B03AD2" w:rsidRDefault="00B03AD2" w:rsidP="00B03AD2">
      <w:pPr>
        <w:pStyle w:val="a3"/>
        <w:numPr>
          <w:ilvl w:val="0"/>
          <w:numId w:val="1"/>
        </w:numPr>
        <w:spacing w:line="360" w:lineRule="auto"/>
        <w:jc w:val="both"/>
        <w:rPr>
          <w:sz w:val="28"/>
          <w:szCs w:val="28"/>
        </w:rPr>
      </w:pPr>
      <w:r w:rsidRPr="00B03AD2">
        <w:rPr>
          <w:sz w:val="28"/>
          <w:szCs w:val="28"/>
        </w:rPr>
        <w:t xml:space="preserve">Диалектная </w:t>
      </w:r>
      <w:proofErr w:type="spellStart"/>
      <w:r w:rsidRPr="00B03AD2">
        <w:rPr>
          <w:sz w:val="28"/>
          <w:szCs w:val="28"/>
        </w:rPr>
        <w:t>лингвогеография</w:t>
      </w:r>
      <w:proofErr w:type="spellEnd"/>
      <w:r w:rsidRPr="00B03AD2">
        <w:rPr>
          <w:sz w:val="28"/>
          <w:szCs w:val="28"/>
        </w:rPr>
        <w:t>.</w:t>
      </w:r>
    </w:p>
    <w:p w:rsidR="00B03AD2" w:rsidRPr="00B03AD2" w:rsidRDefault="00B03AD2" w:rsidP="00B03AD2">
      <w:pPr>
        <w:pStyle w:val="a3"/>
        <w:numPr>
          <w:ilvl w:val="0"/>
          <w:numId w:val="1"/>
        </w:numPr>
        <w:spacing w:line="360" w:lineRule="auto"/>
        <w:jc w:val="both"/>
        <w:rPr>
          <w:sz w:val="28"/>
          <w:szCs w:val="28"/>
        </w:rPr>
      </w:pPr>
      <w:r w:rsidRPr="00B03AD2">
        <w:rPr>
          <w:sz w:val="28"/>
          <w:szCs w:val="28"/>
        </w:rPr>
        <w:t>Ономастическое пространство Костромской области.</w:t>
      </w:r>
    </w:p>
    <w:p w:rsidR="00B03AD2" w:rsidRPr="00B03AD2" w:rsidRDefault="00B03AD2" w:rsidP="00B03AD2">
      <w:pPr>
        <w:spacing w:line="360" w:lineRule="auto"/>
        <w:ind w:firstLine="708"/>
        <w:jc w:val="both"/>
        <w:rPr>
          <w:sz w:val="28"/>
          <w:szCs w:val="28"/>
        </w:rPr>
      </w:pPr>
      <w:r w:rsidRPr="00B03AD2">
        <w:rPr>
          <w:sz w:val="28"/>
          <w:szCs w:val="28"/>
        </w:rPr>
        <w:t xml:space="preserve">Структура пособия отвечает дидактическим и методическим требованиям преподавания учебной дисциплины, каждый раздел включает в себя необходимые части: основную (теоретические сведения, материал для урока), пояснительную (раскрытие терминов, понятий), методическую (вопросы по теме, </w:t>
      </w:r>
      <w:proofErr w:type="spellStart"/>
      <w:r w:rsidRPr="00B03AD2">
        <w:rPr>
          <w:sz w:val="28"/>
          <w:szCs w:val="28"/>
        </w:rPr>
        <w:t>разноуровневые</w:t>
      </w:r>
      <w:proofErr w:type="spellEnd"/>
      <w:r w:rsidRPr="00B03AD2">
        <w:rPr>
          <w:sz w:val="28"/>
          <w:szCs w:val="28"/>
        </w:rPr>
        <w:t xml:space="preserve"> задания, тексты для анализа), а также список литературы. Это позволяет ученикам глубоко усваивать содержание курса, </w:t>
      </w:r>
      <w:proofErr w:type="spellStart"/>
      <w:r w:rsidRPr="00B03AD2">
        <w:rPr>
          <w:sz w:val="28"/>
          <w:szCs w:val="28"/>
        </w:rPr>
        <w:t>аргументирован</w:t>
      </w:r>
      <w:r>
        <w:rPr>
          <w:sz w:val="28"/>
          <w:szCs w:val="28"/>
        </w:rPr>
        <w:t>н</w:t>
      </w:r>
      <w:r w:rsidRPr="00B03AD2">
        <w:rPr>
          <w:sz w:val="28"/>
          <w:szCs w:val="28"/>
        </w:rPr>
        <w:t>о</w:t>
      </w:r>
      <w:proofErr w:type="spellEnd"/>
      <w:r w:rsidRPr="00B03AD2">
        <w:rPr>
          <w:sz w:val="28"/>
          <w:szCs w:val="28"/>
        </w:rPr>
        <w:t xml:space="preserve"> отвечать на поставленные вопросы, понимать сущность и значимость народного языка, являющегося важной частью культуры костромского края, проявлять к нему постоянный интерес, научиться любить, уважать и беречь народное </w:t>
      </w:r>
      <w:proofErr w:type="spellStart"/>
      <w:r w:rsidRPr="00B03AD2">
        <w:rPr>
          <w:sz w:val="28"/>
          <w:szCs w:val="28"/>
        </w:rPr>
        <w:t>слово</w:t>
      </w:r>
      <w:proofErr w:type="gramStart"/>
      <w:r w:rsidRPr="00B03AD2">
        <w:rPr>
          <w:sz w:val="28"/>
          <w:szCs w:val="28"/>
        </w:rPr>
        <w:t>.П</w:t>
      </w:r>
      <w:proofErr w:type="gramEnd"/>
      <w:r w:rsidRPr="00B03AD2">
        <w:rPr>
          <w:sz w:val="28"/>
          <w:szCs w:val="28"/>
        </w:rPr>
        <w:t>ри</w:t>
      </w:r>
      <w:proofErr w:type="spellEnd"/>
      <w:r w:rsidRPr="00B03AD2">
        <w:rPr>
          <w:sz w:val="28"/>
          <w:szCs w:val="28"/>
        </w:rPr>
        <w:t xml:space="preserve"> каждом разделе есть рубрика «А знаете ли вы?», знакомящая с известными учёными и писателями. Вопросы и задания могут использоваться учащимися для подготовки к занятиям и учителем для осуществления контроля знаний школьников. Иллюстрации позволяют эмоционально настроиться на изучение материалов пособия, полноценнее усваивать материал, более точно выполнять задания. Лингвистические карты более наглядно представляют региональную лексику, являются основой для выполнения заданий, связанных с </w:t>
      </w:r>
      <w:proofErr w:type="spellStart"/>
      <w:r w:rsidRPr="00B03AD2">
        <w:rPr>
          <w:sz w:val="28"/>
          <w:szCs w:val="28"/>
        </w:rPr>
        <w:t>лингвогеографией</w:t>
      </w:r>
      <w:proofErr w:type="spellEnd"/>
      <w:r w:rsidRPr="00B03AD2">
        <w:rPr>
          <w:sz w:val="28"/>
          <w:szCs w:val="28"/>
        </w:rPr>
        <w:t xml:space="preserve"> – во многом новой для школьников науки.</w:t>
      </w:r>
    </w:p>
    <w:p w:rsidR="00F61781" w:rsidRPr="00F61781" w:rsidRDefault="00F61781" w:rsidP="00F61781">
      <w:pPr>
        <w:spacing w:line="360" w:lineRule="auto"/>
        <w:ind w:firstLine="708"/>
        <w:jc w:val="both"/>
        <w:rPr>
          <w:sz w:val="28"/>
          <w:szCs w:val="28"/>
        </w:rPr>
      </w:pPr>
      <w:r w:rsidRPr="00F61781">
        <w:rPr>
          <w:sz w:val="28"/>
          <w:szCs w:val="28"/>
        </w:rPr>
        <w:t xml:space="preserve">Знакомство учащихся с особенностями местной речи необходимо для того, чтобы научить школьников различать в речи диалектное и </w:t>
      </w:r>
      <w:r w:rsidRPr="00F61781">
        <w:rPr>
          <w:sz w:val="28"/>
          <w:szCs w:val="28"/>
        </w:rPr>
        <w:lastRenderedPageBreak/>
        <w:t>общеупотребительное слово, тем самым способствовать овладению литературной нормой. Изучая народную речь в школе, можно выделить два основных направления работы:</w:t>
      </w:r>
    </w:p>
    <w:p w:rsidR="00F61781" w:rsidRPr="00F61781" w:rsidRDefault="00F61781" w:rsidP="00F61781">
      <w:pPr>
        <w:spacing w:line="360" w:lineRule="auto"/>
        <w:ind w:firstLine="708"/>
        <w:jc w:val="both"/>
        <w:rPr>
          <w:sz w:val="28"/>
          <w:szCs w:val="28"/>
        </w:rPr>
      </w:pPr>
      <w:r w:rsidRPr="00F61781">
        <w:rPr>
          <w:sz w:val="28"/>
          <w:szCs w:val="28"/>
        </w:rPr>
        <w:t>1. Работа на уроках:</w:t>
      </w:r>
    </w:p>
    <w:p w:rsidR="00F61781" w:rsidRPr="00F61781" w:rsidRDefault="00F61781" w:rsidP="00F61781">
      <w:pPr>
        <w:spacing w:line="360" w:lineRule="auto"/>
        <w:ind w:firstLine="708"/>
        <w:jc w:val="both"/>
        <w:rPr>
          <w:sz w:val="28"/>
          <w:szCs w:val="28"/>
        </w:rPr>
      </w:pPr>
      <w:r w:rsidRPr="00F61781">
        <w:rPr>
          <w:sz w:val="28"/>
          <w:szCs w:val="28"/>
        </w:rPr>
        <w:t>- при изучении соответствующих тем;</w:t>
      </w:r>
    </w:p>
    <w:p w:rsidR="00F61781" w:rsidRPr="00F61781" w:rsidRDefault="00F61781" w:rsidP="00F61781">
      <w:pPr>
        <w:spacing w:line="360" w:lineRule="auto"/>
        <w:ind w:firstLine="708"/>
        <w:jc w:val="both"/>
        <w:rPr>
          <w:sz w:val="28"/>
          <w:szCs w:val="28"/>
        </w:rPr>
      </w:pPr>
      <w:r w:rsidRPr="00F61781">
        <w:rPr>
          <w:sz w:val="28"/>
          <w:szCs w:val="28"/>
        </w:rPr>
        <w:t>- при изучении любых тем в виде определенных вкраплений и дополнений;</w:t>
      </w:r>
    </w:p>
    <w:p w:rsidR="00F61781" w:rsidRPr="00B03AD2" w:rsidRDefault="00F61781" w:rsidP="00F61781">
      <w:pPr>
        <w:spacing w:line="360" w:lineRule="auto"/>
        <w:ind w:firstLine="708"/>
        <w:jc w:val="both"/>
        <w:rPr>
          <w:sz w:val="28"/>
          <w:szCs w:val="28"/>
        </w:rPr>
      </w:pPr>
      <w:r w:rsidRPr="00F61781">
        <w:rPr>
          <w:sz w:val="28"/>
          <w:szCs w:val="28"/>
        </w:rPr>
        <w:t>2. Внеурочная работа по русскому языку.</w:t>
      </w:r>
    </w:p>
    <w:p w:rsidR="00B352E7" w:rsidRPr="00B352E7" w:rsidRDefault="00B03AD2" w:rsidP="00B352E7">
      <w:pPr>
        <w:spacing w:line="360" w:lineRule="auto"/>
        <w:jc w:val="both"/>
        <w:rPr>
          <w:sz w:val="28"/>
          <w:szCs w:val="28"/>
        </w:rPr>
      </w:pPr>
      <w:r>
        <w:rPr>
          <w:sz w:val="28"/>
          <w:szCs w:val="28"/>
        </w:rPr>
        <w:tab/>
      </w:r>
      <w:r w:rsidR="00B352E7" w:rsidRPr="00B352E7">
        <w:rPr>
          <w:sz w:val="28"/>
          <w:szCs w:val="28"/>
        </w:rPr>
        <w:t>Диалектна</w:t>
      </w:r>
      <w:r w:rsidR="00FD1A66">
        <w:rPr>
          <w:sz w:val="28"/>
          <w:szCs w:val="28"/>
        </w:rPr>
        <w:t xml:space="preserve">я лексика в школе изучается в </w:t>
      </w:r>
      <w:r w:rsidR="00537403">
        <w:rPr>
          <w:sz w:val="28"/>
          <w:szCs w:val="28"/>
        </w:rPr>
        <w:t>пятом или шестом</w:t>
      </w:r>
      <w:r w:rsidR="00B352E7" w:rsidRPr="00B352E7">
        <w:rPr>
          <w:sz w:val="28"/>
          <w:szCs w:val="28"/>
        </w:rPr>
        <w:t xml:space="preserve"> классах. В школьной программе на изучение этой темы отводится один час. В учебнике русского языка под редакцией М.М. Разумовской, который используется в нашей школе, диалектная лексика изучается в </w:t>
      </w:r>
      <w:r w:rsidR="00B352E7" w:rsidRPr="00537403">
        <w:rPr>
          <w:sz w:val="28"/>
          <w:szCs w:val="28"/>
        </w:rPr>
        <w:t>5</w:t>
      </w:r>
      <w:r w:rsidR="00537403">
        <w:rPr>
          <w:sz w:val="28"/>
          <w:szCs w:val="28"/>
        </w:rPr>
        <w:t>-ом</w:t>
      </w:r>
      <w:r w:rsidR="00B352E7" w:rsidRPr="00B352E7">
        <w:rPr>
          <w:sz w:val="28"/>
          <w:szCs w:val="28"/>
        </w:rPr>
        <w:t xml:space="preserve"> классе, тема звучит так: «Что такое профессиональные и диалектные слова?». В параграфе, посвященном этой т</w:t>
      </w:r>
      <w:r w:rsidR="00B352E7">
        <w:rPr>
          <w:sz w:val="28"/>
          <w:szCs w:val="28"/>
        </w:rPr>
        <w:t xml:space="preserve">еме, дается понятие </w:t>
      </w:r>
      <w:r w:rsidR="00537403">
        <w:rPr>
          <w:sz w:val="28"/>
          <w:szCs w:val="28"/>
        </w:rPr>
        <w:t>диалектной лексики, примеры диалектизмов, а также два упражнения по теме</w:t>
      </w:r>
      <w:r w:rsidR="00B352E7" w:rsidRPr="00B352E7">
        <w:rPr>
          <w:sz w:val="28"/>
          <w:szCs w:val="28"/>
        </w:rPr>
        <w:t xml:space="preserve">: подобрать к диалектному слову однокоренное литературное слово и объяснить </w:t>
      </w:r>
      <w:r w:rsidR="00B352E7">
        <w:rPr>
          <w:sz w:val="28"/>
          <w:szCs w:val="28"/>
        </w:rPr>
        <w:t xml:space="preserve">его </w:t>
      </w:r>
      <w:r w:rsidR="00B352E7" w:rsidRPr="00B352E7">
        <w:rPr>
          <w:sz w:val="28"/>
          <w:szCs w:val="28"/>
        </w:rPr>
        <w:t xml:space="preserve">значение, </w:t>
      </w:r>
      <w:r w:rsidR="00B352E7">
        <w:rPr>
          <w:sz w:val="28"/>
          <w:szCs w:val="28"/>
        </w:rPr>
        <w:t xml:space="preserve">а также </w:t>
      </w:r>
      <w:r w:rsidR="00B352E7" w:rsidRPr="00B352E7">
        <w:rPr>
          <w:sz w:val="28"/>
          <w:szCs w:val="28"/>
        </w:rPr>
        <w:t>выписать однокоренные слова к существительному «дождь»</w:t>
      </w:r>
      <w:r w:rsidR="00537403">
        <w:rPr>
          <w:sz w:val="28"/>
          <w:szCs w:val="28"/>
        </w:rPr>
        <w:t xml:space="preserve">, имеющиеся в отрывке из слова В.И. Даля. </w:t>
      </w:r>
    </w:p>
    <w:p w:rsidR="00B352E7" w:rsidRDefault="00B352E7" w:rsidP="00B352E7">
      <w:pPr>
        <w:spacing w:line="360" w:lineRule="auto"/>
        <w:ind w:firstLine="708"/>
        <w:jc w:val="both"/>
        <w:rPr>
          <w:sz w:val="28"/>
          <w:szCs w:val="28"/>
        </w:rPr>
      </w:pPr>
      <w:r w:rsidRPr="00B352E7">
        <w:rPr>
          <w:sz w:val="28"/>
          <w:szCs w:val="28"/>
        </w:rPr>
        <w:t xml:space="preserve">Объем материала, на </w:t>
      </w:r>
      <w:r w:rsidRPr="00537403">
        <w:rPr>
          <w:sz w:val="28"/>
          <w:szCs w:val="28"/>
        </w:rPr>
        <w:t>мой</w:t>
      </w:r>
      <w:r w:rsidRPr="00B352E7">
        <w:rPr>
          <w:sz w:val="28"/>
          <w:szCs w:val="28"/>
        </w:rPr>
        <w:t xml:space="preserve"> взгляд, недостаточный. Кроме того, учитель должен организовать работу, ориентируясь на речевые особенности каждого конкретного региона, поскольку главная особенность д</w:t>
      </w:r>
      <w:r w:rsidR="00537403">
        <w:rPr>
          <w:sz w:val="28"/>
          <w:szCs w:val="28"/>
        </w:rPr>
        <w:t xml:space="preserve">иалектного слова – это </w:t>
      </w:r>
      <w:proofErr w:type="spellStart"/>
      <w:r w:rsidR="00537403">
        <w:rPr>
          <w:sz w:val="28"/>
          <w:szCs w:val="28"/>
        </w:rPr>
        <w:t>прикреплё</w:t>
      </w:r>
      <w:r w:rsidRPr="00B352E7">
        <w:rPr>
          <w:sz w:val="28"/>
          <w:szCs w:val="28"/>
        </w:rPr>
        <w:t>нность</w:t>
      </w:r>
      <w:proofErr w:type="spellEnd"/>
      <w:r w:rsidRPr="00B352E7">
        <w:rPr>
          <w:sz w:val="28"/>
          <w:szCs w:val="28"/>
        </w:rPr>
        <w:t xml:space="preserve"> его к определенной местности. </w:t>
      </w:r>
      <w:r>
        <w:rPr>
          <w:sz w:val="28"/>
          <w:szCs w:val="28"/>
        </w:rPr>
        <w:t xml:space="preserve">Поэтому учащимся целесообразно предложить работу с местным языковым материалом. Это </w:t>
      </w:r>
      <w:r w:rsidR="00537403">
        <w:rPr>
          <w:sz w:val="28"/>
          <w:szCs w:val="28"/>
        </w:rPr>
        <w:t xml:space="preserve">такие задания, как поиск диалектизмов в текстах, сопоставление диалектной лексики и литературных слов, замена диалектизмов литературными синонимами и наоборот и т.д. </w:t>
      </w:r>
      <w:r w:rsidR="00E3320F">
        <w:rPr>
          <w:sz w:val="28"/>
          <w:szCs w:val="28"/>
        </w:rPr>
        <w:t>Например, исходный текст, который был дан учащимся</w:t>
      </w:r>
      <w:r w:rsidR="00BE5138">
        <w:rPr>
          <w:sz w:val="28"/>
          <w:szCs w:val="28"/>
        </w:rPr>
        <w:t xml:space="preserve"> 5</w:t>
      </w:r>
      <w:r w:rsidR="00537403">
        <w:rPr>
          <w:sz w:val="28"/>
          <w:szCs w:val="28"/>
        </w:rPr>
        <w:t>-го</w:t>
      </w:r>
      <w:r w:rsidR="00BE5138">
        <w:rPr>
          <w:sz w:val="28"/>
          <w:szCs w:val="28"/>
        </w:rPr>
        <w:t xml:space="preserve"> класса при изучении данной темы</w:t>
      </w:r>
      <w:r w:rsidR="00E3320F">
        <w:rPr>
          <w:sz w:val="28"/>
          <w:szCs w:val="28"/>
        </w:rPr>
        <w:t>:</w:t>
      </w:r>
    </w:p>
    <w:p w:rsidR="00E3320F" w:rsidRDefault="00E3320F" w:rsidP="00683BBC">
      <w:pPr>
        <w:spacing w:line="360" w:lineRule="auto"/>
        <w:ind w:firstLine="708"/>
        <w:jc w:val="both"/>
        <w:rPr>
          <w:sz w:val="28"/>
          <w:szCs w:val="28"/>
        </w:rPr>
      </w:pPr>
      <w:r w:rsidRPr="00E3320F">
        <w:rPr>
          <w:sz w:val="28"/>
          <w:szCs w:val="28"/>
        </w:rPr>
        <w:t xml:space="preserve">Летом я приехала к бабушке в деревню. </w:t>
      </w:r>
      <w:r w:rsidRPr="00E3320F">
        <w:rPr>
          <w:b/>
          <w:sz w:val="28"/>
          <w:szCs w:val="28"/>
        </w:rPr>
        <w:t>Погода</w:t>
      </w:r>
      <w:r w:rsidRPr="00E3320F">
        <w:rPr>
          <w:sz w:val="28"/>
          <w:szCs w:val="28"/>
        </w:rPr>
        <w:t xml:space="preserve"> стояла </w:t>
      </w:r>
      <w:r w:rsidRPr="002B2100">
        <w:rPr>
          <w:b/>
          <w:sz w:val="28"/>
          <w:szCs w:val="28"/>
        </w:rPr>
        <w:t>хорошая</w:t>
      </w:r>
      <w:r w:rsidRPr="00E3320F">
        <w:rPr>
          <w:sz w:val="28"/>
          <w:szCs w:val="28"/>
        </w:rPr>
        <w:t xml:space="preserve">, на небе ни </w:t>
      </w:r>
      <w:r w:rsidRPr="00E3320F">
        <w:rPr>
          <w:b/>
          <w:sz w:val="28"/>
          <w:szCs w:val="28"/>
        </w:rPr>
        <w:t>тучки.</w:t>
      </w:r>
      <w:r w:rsidRPr="00E3320F">
        <w:rPr>
          <w:sz w:val="28"/>
          <w:szCs w:val="28"/>
        </w:rPr>
        <w:t xml:space="preserve"> Дала мне бабушка </w:t>
      </w:r>
      <w:r w:rsidR="002B2100">
        <w:rPr>
          <w:b/>
          <w:sz w:val="28"/>
          <w:szCs w:val="28"/>
        </w:rPr>
        <w:t>ведро</w:t>
      </w:r>
      <w:r w:rsidRPr="00E3320F">
        <w:rPr>
          <w:sz w:val="28"/>
          <w:szCs w:val="28"/>
        </w:rPr>
        <w:t xml:space="preserve"> и отправила в лес. </w:t>
      </w:r>
      <w:r w:rsidRPr="002B2100">
        <w:rPr>
          <w:sz w:val="28"/>
          <w:szCs w:val="28"/>
        </w:rPr>
        <w:t>Птички</w:t>
      </w:r>
      <w:r w:rsidRPr="00E3320F">
        <w:rPr>
          <w:b/>
          <w:sz w:val="28"/>
          <w:szCs w:val="28"/>
        </w:rPr>
        <w:t xml:space="preserve"> красиво</w:t>
      </w:r>
      <w:r w:rsidRPr="00E3320F">
        <w:rPr>
          <w:sz w:val="28"/>
          <w:szCs w:val="28"/>
        </w:rPr>
        <w:t xml:space="preserve"> поют, </w:t>
      </w:r>
      <w:r w:rsidRPr="00E3320F">
        <w:rPr>
          <w:b/>
          <w:sz w:val="28"/>
          <w:szCs w:val="28"/>
        </w:rPr>
        <w:t>белка</w:t>
      </w:r>
      <w:r w:rsidRPr="00E3320F">
        <w:rPr>
          <w:sz w:val="28"/>
          <w:szCs w:val="28"/>
        </w:rPr>
        <w:t xml:space="preserve"> по деревьям прыгает. Далеко слышно </w:t>
      </w:r>
      <w:r w:rsidR="00045306">
        <w:rPr>
          <w:b/>
          <w:sz w:val="28"/>
          <w:szCs w:val="28"/>
        </w:rPr>
        <w:t>уток</w:t>
      </w:r>
      <w:r w:rsidRPr="00E3320F">
        <w:rPr>
          <w:sz w:val="28"/>
          <w:szCs w:val="28"/>
        </w:rPr>
        <w:t xml:space="preserve">. </w:t>
      </w:r>
      <w:r w:rsidR="00045306" w:rsidRPr="00045306">
        <w:rPr>
          <w:sz w:val="28"/>
          <w:szCs w:val="28"/>
        </w:rPr>
        <w:t xml:space="preserve">Вот </w:t>
      </w:r>
      <w:r w:rsidR="00045306" w:rsidRPr="00045306">
        <w:rPr>
          <w:b/>
          <w:sz w:val="28"/>
          <w:szCs w:val="28"/>
        </w:rPr>
        <w:t>паук</w:t>
      </w:r>
      <w:r w:rsidR="00045306" w:rsidRPr="00045306">
        <w:rPr>
          <w:sz w:val="28"/>
          <w:szCs w:val="28"/>
        </w:rPr>
        <w:t xml:space="preserve"> плетет </w:t>
      </w:r>
      <w:proofErr w:type="spellStart"/>
      <w:r w:rsidR="00045306" w:rsidRPr="00045306">
        <w:rPr>
          <w:sz w:val="28"/>
          <w:szCs w:val="28"/>
        </w:rPr>
        <w:lastRenderedPageBreak/>
        <w:t>паутину</w:t>
      </w:r>
      <w:proofErr w:type="gramStart"/>
      <w:r w:rsidR="00045306" w:rsidRPr="00045306">
        <w:rPr>
          <w:sz w:val="28"/>
          <w:szCs w:val="28"/>
        </w:rPr>
        <w:t>.</w:t>
      </w:r>
      <w:r w:rsidRPr="00E3320F">
        <w:rPr>
          <w:sz w:val="28"/>
          <w:szCs w:val="28"/>
        </w:rPr>
        <w:t>Б</w:t>
      </w:r>
      <w:proofErr w:type="gramEnd"/>
      <w:r w:rsidRPr="00E3320F">
        <w:rPr>
          <w:sz w:val="28"/>
          <w:szCs w:val="28"/>
        </w:rPr>
        <w:t>лагодать</w:t>
      </w:r>
      <w:proofErr w:type="spellEnd"/>
      <w:r w:rsidRPr="00E3320F">
        <w:rPr>
          <w:sz w:val="28"/>
          <w:szCs w:val="28"/>
        </w:rPr>
        <w:t xml:space="preserve"> вокруг! А сколько ягод и грибов в лесу! Вот </w:t>
      </w:r>
      <w:r w:rsidRPr="00E3320F">
        <w:rPr>
          <w:b/>
          <w:sz w:val="28"/>
          <w:szCs w:val="28"/>
        </w:rPr>
        <w:t>земляника</w:t>
      </w:r>
      <w:r w:rsidRPr="00E3320F">
        <w:rPr>
          <w:sz w:val="28"/>
          <w:szCs w:val="28"/>
        </w:rPr>
        <w:t xml:space="preserve"> спряталась под листочками, подальше </w:t>
      </w:r>
      <w:r w:rsidRPr="00E3320F">
        <w:rPr>
          <w:b/>
          <w:sz w:val="28"/>
          <w:szCs w:val="28"/>
        </w:rPr>
        <w:t>брусника</w:t>
      </w:r>
      <w:r w:rsidRPr="00E3320F">
        <w:rPr>
          <w:sz w:val="28"/>
          <w:szCs w:val="28"/>
        </w:rPr>
        <w:t xml:space="preserve"> растет и </w:t>
      </w:r>
      <w:r w:rsidRPr="00E3320F">
        <w:rPr>
          <w:b/>
          <w:sz w:val="28"/>
          <w:szCs w:val="28"/>
        </w:rPr>
        <w:t xml:space="preserve">черника, </w:t>
      </w:r>
      <w:r w:rsidRPr="00E3320F">
        <w:rPr>
          <w:sz w:val="28"/>
          <w:szCs w:val="28"/>
        </w:rPr>
        <w:t>краснеет</w:t>
      </w:r>
      <w:r w:rsidRPr="00E3320F">
        <w:rPr>
          <w:b/>
          <w:sz w:val="28"/>
          <w:szCs w:val="28"/>
        </w:rPr>
        <w:t xml:space="preserve"> смородина.</w:t>
      </w:r>
      <w:r w:rsidRPr="00E3320F">
        <w:rPr>
          <w:sz w:val="28"/>
          <w:szCs w:val="28"/>
        </w:rPr>
        <w:t xml:space="preserve"> Можно поискать </w:t>
      </w:r>
      <w:r w:rsidR="00537403">
        <w:rPr>
          <w:b/>
          <w:sz w:val="28"/>
          <w:szCs w:val="28"/>
        </w:rPr>
        <w:t>подберё</w:t>
      </w:r>
      <w:r w:rsidRPr="00E3320F">
        <w:rPr>
          <w:b/>
          <w:sz w:val="28"/>
          <w:szCs w:val="28"/>
        </w:rPr>
        <w:t>зовиков, маслят и волнушек</w:t>
      </w:r>
      <w:r w:rsidRPr="00E3320F">
        <w:rPr>
          <w:sz w:val="28"/>
          <w:szCs w:val="28"/>
        </w:rPr>
        <w:t>. Красив лес в это время года!</w:t>
      </w:r>
    </w:p>
    <w:p w:rsidR="00E3320F" w:rsidRDefault="00BE5138" w:rsidP="00E3320F">
      <w:pPr>
        <w:spacing w:line="360" w:lineRule="auto"/>
        <w:ind w:firstLine="708"/>
        <w:jc w:val="both"/>
        <w:rPr>
          <w:sz w:val="28"/>
          <w:szCs w:val="28"/>
        </w:rPr>
      </w:pPr>
      <w:r>
        <w:rPr>
          <w:sz w:val="28"/>
          <w:szCs w:val="28"/>
        </w:rPr>
        <w:t>Школьники</w:t>
      </w:r>
      <w:r w:rsidR="00537403">
        <w:rPr>
          <w:sz w:val="28"/>
          <w:szCs w:val="28"/>
        </w:rPr>
        <w:t xml:space="preserve"> работали с текстом в группах. Они </w:t>
      </w:r>
      <w:r w:rsidR="00E3320F">
        <w:rPr>
          <w:sz w:val="28"/>
          <w:szCs w:val="28"/>
        </w:rPr>
        <w:t>заменили литературные слова диалектными</w:t>
      </w:r>
      <w:r w:rsidR="00537403" w:rsidRPr="00537403">
        <w:rPr>
          <w:sz w:val="28"/>
          <w:szCs w:val="28"/>
        </w:rPr>
        <w:t>,  используя различ</w:t>
      </w:r>
      <w:r w:rsidR="00537403">
        <w:rPr>
          <w:sz w:val="28"/>
          <w:szCs w:val="28"/>
        </w:rPr>
        <w:t>ные источники</w:t>
      </w:r>
      <w:r w:rsidR="00E3320F" w:rsidRPr="00537403">
        <w:rPr>
          <w:sz w:val="28"/>
          <w:szCs w:val="28"/>
        </w:rPr>
        <w:t>:</w:t>
      </w:r>
    </w:p>
    <w:p w:rsidR="00E3320F" w:rsidRPr="00E3320F" w:rsidRDefault="00E3320F" w:rsidP="00E3320F">
      <w:pPr>
        <w:spacing w:line="360" w:lineRule="auto"/>
        <w:ind w:firstLine="708"/>
        <w:jc w:val="both"/>
        <w:rPr>
          <w:sz w:val="28"/>
          <w:szCs w:val="28"/>
        </w:rPr>
      </w:pPr>
      <w:r w:rsidRPr="00E3320F">
        <w:rPr>
          <w:sz w:val="28"/>
          <w:szCs w:val="28"/>
        </w:rPr>
        <w:t xml:space="preserve">Летом я приехала к бабушке в деревню. </w:t>
      </w:r>
      <w:r w:rsidR="002B2100">
        <w:rPr>
          <w:b/>
          <w:sz w:val="28"/>
          <w:szCs w:val="28"/>
        </w:rPr>
        <w:t>Вёдро</w:t>
      </w:r>
      <w:r w:rsidRPr="00E3320F">
        <w:rPr>
          <w:sz w:val="28"/>
          <w:szCs w:val="28"/>
        </w:rPr>
        <w:t xml:space="preserve">, на небе ни </w:t>
      </w:r>
      <w:r w:rsidR="002B2100">
        <w:rPr>
          <w:b/>
          <w:sz w:val="28"/>
          <w:szCs w:val="28"/>
        </w:rPr>
        <w:t>бычка</w:t>
      </w:r>
      <w:r w:rsidRPr="00E3320F">
        <w:rPr>
          <w:b/>
          <w:sz w:val="28"/>
          <w:szCs w:val="28"/>
        </w:rPr>
        <w:t>.</w:t>
      </w:r>
      <w:r w:rsidRPr="00E3320F">
        <w:rPr>
          <w:sz w:val="28"/>
          <w:szCs w:val="28"/>
        </w:rPr>
        <w:t xml:space="preserve"> Дала мне бабушка </w:t>
      </w:r>
      <w:r w:rsidR="002B2100">
        <w:rPr>
          <w:b/>
          <w:sz w:val="28"/>
          <w:szCs w:val="28"/>
        </w:rPr>
        <w:t>бадью</w:t>
      </w:r>
      <w:r w:rsidRPr="00E3320F">
        <w:rPr>
          <w:sz w:val="28"/>
          <w:szCs w:val="28"/>
        </w:rPr>
        <w:t xml:space="preserve"> и отправила в лес. </w:t>
      </w:r>
      <w:proofErr w:type="spellStart"/>
      <w:r w:rsidRPr="002B2100">
        <w:rPr>
          <w:sz w:val="28"/>
          <w:szCs w:val="28"/>
        </w:rPr>
        <w:t>Птички</w:t>
      </w:r>
      <w:r w:rsidR="002B2100">
        <w:rPr>
          <w:b/>
          <w:sz w:val="28"/>
          <w:szCs w:val="28"/>
        </w:rPr>
        <w:t>баско</w:t>
      </w:r>
      <w:proofErr w:type="spellEnd"/>
      <w:r w:rsidRPr="00E3320F">
        <w:rPr>
          <w:sz w:val="28"/>
          <w:szCs w:val="28"/>
        </w:rPr>
        <w:t xml:space="preserve"> поют, </w:t>
      </w:r>
      <w:r w:rsidR="002B2100">
        <w:rPr>
          <w:b/>
          <w:sz w:val="28"/>
          <w:szCs w:val="28"/>
        </w:rPr>
        <w:t>векша</w:t>
      </w:r>
      <w:r w:rsidRPr="00E3320F">
        <w:rPr>
          <w:sz w:val="28"/>
          <w:szCs w:val="28"/>
        </w:rPr>
        <w:t xml:space="preserve"> по деревьям прыгает. Далеко слышно </w:t>
      </w:r>
      <w:r w:rsidR="00045306">
        <w:rPr>
          <w:b/>
          <w:sz w:val="28"/>
          <w:szCs w:val="28"/>
        </w:rPr>
        <w:t>крякву</w:t>
      </w:r>
      <w:r w:rsidRPr="00E3320F">
        <w:rPr>
          <w:sz w:val="28"/>
          <w:szCs w:val="28"/>
        </w:rPr>
        <w:t xml:space="preserve">. </w:t>
      </w:r>
      <w:r w:rsidR="00045306" w:rsidRPr="00045306">
        <w:rPr>
          <w:sz w:val="28"/>
          <w:szCs w:val="28"/>
        </w:rPr>
        <w:t xml:space="preserve">Вот </w:t>
      </w:r>
      <w:r w:rsidR="00045306" w:rsidRPr="00045306">
        <w:rPr>
          <w:b/>
          <w:sz w:val="28"/>
          <w:szCs w:val="28"/>
        </w:rPr>
        <w:t>мизгирь</w:t>
      </w:r>
      <w:r w:rsidR="00045306" w:rsidRPr="00045306">
        <w:rPr>
          <w:sz w:val="28"/>
          <w:szCs w:val="28"/>
        </w:rPr>
        <w:t xml:space="preserve"> плетет паутину.</w:t>
      </w:r>
      <w:r w:rsidRPr="00E3320F">
        <w:rPr>
          <w:sz w:val="28"/>
          <w:szCs w:val="28"/>
        </w:rPr>
        <w:t xml:space="preserve"> Благодать вокруг! А сколько ягод и грибов в лесу! Вот </w:t>
      </w:r>
      <w:r w:rsidR="00045306">
        <w:rPr>
          <w:b/>
          <w:sz w:val="28"/>
          <w:szCs w:val="28"/>
        </w:rPr>
        <w:t>землянка</w:t>
      </w:r>
      <w:r w:rsidRPr="00E3320F">
        <w:rPr>
          <w:sz w:val="28"/>
          <w:szCs w:val="28"/>
        </w:rPr>
        <w:t xml:space="preserve"> спряталась под листочками, подальше </w:t>
      </w:r>
      <w:proofErr w:type="spellStart"/>
      <w:r w:rsidR="00045306">
        <w:rPr>
          <w:b/>
          <w:sz w:val="28"/>
          <w:szCs w:val="28"/>
        </w:rPr>
        <w:t>брушница</w:t>
      </w:r>
      <w:proofErr w:type="spellEnd"/>
      <w:r w:rsidRPr="00E3320F">
        <w:rPr>
          <w:sz w:val="28"/>
          <w:szCs w:val="28"/>
        </w:rPr>
        <w:t xml:space="preserve"> растет и </w:t>
      </w:r>
      <w:r w:rsidR="00045306">
        <w:rPr>
          <w:b/>
          <w:sz w:val="28"/>
          <w:szCs w:val="28"/>
        </w:rPr>
        <w:t>черниц</w:t>
      </w:r>
      <w:r w:rsidRPr="00E3320F">
        <w:rPr>
          <w:b/>
          <w:sz w:val="28"/>
          <w:szCs w:val="28"/>
        </w:rPr>
        <w:t xml:space="preserve">а, </w:t>
      </w:r>
      <w:proofErr w:type="spellStart"/>
      <w:r w:rsidRPr="00E3320F">
        <w:rPr>
          <w:sz w:val="28"/>
          <w:szCs w:val="28"/>
        </w:rPr>
        <w:t>краснеет</w:t>
      </w:r>
      <w:r w:rsidR="00045306">
        <w:rPr>
          <w:b/>
          <w:sz w:val="28"/>
          <w:szCs w:val="28"/>
        </w:rPr>
        <w:t>куманика</w:t>
      </w:r>
      <w:proofErr w:type="spellEnd"/>
      <w:r w:rsidRPr="00E3320F">
        <w:rPr>
          <w:b/>
          <w:sz w:val="28"/>
          <w:szCs w:val="28"/>
        </w:rPr>
        <w:t>.</w:t>
      </w:r>
      <w:r w:rsidRPr="00E3320F">
        <w:rPr>
          <w:sz w:val="28"/>
          <w:szCs w:val="28"/>
        </w:rPr>
        <w:t xml:space="preserve"> Можно поискать </w:t>
      </w:r>
      <w:proofErr w:type="spellStart"/>
      <w:r w:rsidR="00045306">
        <w:rPr>
          <w:b/>
          <w:sz w:val="28"/>
          <w:szCs w:val="28"/>
        </w:rPr>
        <w:t>чиликов</w:t>
      </w:r>
      <w:proofErr w:type="spellEnd"/>
      <w:r w:rsidRPr="00E3320F">
        <w:rPr>
          <w:b/>
          <w:sz w:val="28"/>
          <w:szCs w:val="28"/>
        </w:rPr>
        <w:t xml:space="preserve">, </w:t>
      </w:r>
      <w:proofErr w:type="spellStart"/>
      <w:r w:rsidRPr="00E3320F">
        <w:rPr>
          <w:b/>
          <w:sz w:val="28"/>
          <w:szCs w:val="28"/>
        </w:rPr>
        <w:t>масл</w:t>
      </w:r>
      <w:r w:rsidR="00045306">
        <w:rPr>
          <w:b/>
          <w:sz w:val="28"/>
          <w:szCs w:val="28"/>
        </w:rPr>
        <w:t>ёнышей</w:t>
      </w:r>
      <w:proofErr w:type="spellEnd"/>
      <w:r w:rsidRPr="00E3320F">
        <w:rPr>
          <w:b/>
          <w:sz w:val="28"/>
          <w:szCs w:val="28"/>
        </w:rPr>
        <w:t xml:space="preserve"> и </w:t>
      </w:r>
      <w:proofErr w:type="spellStart"/>
      <w:r w:rsidRPr="00E3320F">
        <w:rPr>
          <w:b/>
          <w:sz w:val="28"/>
          <w:szCs w:val="28"/>
        </w:rPr>
        <w:t>вол</w:t>
      </w:r>
      <w:r w:rsidR="00045306">
        <w:rPr>
          <w:b/>
          <w:sz w:val="28"/>
          <w:szCs w:val="28"/>
        </w:rPr>
        <w:t>мениц</w:t>
      </w:r>
      <w:proofErr w:type="spellEnd"/>
      <w:r w:rsidRPr="00E3320F">
        <w:rPr>
          <w:sz w:val="28"/>
          <w:szCs w:val="28"/>
        </w:rPr>
        <w:t>. Красив лес в это время года!</w:t>
      </w:r>
    </w:p>
    <w:p w:rsidR="00E3320F" w:rsidRPr="00B352E7" w:rsidRDefault="00537403" w:rsidP="00913599">
      <w:pPr>
        <w:spacing w:line="360" w:lineRule="auto"/>
        <w:ind w:firstLine="708"/>
        <w:jc w:val="both"/>
        <w:rPr>
          <w:sz w:val="28"/>
          <w:szCs w:val="28"/>
        </w:rPr>
      </w:pPr>
      <w:r>
        <w:rPr>
          <w:sz w:val="28"/>
          <w:szCs w:val="28"/>
        </w:rPr>
        <w:t xml:space="preserve">Работа с диалектной лексикой вызывает большой интерес. Учащиеся </w:t>
      </w:r>
      <w:r w:rsidR="00BE5138">
        <w:rPr>
          <w:sz w:val="28"/>
          <w:szCs w:val="28"/>
        </w:rPr>
        <w:t xml:space="preserve">с удивлением обнаруживают в своей речи диалектные слова, которые им казались общеупотребительными. Кроме того, </w:t>
      </w:r>
      <w:r>
        <w:rPr>
          <w:sz w:val="28"/>
          <w:szCs w:val="28"/>
        </w:rPr>
        <w:t xml:space="preserve">изучение </w:t>
      </w:r>
      <w:r w:rsidR="00BE5138">
        <w:rPr>
          <w:sz w:val="28"/>
          <w:szCs w:val="28"/>
        </w:rPr>
        <w:t>диале</w:t>
      </w:r>
      <w:r>
        <w:rPr>
          <w:sz w:val="28"/>
          <w:szCs w:val="28"/>
        </w:rPr>
        <w:t xml:space="preserve">ктизмов неизбежно </w:t>
      </w:r>
      <w:proofErr w:type="spellStart"/>
      <w:r>
        <w:rPr>
          <w:sz w:val="28"/>
          <w:szCs w:val="28"/>
        </w:rPr>
        <w:t>предполагаетиспользование</w:t>
      </w:r>
      <w:proofErr w:type="spellEnd"/>
      <w:r>
        <w:rPr>
          <w:sz w:val="28"/>
          <w:szCs w:val="28"/>
        </w:rPr>
        <w:t xml:space="preserve"> различных словарей</w:t>
      </w:r>
      <w:r w:rsidR="00BE5138">
        <w:rPr>
          <w:sz w:val="28"/>
          <w:szCs w:val="28"/>
        </w:rPr>
        <w:t xml:space="preserve">. Это способствует обогащению словарного запаса учащихся, развитию орфографической зоркости. </w:t>
      </w:r>
    </w:p>
    <w:p w:rsidR="00B03AD2" w:rsidRDefault="00913599" w:rsidP="00913599">
      <w:pPr>
        <w:spacing w:line="360" w:lineRule="auto"/>
        <w:ind w:firstLine="708"/>
        <w:jc w:val="both"/>
        <w:rPr>
          <w:sz w:val="28"/>
          <w:szCs w:val="28"/>
        </w:rPr>
      </w:pPr>
      <w:r>
        <w:rPr>
          <w:sz w:val="28"/>
          <w:szCs w:val="28"/>
        </w:rPr>
        <w:t xml:space="preserve">В остальном я </w:t>
      </w:r>
      <w:r w:rsidR="00B03AD2">
        <w:rPr>
          <w:sz w:val="28"/>
          <w:szCs w:val="28"/>
        </w:rPr>
        <w:t>исп</w:t>
      </w:r>
      <w:r w:rsidR="00A31EAC">
        <w:rPr>
          <w:sz w:val="28"/>
          <w:szCs w:val="28"/>
        </w:rPr>
        <w:t>ользовала материалы пособия как источник дополнительных сведений о на</w:t>
      </w:r>
      <w:r w:rsidR="00537403">
        <w:rPr>
          <w:sz w:val="28"/>
          <w:szCs w:val="28"/>
        </w:rPr>
        <w:t>родном языке костромского края:</w:t>
      </w:r>
      <w:r w:rsidR="00A31EAC">
        <w:rPr>
          <w:sz w:val="28"/>
          <w:szCs w:val="28"/>
        </w:rPr>
        <w:t xml:space="preserve"> вводила</w:t>
      </w:r>
      <w:r w:rsidR="00773F05">
        <w:rPr>
          <w:sz w:val="28"/>
          <w:szCs w:val="28"/>
        </w:rPr>
        <w:t xml:space="preserve"> в обычный урок русского языка</w:t>
      </w:r>
      <w:r w:rsidR="00A31EAC">
        <w:rPr>
          <w:sz w:val="28"/>
          <w:szCs w:val="28"/>
        </w:rPr>
        <w:t xml:space="preserve"> знания об особенностях костромской народной речи. В пособии к каждому разделу представлен теоретический блок, </w:t>
      </w:r>
      <w:r w:rsidR="002343FE">
        <w:rPr>
          <w:sz w:val="28"/>
          <w:szCs w:val="28"/>
        </w:rPr>
        <w:t xml:space="preserve">где </w:t>
      </w:r>
      <w:r>
        <w:rPr>
          <w:sz w:val="28"/>
          <w:szCs w:val="28"/>
        </w:rPr>
        <w:t>есть</w:t>
      </w:r>
      <w:r w:rsidR="002343FE">
        <w:rPr>
          <w:sz w:val="28"/>
          <w:szCs w:val="28"/>
        </w:rPr>
        <w:t xml:space="preserve"> основные сведения о том или ином явлении, </w:t>
      </w:r>
      <w:r w:rsidR="00A31EAC">
        <w:rPr>
          <w:sz w:val="28"/>
          <w:szCs w:val="28"/>
        </w:rPr>
        <w:t xml:space="preserve">что очень облегчает работу учителю. Представленная информация позволяет вспомнить основные сведения о происхождении диалектов, об особенностях костромской группы говоров в фонетике, лексике, морфологии и синтаксисе. </w:t>
      </w:r>
      <w:r w:rsidR="002343FE">
        <w:rPr>
          <w:sz w:val="28"/>
          <w:szCs w:val="28"/>
        </w:rPr>
        <w:t xml:space="preserve">К каждому тематическому блоку разработаны вопросы, направленные на понимание изучаемого явления, а также </w:t>
      </w:r>
      <w:proofErr w:type="spellStart"/>
      <w:r w:rsidR="002343FE">
        <w:rPr>
          <w:sz w:val="28"/>
          <w:szCs w:val="28"/>
        </w:rPr>
        <w:t>разноуровневые</w:t>
      </w:r>
      <w:proofErr w:type="spellEnd"/>
      <w:r w:rsidR="002343FE">
        <w:rPr>
          <w:sz w:val="28"/>
          <w:szCs w:val="28"/>
        </w:rPr>
        <w:t xml:space="preserve"> задания. </w:t>
      </w:r>
      <w:r w:rsidR="00C91E4B">
        <w:rPr>
          <w:sz w:val="28"/>
          <w:szCs w:val="28"/>
        </w:rPr>
        <w:t xml:space="preserve">К каждому разделу подобраны тексты в соответствии с изучаемым явлением. Например, в </w:t>
      </w:r>
      <w:r w:rsidR="00C91E4B">
        <w:rPr>
          <w:sz w:val="28"/>
          <w:szCs w:val="28"/>
        </w:rPr>
        <w:lastRenderedPageBreak/>
        <w:t>разделе «Особенности костромских говоров» есть задание, в котором предлагается найти диалектные черты в предложениях (такие как «</w:t>
      </w:r>
      <w:proofErr w:type="spellStart"/>
      <w:r w:rsidR="00C91E4B">
        <w:rPr>
          <w:sz w:val="28"/>
          <w:szCs w:val="28"/>
        </w:rPr>
        <w:t>Ванькя</w:t>
      </w:r>
      <w:proofErr w:type="spellEnd"/>
      <w:r w:rsidR="00C91E4B">
        <w:rPr>
          <w:sz w:val="28"/>
          <w:szCs w:val="28"/>
        </w:rPr>
        <w:t>», «</w:t>
      </w:r>
      <w:proofErr w:type="spellStart"/>
      <w:r w:rsidR="00C91E4B">
        <w:rPr>
          <w:sz w:val="28"/>
          <w:szCs w:val="28"/>
        </w:rPr>
        <w:t>омманул</w:t>
      </w:r>
      <w:proofErr w:type="spellEnd"/>
      <w:r w:rsidR="00C91E4B">
        <w:rPr>
          <w:sz w:val="28"/>
          <w:szCs w:val="28"/>
        </w:rPr>
        <w:t>», «</w:t>
      </w:r>
      <w:proofErr w:type="spellStart"/>
      <w:r w:rsidR="00C91E4B">
        <w:rPr>
          <w:sz w:val="28"/>
          <w:szCs w:val="28"/>
        </w:rPr>
        <w:t>мовния</w:t>
      </w:r>
      <w:proofErr w:type="spellEnd"/>
      <w:r w:rsidR="00C91E4B">
        <w:rPr>
          <w:sz w:val="28"/>
          <w:szCs w:val="28"/>
        </w:rPr>
        <w:t xml:space="preserve">» и т.д.), в разделе «Костромская диалектная лексика» </w:t>
      </w:r>
      <w:r w:rsidR="00BD55C1">
        <w:rPr>
          <w:sz w:val="28"/>
          <w:szCs w:val="28"/>
        </w:rPr>
        <w:t xml:space="preserve">даны </w:t>
      </w:r>
      <w:r w:rsidR="00C91E4B">
        <w:rPr>
          <w:sz w:val="28"/>
          <w:szCs w:val="28"/>
        </w:rPr>
        <w:t>тексты</w:t>
      </w:r>
      <w:r w:rsidR="00BD55C1">
        <w:rPr>
          <w:sz w:val="28"/>
          <w:szCs w:val="28"/>
        </w:rPr>
        <w:t>,</w:t>
      </w:r>
      <w:r w:rsidR="00C91E4B">
        <w:rPr>
          <w:sz w:val="28"/>
          <w:szCs w:val="28"/>
        </w:rPr>
        <w:t xml:space="preserve"> насыщен</w:t>
      </w:r>
      <w:r w:rsidR="00BD55C1">
        <w:rPr>
          <w:sz w:val="28"/>
          <w:szCs w:val="28"/>
        </w:rPr>
        <w:t>н</w:t>
      </w:r>
      <w:r w:rsidR="00C91E4B">
        <w:rPr>
          <w:sz w:val="28"/>
          <w:szCs w:val="28"/>
        </w:rPr>
        <w:t>ы</w:t>
      </w:r>
      <w:r w:rsidR="00BD55C1">
        <w:rPr>
          <w:sz w:val="28"/>
          <w:szCs w:val="28"/>
        </w:rPr>
        <w:t>е</w:t>
      </w:r>
      <w:r w:rsidR="00C91E4B">
        <w:rPr>
          <w:sz w:val="28"/>
          <w:szCs w:val="28"/>
        </w:rPr>
        <w:t xml:space="preserve"> костромскими </w:t>
      </w:r>
      <w:r w:rsidR="00BD55C1" w:rsidRPr="00BD55C1">
        <w:rPr>
          <w:sz w:val="28"/>
          <w:szCs w:val="28"/>
        </w:rPr>
        <w:t xml:space="preserve">диалектизмами. </w:t>
      </w:r>
      <w:r w:rsidR="002343FE">
        <w:rPr>
          <w:sz w:val="28"/>
          <w:szCs w:val="28"/>
        </w:rPr>
        <w:t xml:space="preserve">Это значительно упрощает подготовку учителя к уроку. </w:t>
      </w:r>
    </w:p>
    <w:p w:rsidR="0038044E" w:rsidRDefault="00BD55C1" w:rsidP="0038044E">
      <w:pPr>
        <w:spacing w:line="360" w:lineRule="auto"/>
        <w:ind w:firstLine="708"/>
        <w:jc w:val="both"/>
        <w:rPr>
          <w:sz w:val="28"/>
          <w:szCs w:val="28"/>
        </w:rPr>
      </w:pPr>
      <w:r>
        <w:rPr>
          <w:sz w:val="28"/>
          <w:szCs w:val="28"/>
        </w:rPr>
        <w:t xml:space="preserve">По программе в 7-ом классе нет тем, посвященных </w:t>
      </w:r>
      <w:r w:rsidR="0038044E">
        <w:rPr>
          <w:sz w:val="28"/>
          <w:szCs w:val="28"/>
        </w:rPr>
        <w:t xml:space="preserve">народной речи, </w:t>
      </w:r>
      <w:proofErr w:type="spellStart"/>
      <w:r w:rsidR="0038044E">
        <w:rPr>
          <w:sz w:val="28"/>
          <w:szCs w:val="28"/>
        </w:rPr>
        <w:t>поэтомуизучение</w:t>
      </w:r>
      <w:proofErr w:type="spellEnd"/>
      <w:r w:rsidR="0038044E">
        <w:rPr>
          <w:sz w:val="28"/>
          <w:szCs w:val="28"/>
        </w:rPr>
        <w:t xml:space="preserve"> диалектных особенностей проводилось на уроках русского языка в виде определенных дополнений к изучаемым темам. Поскольку основной раздел русского языка</w:t>
      </w:r>
      <w:r>
        <w:rPr>
          <w:sz w:val="28"/>
          <w:szCs w:val="28"/>
        </w:rPr>
        <w:t>, который изучается в 7 классе,</w:t>
      </w:r>
      <w:r w:rsidR="00FD0418" w:rsidRPr="00BD55C1">
        <w:rPr>
          <w:sz w:val="28"/>
          <w:szCs w:val="28"/>
        </w:rPr>
        <w:t>–</w:t>
      </w:r>
      <w:r w:rsidR="0038044E">
        <w:rPr>
          <w:sz w:val="28"/>
          <w:szCs w:val="28"/>
        </w:rPr>
        <w:t xml:space="preserve"> морфология, то и задания были чаще всего направлены на сопоставление литературной нормы и морфологических черт костромского говора той или иной части речи. Это разнообразные задания на выделение из текста различных слов с морфологическими особенностями, упражнения на литературную норму, различные поисковые задания. Например, задание «Как правильно?» построено с учётом морфологических особенностей костромского говора. Учащимся необходимо выбрать литературный вариант, а в </w:t>
      </w:r>
      <w:proofErr w:type="gramStart"/>
      <w:r w:rsidR="0038044E">
        <w:rPr>
          <w:sz w:val="28"/>
          <w:szCs w:val="28"/>
        </w:rPr>
        <w:t>диалектном</w:t>
      </w:r>
      <w:proofErr w:type="gramEnd"/>
      <w:r w:rsidR="0038044E">
        <w:rPr>
          <w:sz w:val="28"/>
          <w:szCs w:val="28"/>
        </w:rPr>
        <w:t xml:space="preserve"> найти особенность, подобрать свой пример</w:t>
      </w:r>
      <w:r>
        <w:rPr>
          <w:sz w:val="28"/>
          <w:szCs w:val="28"/>
        </w:rPr>
        <w:t>:</w:t>
      </w:r>
    </w:p>
    <w:p w:rsidR="0038044E" w:rsidRPr="0038044E" w:rsidRDefault="0038044E" w:rsidP="0038044E">
      <w:pPr>
        <w:spacing w:line="360" w:lineRule="auto"/>
        <w:ind w:firstLine="708"/>
        <w:jc w:val="both"/>
        <w:rPr>
          <w:sz w:val="28"/>
          <w:szCs w:val="28"/>
        </w:rPr>
      </w:pPr>
      <w:proofErr w:type="spellStart"/>
      <w:r w:rsidRPr="0038044E">
        <w:rPr>
          <w:sz w:val="28"/>
          <w:szCs w:val="28"/>
        </w:rPr>
        <w:t>Дедушко</w:t>
      </w:r>
      <w:proofErr w:type="spellEnd"/>
      <w:r w:rsidRPr="0038044E">
        <w:rPr>
          <w:sz w:val="28"/>
          <w:szCs w:val="28"/>
        </w:rPr>
        <w:t xml:space="preserve"> или дедушка?</w:t>
      </w:r>
    </w:p>
    <w:p w:rsidR="0038044E" w:rsidRPr="0038044E" w:rsidRDefault="0038044E" w:rsidP="0038044E">
      <w:pPr>
        <w:spacing w:line="360" w:lineRule="auto"/>
        <w:ind w:firstLine="708"/>
        <w:jc w:val="both"/>
        <w:rPr>
          <w:sz w:val="28"/>
          <w:szCs w:val="28"/>
        </w:rPr>
      </w:pPr>
      <w:r w:rsidRPr="0038044E">
        <w:rPr>
          <w:sz w:val="28"/>
          <w:szCs w:val="28"/>
        </w:rPr>
        <w:t>Из лесу или из леса?</w:t>
      </w:r>
    </w:p>
    <w:p w:rsidR="0038044E" w:rsidRPr="0038044E" w:rsidRDefault="0038044E" w:rsidP="0038044E">
      <w:pPr>
        <w:spacing w:line="360" w:lineRule="auto"/>
        <w:ind w:firstLine="708"/>
        <w:jc w:val="both"/>
        <w:rPr>
          <w:sz w:val="28"/>
          <w:szCs w:val="28"/>
        </w:rPr>
      </w:pPr>
      <w:r w:rsidRPr="0038044E">
        <w:rPr>
          <w:sz w:val="28"/>
          <w:szCs w:val="28"/>
        </w:rPr>
        <w:t xml:space="preserve">В городе или </w:t>
      </w:r>
      <w:proofErr w:type="gramStart"/>
      <w:r w:rsidRPr="0038044E">
        <w:rPr>
          <w:sz w:val="28"/>
          <w:szCs w:val="28"/>
        </w:rPr>
        <w:t>в</w:t>
      </w:r>
      <w:proofErr w:type="gramEnd"/>
      <w:r w:rsidRPr="0038044E">
        <w:rPr>
          <w:sz w:val="28"/>
          <w:szCs w:val="28"/>
        </w:rPr>
        <w:t xml:space="preserve"> городу?</w:t>
      </w:r>
    </w:p>
    <w:p w:rsidR="0038044E" w:rsidRPr="0038044E" w:rsidRDefault="0038044E" w:rsidP="0038044E">
      <w:pPr>
        <w:spacing w:line="360" w:lineRule="auto"/>
        <w:ind w:firstLine="708"/>
        <w:jc w:val="both"/>
        <w:rPr>
          <w:sz w:val="28"/>
          <w:szCs w:val="28"/>
        </w:rPr>
      </w:pPr>
      <w:proofErr w:type="gramStart"/>
      <w:r w:rsidRPr="0038044E">
        <w:rPr>
          <w:sz w:val="28"/>
          <w:szCs w:val="28"/>
        </w:rPr>
        <w:t>Нет</w:t>
      </w:r>
      <w:proofErr w:type="gramEnd"/>
      <w:r w:rsidRPr="0038044E">
        <w:rPr>
          <w:sz w:val="28"/>
          <w:szCs w:val="28"/>
        </w:rPr>
        <w:t xml:space="preserve"> время или нет времени?</w:t>
      </w:r>
    </w:p>
    <w:p w:rsidR="0038044E" w:rsidRPr="0038044E" w:rsidRDefault="0038044E" w:rsidP="0038044E">
      <w:pPr>
        <w:spacing w:line="360" w:lineRule="auto"/>
        <w:ind w:firstLine="708"/>
        <w:jc w:val="both"/>
        <w:rPr>
          <w:sz w:val="28"/>
          <w:szCs w:val="28"/>
        </w:rPr>
      </w:pPr>
      <w:r w:rsidRPr="0038044E">
        <w:rPr>
          <w:sz w:val="28"/>
          <w:szCs w:val="28"/>
        </w:rPr>
        <w:t>Носок или носков?</w:t>
      </w:r>
    </w:p>
    <w:p w:rsidR="0038044E" w:rsidRPr="0038044E" w:rsidRDefault="0038044E" w:rsidP="0038044E">
      <w:pPr>
        <w:spacing w:line="360" w:lineRule="auto"/>
        <w:ind w:firstLine="708"/>
        <w:jc w:val="both"/>
        <w:rPr>
          <w:sz w:val="28"/>
          <w:szCs w:val="28"/>
        </w:rPr>
      </w:pPr>
      <w:r w:rsidRPr="0038044E">
        <w:rPr>
          <w:sz w:val="28"/>
          <w:szCs w:val="28"/>
        </w:rPr>
        <w:t xml:space="preserve">Нет сапог или нет </w:t>
      </w:r>
      <w:proofErr w:type="spellStart"/>
      <w:r w:rsidRPr="0038044E">
        <w:rPr>
          <w:sz w:val="28"/>
          <w:szCs w:val="28"/>
        </w:rPr>
        <w:t>сапогов</w:t>
      </w:r>
      <w:proofErr w:type="spellEnd"/>
      <w:r w:rsidRPr="0038044E">
        <w:rPr>
          <w:sz w:val="28"/>
          <w:szCs w:val="28"/>
        </w:rPr>
        <w:t>?</w:t>
      </w:r>
    </w:p>
    <w:p w:rsidR="00913599" w:rsidRDefault="0038044E" w:rsidP="0038044E">
      <w:pPr>
        <w:spacing w:line="360" w:lineRule="auto"/>
        <w:ind w:firstLine="708"/>
        <w:jc w:val="both"/>
        <w:rPr>
          <w:sz w:val="28"/>
          <w:szCs w:val="28"/>
        </w:rPr>
      </w:pPr>
      <w:r w:rsidRPr="0038044E">
        <w:rPr>
          <w:sz w:val="28"/>
          <w:szCs w:val="28"/>
        </w:rPr>
        <w:t>Апельсин или апельсинов?</w:t>
      </w:r>
    </w:p>
    <w:p w:rsidR="00127A25" w:rsidRDefault="0038044E" w:rsidP="00B03AD2">
      <w:pPr>
        <w:spacing w:line="360" w:lineRule="auto"/>
        <w:jc w:val="both"/>
        <w:rPr>
          <w:sz w:val="28"/>
          <w:szCs w:val="28"/>
        </w:rPr>
      </w:pPr>
      <w:r>
        <w:rPr>
          <w:sz w:val="28"/>
          <w:szCs w:val="28"/>
        </w:rPr>
        <w:tab/>
        <w:t>Образец рассуждения: правильно –</w:t>
      </w:r>
      <w:r w:rsidR="00BB0EE8">
        <w:rPr>
          <w:sz w:val="28"/>
          <w:szCs w:val="28"/>
        </w:rPr>
        <w:t xml:space="preserve"> (нет) времени</w:t>
      </w:r>
      <w:r>
        <w:rPr>
          <w:sz w:val="28"/>
          <w:szCs w:val="28"/>
        </w:rPr>
        <w:t>. Диалектная особ</w:t>
      </w:r>
      <w:r w:rsidR="00BB0EE8">
        <w:rPr>
          <w:sz w:val="28"/>
          <w:szCs w:val="28"/>
        </w:rPr>
        <w:t xml:space="preserve">енность: существительные на </w:t>
      </w:r>
      <w:proofErr w:type="gramStart"/>
      <w:r w:rsidR="00BB0EE8" w:rsidRPr="00BD55C1">
        <w:rPr>
          <w:sz w:val="28"/>
          <w:szCs w:val="28"/>
        </w:rPr>
        <w:t>–</w:t>
      </w:r>
      <w:r w:rsidR="00BB0EE8">
        <w:rPr>
          <w:sz w:val="28"/>
          <w:szCs w:val="28"/>
        </w:rPr>
        <w:t>м</w:t>
      </w:r>
      <w:proofErr w:type="gramEnd"/>
      <w:r w:rsidR="00BB0EE8">
        <w:rPr>
          <w:sz w:val="28"/>
          <w:szCs w:val="28"/>
        </w:rPr>
        <w:t xml:space="preserve">я в косвенных падежах теряют суффикс </w:t>
      </w:r>
      <w:r w:rsidR="00BB0EE8" w:rsidRPr="00BD55C1">
        <w:rPr>
          <w:sz w:val="28"/>
          <w:szCs w:val="28"/>
        </w:rPr>
        <w:t>–</w:t>
      </w:r>
      <w:proofErr w:type="spellStart"/>
      <w:r w:rsidR="00BB0EE8">
        <w:rPr>
          <w:sz w:val="28"/>
          <w:szCs w:val="28"/>
        </w:rPr>
        <w:t>ен</w:t>
      </w:r>
      <w:proofErr w:type="spellEnd"/>
      <w:r w:rsidR="00BB0EE8">
        <w:rPr>
          <w:sz w:val="28"/>
          <w:szCs w:val="28"/>
        </w:rPr>
        <w:t xml:space="preserve">-, например, нет имя. </w:t>
      </w:r>
    </w:p>
    <w:p w:rsidR="00BD55C1" w:rsidRPr="00BD55C1" w:rsidRDefault="00BD55C1" w:rsidP="00BD55C1">
      <w:pPr>
        <w:spacing w:line="360" w:lineRule="auto"/>
        <w:jc w:val="both"/>
        <w:rPr>
          <w:sz w:val="28"/>
          <w:szCs w:val="28"/>
        </w:rPr>
      </w:pPr>
      <w:r w:rsidRPr="00BD55C1">
        <w:rPr>
          <w:sz w:val="28"/>
          <w:szCs w:val="28"/>
        </w:rPr>
        <w:tab/>
      </w:r>
      <w:r>
        <w:rPr>
          <w:sz w:val="28"/>
          <w:szCs w:val="28"/>
        </w:rPr>
        <w:t xml:space="preserve">Были предложены и такие задания: </w:t>
      </w:r>
    </w:p>
    <w:p w:rsidR="00BB0EE8" w:rsidRPr="00BB0EE8" w:rsidRDefault="00BB0EE8" w:rsidP="00BB0EE8">
      <w:pPr>
        <w:spacing w:line="360" w:lineRule="auto"/>
        <w:ind w:firstLine="708"/>
        <w:jc w:val="both"/>
        <w:rPr>
          <w:sz w:val="28"/>
          <w:szCs w:val="28"/>
        </w:rPr>
      </w:pPr>
      <w:r w:rsidRPr="00BD55C1">
        <w:rPr>
          <w:sz w:val="28"/>
          <w:szCs w:val="28"/>
        </w:rPr>
        <w:t>Образуйте</w:t>
      </w:r>
      <w:r w:rsidRPr="00BB0EE8">
        <w:rPr>
          <w:sz w:val="28"/>
          <w:szCs w:val="28"/>
        </w:rPr>
        <w:t xml:space="preserve"> правильную форму мн</w:t>
      </w:r>
      <w:proofErr w:type="gramStart"/>
      <w:r w:rsidRPr="00BB0EE8">
        <w:rPr>
          <w:sz w:val="28"/>
          <w:szCs w:val="28"/>
        </w:rPr>
        <w:t>.ч</w:t>
      </w:r>
      <w:proofErr w:type="gramEnd"/>
      <w:r w:rsidR="00B652E5">
        <w:rPr>
          <w:sz w:val="28"/>
          <w:szCs w:val="28"/>
        </w:rPr>
        <w:t xml:space="preserve"> </w:t>
      </w:r>
      <w:r w:rsidRPr="00BB0EE8">
        <w:rPr>
          <w:sz w:val="28"/>
          <w:szCs w:val="28"/>
        </w:rPr>
        <w:t>Р.п. со значением человека по месту жительства. При н</w:t>
      </w:r>
      <w:r w:rsidR="00BD55C1">
        <w:rPr>
          <w:sz w:val="28"/>
          <w:szCs w:val="28"/>
        </w:rPr>
        <w:t>еобходимости пользуйтесь словарё</w:t>
      </w:r>
      <w:r w:rsidRPr="00BB0EE8">
        <w:rPr>
          <w:sz w:val="28"/>
          <w:szCs w:val="28"/>
        </w:rPr>
        <w:t>м.</w:t>
      </w:r>
    </w:p>
    <w:p w:rsidR="00BB0EE8" w:rsidRPr="00BB0EE8" w:rsidRDefault="00BB0EE8" w:rsidP="00BB0EE8">
      <w:pPr>
        <w:spacing w:line="360" w:lineRule="auto"/>
        <w:jc w:val="both"/>
        <w:rPr>
          <w:sz w:val="28"/>
          <w:szCs w:val="28"/>
        </w:rPr>
      </w:pPr>
      <w:r w:rsidRPr="00BB0EE8">
        <w:rPr>
          <w:sz w:val="28"/>
          <w:szCs w:val="28"/>
        </w:rPr>
        <w:lastRenderedPageBreak/>
        <w:t xml:space="preserve">Пример: </w:t>
      </w:r>
    </w:p>
    <w:p w:rsidR="00BB0EE8" w:rsidRPr="00BB0EE8" w:rsidRDefault="00BB0EE8" w:rsidP="00BB0EE8">
      <w:pPr>
        <w:spacing w:line="360" w:lineRule="auto"/>
        <w:jc w:val="both"/>
        <w:rPr>
          <w:sz w:val="28"/>
          <w:szCs w:val="28"/>
        </w:rPr>
      </w:pPr>
      <w:r w:rsidRPr="00BB0EE8">
        <w:rPr>
          <w:sz w:val="28"/>
          <w:szCs w:val="28"/>
        </w:rPr>
        <w:t>Осетия – осетин – много осетин</w:t>
      </w:r>
    </w:p>
    <w:p w:rsidR="00BB0EE8" w:rsidRPr="00BB0EE8" w:rsidRDefault="00BB0EE8" w:rsidP="00BB0EE8">
      <w:pPr>
        <w:pStyle w:val="a3"/>
        <w:numPr>
          <w:ilvl w:val="0"/>
          <w:numId w:val="2"/>
        </w:numPr>
        <w:spacing w:line="360" w:lineRule="auto"/>
        <w:jc w:val="both"/>
        <w:rPr>
          <w:sz w:val="28"/>
          <w:szCs w:val="28"/>
        </w:rPr>
      </w:pPr>
      <w:r w:rsidRPr="00BB0EE8">
        <w:rPr>
          <w:sz w:val="28"/>
          <w:szCs w:val="28"/>
        </w:rPr>
        <w:t>Грузия, Монголия, Сербия, Болгария, Якутия, Туркмения, Калмыкия, Румыния.</w:t>
      </w:r>
    </w:p>
    <w:p w:rsidR="00BB0EE8" w:rsidRDefault="00BB0EE8" w:rsidP="00BB0EE8">
      <w:pPr>
        <w:spacing w:line="360" w:lineRule="auto"/>
        <w:ind w:left="360"/>
        <w:jc w:val="both"/>
        <w:rPr>
          <w:sz w:val="28"/>
          <w:szCs w:val="28"/>
        </w:rPr>
      </w:pPr>
      <w:r>
        <w:rPr>
          <w:sz w:val="28"/>
          <w:szCs w:val="28"/>
        </w:rPr>
        <w:t>Образуйте форму мн.ч. Р.п.</w:t>
      </w:r>
    </w:p>
    <w:p w:rsidR="00BB0EE8" w:rsidRDefault="00BB0EE8" w:rsidP="00BB0EE8">
      <w:pPr>
        <w:pStyle w:val="a3"/>
        <w:numPr>
          <w:ilvl w:val="0"/>
          <w:numId w:val="2"/>
        </w:numPr>
        <w:spacing w:line="360" w:lineRule="auto"/>
        <w:jc w:val="both"/>
        <w:rPr>
          <w:sz w:val="28"/>
          <w:szCs w:val="28"/>
        </w:rPr>
      </w:pPr>
      <w:r w:rsidRPr="00BB0EE8">
        <w:rPr>
          <w:sz w:val="28"/>
          <w:szCs w:val="28"/>
        </w:rPr>
        <w:t>Дом, яблоко, солдат, дно, килограмм, чулок, башмак, баклажан, аршин, гектар.</w:t>
      </w:r>
    </w:p>
    <w:p w:rsidR="00BB0EE8" w:rsidRDefault="00D62547" w:rsidP="00654B19">
      <w:pPr>
        <w:spacing w:line="360" w:lineRule="auto"/>
        <w:ind w:left="360" w:firstLine="348"/>
        <w:jc w:val="both"/>
        <w:rPr>
          <w:sz w:val="28"/>
          <w:szCs w:val="28"/>
        </w:rPr>
      </w:pPr>
      <w:r w:rsidRPr="00BD55C1">
        <w:rPr>
          <w:sz w:val="28"/>
          <w:szCs w:val="28"/>
        </w:rPr>
        <w:t xml:space="preserve">Особо интересными </w:t>
      </w:r>
      <w:r w:rsidR="00BD55C1" w:rsidRPr="00BD55C1">
        <w:rPr>
          <w:sz w:val="28"/>
          <w:szCs w:val="28"/>
        </w:rPr>
        <w:t>являются разделы</w:t>
      </w:r>
      <w:r w:rsidR="00BD55C1">
        <w:rPr>
          <w:sz w:val="28"/>
          <w:szCs w:val="28"/>
        </w:rPr>
        <w:t xml:space="preserve">, </w:t>
      </w:r>
      <w:r w:rsidR="00552823">
        <w:rPr>
          <w:sz w:val="28"/>
          <w:szCs w:val="28"/>
        </w:rPr>
        <w:t>п</w:t>
      </w:r>
      <w:r>
        <w:rPr>
          <w:sz w:val="28"/>
          <w:szCs w:val="28"/>
        </w:rPr>
        <w:t>освящен</w:t>
      </w:r>
      <w:r w:rsidR="00BD55C1">
        <w:rPr>
          <w:sz w:val="28"/>
          <w:szCs w:val="28"/>
        </w:rPr>
        <w:t>н</w:t>
      </w:r>
      <w:r>
        <w:rPr>
          <w:sz w:val="28"/>
          <w:szCs w:val="28"/>
        </w:rPr>
        <w:t>ы</w:t>
      </w:r>
      <w:r w:rsidR="00BD55C1">
        <w:rPr>
          <w:sz w:val="28"/>
          <w:szCs w:val="28"/>
        </w:rPr>
        <w:t>е</w:t>
      </w:r>
      <w:r>
        <w:rPr>
          <w:sz w:val="28"/>
          <w:szCs w:val="28"/>
        </w:rPr>
        <w:t xml:space="preserve"> фольклору и языку </w:t>
      </w:r>
      <w:proofErr w:type="spellStart"/>
      <w:r>
        <w:rPr>
          <w:sz w:val="28"/>
          <w:szCs w:val="28"/>
        </w:rPr>
        <w:t>писателей</w:t>
      </w:r>
      <w:r w:rsidR="00BD55C1">
        <w:rPr>
          <w:sz w:val="28"/>
          <w:szCs w:val="28"/>
        </w:rPr>
        <w:t>костромского</w:t>
      </w:r>
      <w:proofErr w:type="spellEnd"/>
      <w:r w:rsidR="00BD55C1">
        <w:rPr>
          <w:sz w:val="28"/>
          <w:szCs w:val="28"/>
        </w:rPr>
        <w:t xml:space="preserve"> края</w:t>
      </w:r>
      <w:r w:rsidR="00552823">
        <w:rPr>
          <w:sz w:val="28"/>
          <w:szCs w:val="28"/>
        </w:rPr>
        <w:t xml:space="preserve">. </w:t>
      </w:r>
    </w:p>
    <w:p w:rsidR="00654B19" w:rsidRDefault="00D62547" w:rsidP="00654B19">
      <w:pPr>
        <w:spacing w:line="360" w:lineRule="auto"/>
        <w:ind w:left="360" w:firstLine="348"/>
        <w:jc w:val="both"/>
        <w:rPr>
          <w:sz w:val="28"/>
          <w:szCs w:val="28"/>
        </w:rPr>
      </w:pPr>
      <w:r>
        <w:rPr>
          <w:sz w:val="28"/>
          <w:szCs w:val="28"/>
        </w:rPr>
        <w:t>Изучая</w:t>
      </w:r>
      <w:r w:rsidRPr="00BB0EE8">
        <w:rPr>
          <w:sz w:val="28"/>
          <w:szCs w:val="28"/>
        </w:rPr>
        <w:t xml:space="preserve"> народную речь</w:t>
      </w:r>
      <w:r>
        <w:rPr>
          <w:sz w:val="28"/>
          <w:szCs w:val="28"/>
        </w:rPr>
        <w:t>, учащиеся</w:t>
      </w:r>
      <w:r w:rsidRPr="00BB0EE8">
        <w:rPr>
          <w:sz w:val="28"/>
          <w:szCs w:val="28"/>
        </w:rPr>
        <w:t xml:space="preserve"> отмечают ее яркость и образность, насыщенность послови</w:t>
      </w:r>
      <w:r w:rsidR="00654B19">
        <w:rPr>
          <w:sz w:val="28"/>
          <w:szCs w:val="28"/>
        </w:rPr>
        <w:t>цами и поговорками, свойственными определенной территории. Пословицы и поговорки, прибаутки, песни, детский фольклор являются яркой приметой</w:t>
      </w:r>
      <w:r w:rsidRPr="00BB0EE8">
        <w:rPr>
          <w:sz w:val="28"/>
          <w:szCs w:val="28"/>
        </w:rPr>
        <w:t xml:space="preserve"> и особенность</w:t>
      </w:r>
      <w:r w:rsidR="00654B19">
        <w:rPr>
          <w:sz w:val="28"/>
          <w:szCs w:val="28"/>
        </w:rPr>
        <w:t xml:space="preserve">ю речи родного края. </w:t>
      </w:r>
    </w:p>
    <w:p w:rsidR="00BB0EE8" w:rsidRDefault="00BD55C1" w:rsidP="00654B19">
      <w:pPr>
        <w:spacing w:line="360" w:lineRule="auto"/>
        <w:ind w:left="360" w:firstLine="348"/>
        <w:jc w:val="both"/>
        <w:rPr>
          <w:sz w:val="28"/>
          <w:szCs w:val="28"/>
        </w:rPr>
      </w:pPr>
      <w:proofErr w:type="spellStart"/>
      <w:r>
        <w:rPr>
          <w:sz w:val="28"/>
          <w:szCs w:val="28"/>
        </w:rPr>
        <w:t>Изучая</w:t>
      </w:r>
      <w:r w:rsidR="00BB0EE8" w:rsidRPr="00BB0EE8">
        <w:rPr>
          <w:sz w:val="28"/>
          <w:szCs w:val="28"/>
        </w:rPr>
        <w:t>особенности</w:t>
      </w:r>
      <w:proofErr w:type="spellEnd"/>
      <w:r w:rsidR="00BB0EE8" w:rsidRPr="00BB0EE8">
        <w:rPr>
          <w:sz w:val="28"/>
          <w:szCs w:val="28"/>
        </w:rPr>
        <w:t xml:space="preserve"> говоров нашего региона, соотнося их с литературной нормой, оценивая их роль в создании языковой ткани художественных произведений, школьники открывают для себя возможность почувствовать колорит и самобытность родного слова, понять глубинные процессы, которые п</w:t>
      </w:r>
      <w:r w:rsidR="00654B19">
        <w:rPr>
          <w:sz w:val="28"/>
          <w:szCs w:val="28"/>
        </w:rPr>
        <w:t>роисходили и происходят в языке</w:t>
      </w:r>
      <w:r w:rsidR="00BB0EE8" w:rsidRPr="00BB0EE8">
        <w:rPr>
          <w:sz w:val="28"/>
          <w:szCs w:val="28"/>
        </w:rPr>
        <w:t>.</w:t>
      </w:r>
      <w:r w:rsidR="00B652E5">
        <w:rPr>
          <w:sz w:val="28"/>
          <w:szCs w:val="28"/>
        </w:rPr>
        <w:t xml:space="preserve"> </w:t>
      </w:r>
      <w:r w:rsidR="00BB0EE8" w:rsidRPr="00BB0EE8">
        <w:rPr>
          <w:sz w:val="28"/>
          <w:szCs w:val="28"/>
        </w:rPr>
        <w:t>Учитель долже</w:t>
      </w:r>
      <w:r w:rsidR="00654B19">
        <w:rPr>
          <w:sz w:val="28"/>
          <w:szCs w:val="28"/>
        </w:rPr>
        <w:t xml:space="preserve">н показать ученикам, </w:t>
      </w:r>
      <w:r w:rsidR="00BB0EE8" w:rsidRPr="00BB0EE8">
        <w:rPr>
          <w:sz w:val="28"/>
          <w:szCs w:val="28"/>
        </w:rPr>
        <w:t>что областные слова включаются в художественные произведения не только для социально-речевой характеристики, но и для реалистического воссоздания жизни и быта персонажей, для создания местного колорита, как средство образности.</w:t>
      </w:r>
      <w:r w:rsidR="00B652E5">
        <w:rPr>
          <w:sz w:val="28"/>
          <w:szCs w:val="28"/>
        </w:rPr>
        <w:t xml:space="preserve"> </w:t>
      </w:r>
      <w:r w:rsidR="00C270DB">
        <w:rPr>
          <w:sz w:val="28"/>
          <w:szCs w:val="28"/>
        </w:rPr>
        <w:t xml:space="preserve">Для изучения языка писателей </w:t>
      </w:r>
      <w:r>
        <w:rPr>
          <w:sz w:val="28"/>
          <w:szCs w:val="28"/>
        </w:rPr>
        <w:t>сначала</w:t>
      </w:r>
      <w:r w:rsidR="00C270DB">
        <w:rPr>
          <w:sz w:val="28"/>
          <w:szCs w:val="28"/>
        </w:rPr>
        <w:t xml:space="preserve"> были использованы материалы пособия (костромское народное слово в творчестве Н.А. Некрасова и Е.В. </w:t>
      </w:r>
      <w:proofErr w:type="spellStart"/>
      <w:r w:rsidR="00C270DB">
        <w:rPr>
          <w:sz w:val="28"/>
          <w:szCs w:val="28"/>
        </w:rPr>
        <w:t>Честнякова</w:t>
      </w:r>
      <w:proofErr w:type="spellEnd"/>
      <w:r w:rsidR="00C270DB">
        <w:rPr>
          <w:sz w:val="28"/>
          <w:szCs w:val="28"/>
        </w:rPr>
        <w:t xml:space="preserve">), </w:t>
      </w:r>
      <w:r>
        <w:rPr>
          <w:sz w:val="28"/>
          <w:szCs w:val="28"/>
        </w:rPr>
        <w:t>затем учащиеся анализировали</w:t>
      </w:r>
      <w:r w:rsidR="00C270DB">
        <w:rPr>
          <w:sz w:val="28"/>
          <w:szCs w:val="28"/>
        </w:rPr>
        <w:t xml:space="preserve"> язык произведений, </w:t>
      </w:r>
      <w:r>
        <w:rPr>
          <w:sz w:val="28"/>
          <w:szCs w:val="28"/>
        </w:rPr>
        <w:t>изучаемых</w:t>
      </w:r>
      <w:r w:rsidR="00C270DB">
        <w:rPr>
          <w:sz w:val="28"/>
          <w:szCs w:val="28"/>
        </w:rPr>
        <w:t xml:space="preserve"> на уроках литературы в 5</w:t>
      </w:r>
      <w:r>
        <w:rPr>
          <w:sz w:val="28"/>
          <w:szCs w:val="28"/>
        </w:rPr>
        <w:t>-ом</w:t>
      </w:r>
      <w:r w:rsidR="00C270DB">
        <w:rPr>
          <w:sz w:val="28"/>
          <w:szCs w:val="28"/>
        </w:rPr>
        <w:t xml:space="preserve"> и 7</w:t>
      </w:r>
      <w:r>
        <w:rPr>
          <w:sz w:val="28"/>
          <w:szCs w:val="28"/>
        </w:rPr>
        <w:t>-ом</w:t>
      </w:r>
      <w:r w:rsidR="00C270DB">
        <w:rPr>
          <w:sz w:val="28"/>
          <w:szCs w:val="28"/>
        </w:rPr>
        <w:t xml:space="preserve"> классах соответственно, находили диалектные слова</w:t>
      </w:r>
      <w:r w:rsidR="00D25785">
        <w:rPr>
          <w:sz w:val="28"/>
          <w:szCs w:val="28"/>
        </w:rPr>
        <w:t xml:space="preserve">, </w:t>
      </w:r>
      <w:r>
        <w:rPr>
          <w:sz w:val="28"/>
          <w:szCs w:val="28"/>
        </w:rPr>
        <w:t>при необходимости определяли их лексическое значение</w:t>
      </w:r>
      <w:r w:rsidR="00D25785">
        <w:rPr>
          <w:sz w:val="28"/>
          <w:szCs w:val="28"/>
        </w:rPr>
        <w:t xml:space="preserve">, </w:t>
      </w:r>
      <w:r>
        <w:rPr>
          <w:sz w:val="28"/>
          <w:szCs w:val="28"/>
        </w:rPr>
        <w:t>выявляли особенности в речи персонажей. Р</w:t>
      </w:r>
      <w:r w:rsidR="00C270DB">
        <w:rPr>
          <w:sz w:val="28"/>
          <w:szCs w:val="28"/>
        </w:rPr>
        <w:t>ебята в 7</w:t>
      </w:r>
      <w:r>
        <w:rPr>
          <w:sz w:val="28"/>
          <w:szCs w:val="28"/>
        </w:rPr>
        <w:t>-ом</w:t>
      </w:r>
      <w:r w:rsidR="00C270DB">
        <w:rPr>
          <w:sz w:val="28"/>
          <w:szCs w:val="28"/>
        </w:rPr>
        <w:t xml:space="preserve"> классе характеризовали диалектизмы с точки зрения принадлежности </w:t>
      </w:r>
      <w:r w:rsidR="00C270DB">
        <w:rPr>
          <w:sz w:val="28"/>
          <w:szCs w:val="28"/>
        </w:rPr>
        <w:lastRenderedPageBreak/>
        <w:t xml:space="preserve">к определенному наречию. </w:t>
      </w:r>
      <w:r w:rsidR="00C270DB" w:rsidRPr="00BD55C1">
        <w:rPr>
          <w:sz w:val="28"/>
          <w:szCs w:val="28"/>
        </w:rPr>
        <w:t>Также</w:t>
      </w:r>
      <w:r w:rsidR="00C270DB">
        <w:rPr>
          <w:sz w:val="28"/>
          <w:szCs w:val="28"/>
        </w:rPr>
        <w:t xml:space="preserve"> эти темы могут быть использованы </w:t>
      </w:r>
      <w:proofErr w:type="spellStart"/>
      <w:r>
        <w:rPr>
          <w:sz w:val="28"/>
          <w:szCs w:val="28"/>
        </w:rPr>
        <w:t>и</w:t>
      </w:r>
      <w:r w:rsidR="00C270DB">
        <w:rPr>
          <w:sz w:val="28"/>
          <w:szCs w:val="28"/>
        </w:rPr>
        <w:t>для</w:t>
      </w:r>
      <w:proofErr w:type="spellEnd"/>
      <w:r w:rsidR="00C270DB">
        <w:rPr>
          <w:sz w:val="28"/>
          <w:szCs w:val="28"/>
        </w:rPr>
        <w:t xml:space="preserve"> организации проектной деятельности учащихся.</w:t>
      </w:r>
    </w:p>
    <w:p w:rsidR="00AD3F4C" w:rsidRPr="00AD3F4C" w:rsidRDefault="00AD3F4C" w:rsidP="00AD3F4C">
      <w:pPr>
        <w:spacing w:line="360" w:lineRule="auto"/>
        <w:ind w:left="360" w:firstLine="348"/>
        <w:jc w:val="both"/>
        <w:rPr>
          <w:sz w:val="28"/>
          <w:szCs w:val="28"/>
        </w:rPr>
      </w:pPr>
      <w:r w:rsidRPr="00AD3F4C">
        <w:rPr>
          <w:sz w:val="28"/>
          <w:szCs w:val="28"/>
        </w:rPr>
        <w:t xml:space="preserve">Конечно, особый эмоциональный интерес у </w:t>
      </w:r>
      <w:r w:rsidR="00BD55C1">
        <w:rPr>
          <w:sz w:val="28"/>
          <w:szCs w:val="28"/>
        </w:rPr>
        <w:t>школьников</w:t>
      </w:r>
      <w:r w:rsidRPr="00AD3F4C">
        <w:rPr>
          <w:sz w:val="28"/>
          <w:szCs w:val="28"/>
        </w:rPr>
        <w:t xml:space="preserve"> вызывают задания творческого или исследовательского характера. У учащихся младших классов это и задания в игровой форме. Такие упражнения находят эмоциональный отклик у детей, что, несомненно, способствует запоминанию. </w:t>
      </w:r>
    </w:p>
    <w:p w:rsidR="00AD3F4C" w:rsidRPr="00AD3F4C" w:rsidRDefault="00AD3F4C" w:rsidP="00AD3F4C">
      <w:pPr>
        <w:spacing w:line="360" w:lineRule="auto"/>
        <w:ind w:left="360" w:firstLine="348"/>
        <w:jc w:val="both"/>
        <w:rPr>
          <w:sz w:val="28"/>
          <w:szCs w:val="28"/>
        </w:rPr>
      </w:pPr>
      <w:r w:rsidRPr="00AD3F4C">
        <w:rPr>
          <w:sz w:val="28"/>
          <w:szCs w:val="28"/>
        </w:rPr>
        <w:t>С целью привлечения местного речевого материла можно предложить следующие задания:</w:t>
      </w:r>
    </w:p>
    <w:p w:rsidR="00AD3F4C" w:rsidRPr="00AD3F4C" w:rsidRDefault="00AD3F4C" w:rsidP="00AD3F4C">
      <w:pPr>
        <w:spacing w:line="360" w:lineRule="auto"/>
        <w:ind w:left="360" w:firstLine="348"/>
        <w:jc w:val="both"/>
        <w:rPr>
          <w:sz w:val="28"/>
          <w:szCs w:val="28"/>
        </w:rPr>
      </w:pPr>
      <w:r w:rsidRPr="00AD3F4C">
        <w:rPr>
          <w:sz w:val="28"/>
          <w:szCs w:val="28"/>
        </w:rPr>
        <w:t xml:space="preserve">1. Записать речь своих родных (особенно бабушек или дедушек). Проанализировать те слова, которые можно считать характерными только для костромской речи. </w:t>
      </w:r>
    </w:p>
    <w:p w:rsidR="00AD3F4C" w:rsidRPr="00AD3F4C" w:rsidRDefault="00AD3F4C" w:rsidP="00AD3F4C">
      <w:pPr>
        <w:spacing w:line="360" w:lineRule="auto"/>
        <w:ind w:left="360" w:firstLine="348"/>
        <w:jc w:val="both"/>
        <w:rPr>
          <w:sz w:val="28"/>
          <w:szCs w:val="28"/>
        </w:rPr>
      </w:pPr>
      <w:r w:rsidRPr="00AD3F4C">
        <w:rPr>
          <w:sz w:val="28"/>
          <w:szCs w:val="28"/>
        </w:rPr>
        <w:t xml:space="preserve">2. Узнать о старинных ремеслах и промыслах, распространенных в Костромской области. Найти диалектные слова, проверить себя по словарю. </w:t>
      </w:r>
    </w:p>
    <w:p w:rsidR="00AD3F4C" w:rsidRPr="00AD3F4C" w:rsidRDefault="00AD3F4C" w:rsidP="00AD3F4C">
      <w:pPr>
        <w:spacing w:line="360" w:lineRule="auto"/>
        <w:ind w:left="360" w:firstLine="348"/>
        <w:jc w:val="both"/>
        <w:rPr>
          <w:sz w:val="28"/>
          <w:szCs w:val="28"/>
        </w:rPr>
      </w:pPr>
      <w:r w:rsidRPr="00AD3F4C">
        <w:rPr>
          <w:sz w:val="28"/>
          <w:szCs w:val="28"/>
        </w:rPr>
        <w:t xml:space="preserve">3. Проанализировать лексику тематической группы «Природа», найти диалектизмы. </w:t>
      </w:r>
    </w:p>
    <w:p w:rsidR="00AD3F4C" w:rsidRPr="00AD3F4C" w:rsidRDefault="00AD3F4C" w:rsidP="00AD3F4C">
      <w:pPr>
        <w:spacing w:line="360" w:lineRule="auto"/>
        <w:ind w:left="360" w:firstLine="348"/>
        <w:jc w:val="both"/>
        <w:rPr>
          <w:sz w:val="28"/>
          <w:szCs w:val="28"/>
        </w:rPr>
      </w:pPr>
      <w:r w:rsidRPr="00AD3F4C">
        <w:rPr>
          <w:sz w:val="28"/>
          <w:szCs w:val="28"/>
        </w:rPr>
        <w:t xml:space="preserve">4. Пользуясь «Толковым словарем живого великорусского языка В. И. Даля», </w:t>
      </w:r>
      <w:r w:rsidR="00BD55C1">
        <w:rPr>
          <w:sz w:val="28"/>
          <w:szCs w:val="28"/>
        </w:rPr>
        <w:t>узнайт</w:t>
      </w:r>
      <w:r w:rsidR="00B652E5">
        <w:rPr>
          <w:sz w:val="28"/>
          <w:szCs w:val="28"/>
        </w:rPr>
        <w:t>е</w:t>
      </w:r>
      <w:r w:rsidR="00BD55C1">
        <w:rPr>
          <w:sz w:val="28"/>
          <w:szCs w:val="28"/>
        </w:rPr>
        <w:t>, какие</w:t>
      </w:r>
      <w:r w:rsidRPr="00AD3F4C">
        <w:rPr>
          <w:sz w:val="28"/>
          <w:szCs w:val="28"/>
        </w:rPr>
        <w:t xml:space="preserve"> слова бытуют только в вашей местности, не являясь общераспространенными.</w:t>
      </w:r>
    </w:p>
    <w:p w:rsidR="00AD3F4C" w:rsidRDefault="00AD3F4C" w:rsidP="00AD3F4C">
      <w:pPr>
        <w:spacing w:line="360" w:lineRule="auto"/>
        <w:ind w:left="360" w:firstLine="348"/>
        <w:jc w:val="both"/>
        <w:rPr>
          <w:sz w:val="28"/>
          <w:szCs w:val="28"/>
        </w:rPr>
      </w:pPr>
      <w:r w:rsidRPr="00AD3F4C">
        <w:rPr>
          <w:sz w:val="28"/>
          <w:szCs w:val="28"/>
        </w:rPr>
        <w:t>5. Читая различные произведения, определить, есть ли в этих текстах областная лексика, свойственная только вашему региону.</w:t>
      </w:r>
    </w:p>
    <w:p w:rsidR="00C270DB" w:rsidRDefault="00C270DB" w:rsidP="00654B19">
      <w:pPr>
        <w:spacing w:line="360" w:lineRule="auto"/>
        <w:ind w:left="360" w:firstLine="348"/>
        <w:jc w:val="both"/>
        <w:rPr>
          <w:sz w:val="28"/>
          <w:szCs w:val="28"/>
        </w:rPr>
      </w:pPr>
      <w:r>
        <w:rPr>
          <w:sz w:val="28"/>
          <w:szCs w:val="28"/>
        </w:rPr>
        <w:t xml:space="preserve">Наиболее ярким и значимым проектом в </w:t>
      </w:r>
      <w:r w:rsidRPr="00BD55C1">
        <w:rPr>
          <w:sz w:val="28"/>
          <w:szCs w:val="28"/>
        </w:rPr>
        <w:t>7</w:t>
      </w:r>
      <w:r w:rsidR="00BD55C1">
        <w:rPr>
          <w:sz w:val="28"/>
          <w:szCs w:val="28"/>
        </w:rPr>
        <w:t>-ом</w:t>
      </w:r>
      <w:r>
        <w:rPr>
          <w:sz w:val="28"/>
          <w:szCs w:val="28"/>
        </w:rPr>
        <w:t xml:space="preserve"> классе стал проект по ономастике. Мы обращали внимание на топонимы костромского края, </w:t>
      </w:r>
      <w:r w:rsidR="00BD55C1">
        <w:rPr>
          <w:sz w:val="28"/>
          <w:szCs w:val="28"/>
        </w:rPr>
        <w:t>с</w:t>
      </w:r>
      <w:r>
        <w:rPr>
          <w:sz w:val="28"/>
          <w:szCs w:val="28"/>
        </w:rPr>
        <w:t>делали вывод, что топонимы – настоящие свидетели истории, поэтому ономастика – неотъемлемая часть диалектологии. Учащиеся 7</w:t>
      </w:r>
      <w:r w:rsidR="00BD55C1">
        <w:rPr>
          <w:sz w:val="28"/>
          <w:szCs w:val="28"/>
        </w:rPr>
        <w:t>-го</w:t>
      </w:r>
      <w:r>
        <w:rPr>
          <w:sz w:val="28"/>
          <w:szCs w:val="28"/>
        </w:rPr>
        <w:t xml:space="preserve"> класса</w:t>
      </w:r>
      <w:r w:rsidR="00AD3F4C">
        <w:rPr>
          <w:sz w:val="28"/>
          <w:szCs w:val="28"/>
        </w:rPr>
        <w:t xml:space="preserve"> начали изучение этого раздела с улицы, на которой проживают, искали информацию о том, почему или в честь кого</w:t>
      </w:r>
      <w:r w:rsidR="00BD55C1">
        <w:rPr>
          <w:sz w:val="28"/>
          <w:szCs w:val="28"/>
        </w:rPr>
        <w:t xml:space="preserve"> она</w:t>
      </w:r>
      <w:r w:rsidR="00AD3F4C">
        <w:rPr>
          <w:sz w:val="28"/>
          <w:szCs w:val="28"/>
        </w:rPr>
        <w:t xml:space="preserve"> названа, находили старые наименования улиц или местности. Во </w:t>
      </w:r>
      <w:r w:rsidR="00BD55C1">
        <w:rPr>
          <w:sz w:val="28"/>
          <w:szCs w:val="28"/>
        </w:rPr>
        <w:t>втором</w:t>
      </w:r>
      <w:r w:rsidR="00AD3F4C">
        <w:rPr>
          <w:sz w:val="28"/>
          <w:szCs w:val="28"/>
        </w:rPr>
        <w:t xml:space="preserve"> полугодии учащиеся </w:t>
      </w:r>
      <w:r>
        <w:rPr>
          <w:sz w:val="28"/>
          <w:szCs w:val="28"/>
        </w:rPr>
        <w:t xml:space="preserve">собирали </w:t>
      </w:r>
      <w:r w:rsidR="00BD55C1">
        <w:rPr>
          <w:sz w:val="28"/>
          <w:szCs w:val="28"/>
        </w:rPr>
        <w:t xml:space="preserve">в Костроме </w:t>
      </w:r>
      <w:r>
        <w:rPr>
          <w:sz w:val="28"/>
          <w:szCs w:val="28"/>
        </w:rPr>
        <w:t>р</w:t>
      </w:r>
      <w:r w:rsidR="00BD55C1">
        <w:rPr>
          <w:sz w:val="28"/>
          <w:szCs w:val="28"/>
        </w:rPr>
        <w:t>азличные топонимические легенды</w:t>
      </w:r>
      <w:r>
        <w:rPr>
          <w:sz w:val="28"/>
          <w:szCs w:val="28"/>
        </w:rPr>
        <w:t xml:space="preserve">, объясняющие </w:t>
      </w:r>
      <w:r>
        <w:rPr>
          <w:sz w:val="28"/>
          <w:szCs w:val="28"/>
        </w:rPr>
        <w:lastRenderedPageBreak/>
        <w:t xml:space="preserve">неофициальные наименования того или иного места, местности, района или улицы. </w:t>
      </w:r>
      <w:r w:rsidR="00046869">
        <w:rPr>
          <w:sz w:val="28"/>
          <w:szCs w:val="28"/>
        </w:rPr>
        <w:t>Например:</w:t>
      </w:r>
    </w:p>
    <w:p w:rsidR="00E56CF3" w:rsidRDefault="00046869" w:rsidP="00654B19">
      <w:pPr>
        <w:spacing w:line="360" w:lineRule="auto"/>
        <w:ind w:left="360" w:firstLine="348"/>
        <w:jc w:val="both"/>
        <w:rPr>
          <w:sz w:val="28"/>
          <w:szCs w:val="28"/>
        </w:rPr>
      </w:pPr>
      <w:proofErr w:type="spellStart"/>
      <w:r w:rsidRPr="00AD3F4C">
        <w:rPr>
          <w:b/>
          <w:sz w:val="28"/>
          <w:szCs w:val="28"/>
        </w:rPr>
        <w:t>Муравьёвка</w:t>
      </w:r>
      <w:proofErr w:type="spellEnd"/>
      <w:r>
        <w:rPr>
          <w:sz w:val="28"/>
          <w:szCs w:val="28"/>
        </w:rPr>
        <w:t xml:space="preserve"> – неофициальное название улицы Дзержинского. Такое название </w:t>
      </w:r>
      <w:r w:rsidR="00BD55C1">
        <w:rPr>
          <w:sz w:val="28"/>
          <w:szCs w:val="28"/>
        </w:rPr>
        <w:t xml:space="preserve">улица </w:t>
      </w:r>
      <w:r>
        <w:rPr>
          <w:sz w:val="28"/>
          <w:szCs w:val="28"/>
        </w:rPr>
        <w:t xml:space="preserve">получила в честь губернатора Валериана Николаевича </w:t>
      </w:r>
      <w:proofErr w:type="spellStart"/>
      <w:r w:rsidR="00BD55C1">
        <w:rPr>
          <w:sz w:val="28"/>
          <w:szCs w:val="28"/>
        </w:rPr>
        <w:t>М</w:t>
      </w:r>
      <w:r>
        <w:rPr>
          <w:sz w:val="28"/>
          <w:szCs w:val="28"/>
        </w:rPr>
        <w:t>уравьёва</w:t>
      </w:r>
      <w:proofErr w:type="gramStart"/>
      <w:r>
        <w:rPr>
          <w:sz w:val="28"/>
          <w:szCs w:val="28"/>
        </w:rPr>
        <w:t>.</w:t>
      </w:r>
      <w:r w:rsidR="00BD55C1">
        <w:rPr>
          <w:sz w:val="28"/>
          <w:szCs w:val="28"/>
        </w:rPr>
        <w:t>О</w:t>
      </w:r>
      <w:proofErr w:type="gramEnd"/>
      <w:r w:rsidR="00BD55C1">
        <w:rPr>
          <w:sz w:val="28"/>
          <w:szCs w:val="28"/>
        </w:rPr>
        <w:t>н</w:t>
      </w:r>
      <w:proofErr w:type="spellEnd"/>
      <w:r w:rsidR="00BD55C1">
        <w:rPr>
          <w:sz w:val="28"/>
          <w:szCs w:val="28"/>
        </w:rPr>
        <w:t xml:space="preserve"> </w:t>
      </w:r>
      <w:r>
        <w:rPr>
          <w:sz w:val="28"/>
          <w:szCs w:val="28"/>
        </w:rPr>
        <w:t>проявил большую заботу о планировании и благоустройстве спуска к Волге и до</w:t>
      </w:r>
      <w:r w:rsidR="00E56CF3">
        <w:rPr>
          <w:sz w:val="28"/>
          <w:szCs w:val="28"/>
        </w:rPr>
        <w:t>бился приведения его в порядок.</w:t>
      </w:r>
    </w:p>
    <w:p w:rsidR="00046869" w:rsidRDefault="00046869" w:rsidP="00654B19">
      <w:pPr>
        <w:spacing w:line="360" w:lineRule="auto"/>
        <w:ind w:left="360" w:firstLine="348"/>
        <w:jc w:val="both"/>
        <w:rPr>
          <w:sz w:val="28"/>
          <w:szCs w:val="28"/>
        </w:rPr>
      </w:pPr>
      <w:r w:rsidRPr="00AD3F4C">
        <w:rPr>
          <w:b/>
          <w:sz w:val="28"/>
          <w:szCs w:val="28"/>
        </w:rPr>
        <w:t>Балкон (самолет)</w:t>
      </w:r>
      <w:r>
        <w:rPr>
          <w:sz w:val="28"/>
          <w:szCs w:val="28"/>
        </w:rPr>
        <w:t xml:space="preserve"> – неофициальное название пересечения улиц Пятницкой, Ленина, Князева. </w:t>
      </w:r>
      <w:r w:rsidR="00E56CF3">
        <w:rPr>
          <w:sz w:val="28"/>
          <w:szCs w:val="28"/>
        </w:rPr>
        <w:t xml:space="preserve">Название связано с формой этого перекрёстка. </w:t>
      </w:r>
      <w:r>
        <w:rPr>
          <w:sz w:val="28"/>
          <w:szCs w:val="28"/>
        </w:rPr>
        <w:t xml:space="preserve"> «Все, кто на права сдавал, знают Балкон».</w:t>
      </w:r>
    </w:p>
    <w:p w:rsidR="00046869" w:rsidRDefault="00046869" w:rsidP="00654B19">
      <w:pPr>
        <w:spacing w:line="360" w:lineRule="auto"/>
        <w:ind w:left="360" w:firstLine="348"/>
        <w:jc w:val="both"/>
        <w:rPr>
          <w:sz w:val="28"/>
          <w:szCs w:val="28"/>
        </w:rPr>
      </w:pPr>
      <w:r w:rsidRPr="00AD3F4C">
        <w:rPr>
          <w:b/>
          <w:sz w:val="28"/>
          <w:szCs w:val="28"/>
        </w:rPr>
        <w:t>Бородавка</w:t>
      </w:r>
      <w:r>
        <w:rPr>
          <w:sz w:val="28"/>
          <w:szCs w:val="28"/>
        </w:rPr>
        <w:t xml:space="preserve"> </w:t>
      </w:r>
      <w:proofErr w:type="gramStart"/>
      <w:r>
        <w:rPr>
          <w:sz w:val="28"/>
          <w:szCs w:val="28"/>
        </w:rPr>
        <w:t>–м</w:t>
      </w:r>
      <w:proofErr w:type="gramEnd"/>
      <w:r>
        <w:rPr>
          <w:sz w:val="28"/>
          <w:szCs w:val="28"/>
        </w:rPr>
        <w:t xml:space="preserve">агазин на улице </w:t>
      </w:r>
      <w:proofErr w:type="spellStart"/>
      <w:r>
        <w:rPr>
          <w:sz w:val="28"/>
          <w:szCs w:val="28"/>
        </w:rPr>
        <w:t>Беленогова</w:t>
      </w:r>
      <w:proofErr w:type="spellEnd"/>
      <w:r>
        <w:rPr>
          <w:sz w:val="28"/>
          <w:szCs w:val="28"/>
        </w:rPr>
        <w:t xml:space="preserve">. </w:t>
      </w:r>
      <w:r w:rsidR="00E56CF3">
        <w:rPr>
          <w:sz w:val="28"/>
          <w:szCs w:val="28"/>
        </w:rPr>
        <w:t xml:space="preserve">Название связано с тем, что этот магазин </w:t>
      </w:r>
      <w:r>
        <w:rPr>
          <w:sz w:val="28"/>
          <w:szCs w:val="28"/>
        </w:rPr>
        <w:t xml:space="preserve">пристроен к девятиэтажному жилому дому. </w:t>
      </w:r>
    </w:p>
    <w:p w:rsidR="00127A25" w:rsidRDefault="00BB0EE8" w:rsidP="00AD3F4C">
      <w:pPr>
        <w:spacing w:line="360" w:lineRule="auto"/>
        <w:ind w:left="360" w:firstLine="348"/>
        <w:jc w:val="both"/>
        <w:rPr>
          <w:sz w:val="28"/>
          <w:szCs w:val="28"/>
        </w:rPr>
      </w:pPr>
      <w:r w:rsidRPr="00BB0EE8">
        <w:rPr>
          <w:sz w:val="28"/>
          <w:szCs w:val="28"/>
        </w:rPr>
        <w:t xml:space="preserve">Таким образом, </w:t>
      </w:r>
      <w:r w:rsidR="00AD3F4C">
        <w:rPr>
          <w:sz w:val="28"/>
          <w:szCs w:val="28"/>
        </w:rPr>
        <w:t xml:space="preserve">изучая народное слово, </w:t>
      </w:r>
      <w:r w:rsidRPr="00BB0EE8">
        <w:rPr>
          <w:sz w:val="28"/>
          <w:szCs w:val="28"/>
        </w:rPr>
        <w:t>учащиеся обогащают свой словарный запас, узнают новые слова. Изучение диалектной лексики в школе необходимо, так как диалектология имеет большое значение для истории языка</w:t>
      </w:r>
      <w:r w:rsidR="00AD3F4C">
        <w:rPr>
          <w:sz w:val="28"/>
          <w:szCs w:val="28"/>
        </w:rPr>
        <w:t>, развитию внимания и орфографической зоркости</w:t>
      </w:r>
      <w:r w:rsidRPr="00BB0EE8">
        <w:rPr>
          <w:sz w:val="28"/>
          <w:szCs w:val="28"/>
        </w:rPr>
        <w:t xml:space="preserve">. </w:t>
      </w:r>
      <w:r w:rsidR="00E56CF3">
        <w:rPr>
          <w:sz w:val="28"/>
          <w:szCs w:val="28"/>
        </w:rPr>
        <w:t>З</w:t>
      </w:r>
      <w:r w:rsidRPr="00BB0EE8">
        <w:rPr>
          <w:sz w:val="28"/>
          <w:szCs w:val="28"/>
        </w:rPr>
        <w:t xml:space="preserve">нание диалектов важно </w:t>
      </w:r>
      <w:proofErr w:type="spellStart"/>
      <w:r w:rsidR="00E56CF3">
        <w:rPr>
          <w:sz w:val="28"/>
          <w:szCs w:val="28"/>
        </w:rPr>
        <w:t>и</w:t>
      </w:r>
      <w:r w:rsidRPr="00BB0EE8">
        <w:rPr>
          <w:sz w:val="28"/>
          <w:szCs w:val="28"/>
        </w:rPr>
        <w:t>для</w:t>
      </w:r>
      <w:proofErr w:type="spellEnd"/>
      <w:r w:rsidRPr="00BB0EE8">
        <w:rPr>
          <w:sz w:val="28"/>
          <w:szCs w:val="28"/>
        </w:rPr>
        <w:t xml:space="preserve"> понимания многих произведений художественной литературы. </w:t>
      </w:r>
      <w:r w:rsidR="00E56CF3">
        <w:rPr>
          <w:sz w:val="28"/>
          <w:szCs w:val="28"/>
        </w:rPr>
        <w:t>Учебное пособие «Костромское народное слово</w:t>
      </w:r>
      <w:proofErr w:type="gramStart"/>
      <w:r w:rsidR="00E56CF3">
        <w:rPr>
          <w:sz w:val="28"/>
          <w:szCs w:val="28"/>
        </w:rPr>
        <w:t>»</w:t>
      </w:r>
      <w:r w:rsidR="00AD3F4C">
        <w:rPr>
          <w:sz w:val="28"/>
          <w:szCs w:val="28"/>
        </w:rPr>
        <w:t>п</w:t>
      </w:r>
      <w:proofErr w:type="gramEnd"/>
      <w:r w:rsidR="00AD3F4C">
        <w:rPr>
          <w:sz w:val="28"/>
          <w:szCs w:val="28"/>
        </w:rPr>
        <w:t xml:space="preserve">омогает преподавателю грамотно, доступным языком объяснять некоторые явления языка. Пособие </w:t>
      </w:r>
      <w:r w:rsidR="00B352E7" w:rsidRPr="00B352E7">
        <w:rPr>
          <w:sz w:val="28"/>
          <w:szCs w:val="28"/>
        </w:rPr>
        <w:t xml:space="preserve">ориентировано на учащихся 8-10 классов, но может быть использовано учителем в качестве дополнительных сведений о народном языке костромского края для учащихся и других, в том числе и более младших, классов, а также и для обучающихся иных учебных </w:t>
      </w:r>
      <w:proofErr w:type="spellStart"/>
      <w:r w:rsidR="00B352E7" w:rsidRPr="00B352E7">
        <w:rPr>
          <w:sz w:val="28"/>
          <w:szCs w:val="28"/>
        </w:rPr>
        <w:t>заведений</w:t>
      </w:r>
      <w:proofErr w:type="gramStart"/>
      <w:r w:rsidR="00B352E7" w:rsidRPr="00B352E7">
        <w:rPr>
          <w:sz w:val="28"/>
          <w:szCs w:val="28"/>
        </w:rPr>
        <w:t>.</w:t>
      </w:r>
      <w:r w:rsidR="00F61781" w:rsidRPr="00F61781">
        <w:rPr>
          <w:sz w:val="28"/>
          <w:szCs w:val="28"/>
        </w:rPr>
        <w:t>У</w:t>
      </w:r>
      <w:proofErr w:type="gramEnd"/>
      <w:r w:rsidR="00F61781" w:rsidRPr="00F61781">
        <w:rPr>
          <w:sz w:val="28"/>
          <w:szCs w:val="28"/>
        </w:rPr>
        <w:t>читывая</w:t>
      </w:r>
      <w:proofErr w:type="spellEnd"/>
      <w:r w:rsidR="00F61781" w:rsidRPr="00F61781">
        <w:rPr>
          <w:sz w:val="28"/>
          <w:szCs w:val="28"/>
        </w:rPr>
        <w:t xml:space="preserve"> исчерпывающее содержание учебного материала, структуру книги, учебное пособие </w:t>
      </w:r>
      <w:r w:rsidR="00E56CF3">
        <w:rPr>
          <w:sz w:val="28"/>
          <w:szCs w:val="28"/>
        </w:rPr>
        <w:t xml:space="preserve">можно использовать </w:t>
      </w:r>
      <w:r w:rsidR="00F61781" w:rsidRPr="00F61781">
        <w:rPr>
          <w:sz w:val="28"/>
          <w:szCs w:val="28"/>
        </w:rPr>
        <w:t xml:space="preserve">на уроках, элективных курсах </w:t>
      </w:r>
      <w:r w:rsidR="00E56CF3">
        <w:rPr>
          <w:sz w:val="28"/>
          <w:szCs w:val="28"/>
        </w:rPr>
        <w:t>для работы с</w:t>
      </w:r>
      <w:r w:rsidR="00F61781" w:rsidRPr="00F61781">
        <w:rPr>
          <w:sz w:val="28"/>
          <w:szCs w:val="28"/>
        </w:rPr>
        <w:t xml:space="preserve">учащимися, а </w:t>
      </w:r>
      <w:r w:rsidR="00E56CF3">
        <w:rPr>
          <w:sz w:val="28"/>
          <w:szCs w:val="28"/>
        </w:rPr>
        <w:t xml:space="preserve">для учителя оно может послужить методическим пособием. </w:t>
      </w:r>
      <w:bookmarkStart w:id="0" w:name="_GoBack"/>
      <w:bookmarkEnd w:id="0"/>
    </w:p>
    <w:p w:rsidR="00127A25" w:rsidRDefault="00127A25" w:rsidP="00B03AD2">
      <w:pPr>
        <w:spacing w:line="360" w:lineRule="auto"/>
        <w:jc w:val="both"/>
        <w:rPr>
          <w:sz w:val="28"/>
          <w:szCs w:val="28"/>
        </w:rPr>
      </w:pPr>
    </w:p>
    <w:p w:rsidR="00127A25" w:rsidRDefault="00127A25" w:rsidP="00B03AD2">
      <w:pPr>
        <w:spacing w:line="360" w:lineRule="auto"/>
        <w:jc w:val="both"/>
        <w:rPr>
          <w:sz w:val="28"/>
          <w:szCs w:val="28"/>
        </w:rPr>
      </w:pPr>
    </w:p>
    <w:p w:rsidR="00127A25" w:rsidRDefault="00127A25" w:rsidP="00B03AD2">
      <w:pPr>
        <w:spacing w:line="360" w:lineRule="auto"/>
        <w:jc w:val="both"/>
        <w:rPr>
          <w:sz w:val="28"/>
          <w:szCs w:val="28"/>
        </w:rPr>
      </w:pPr>
    </w:p>
    <w:sectPr w:rsidR="00127A25" w:rsidSect="00630E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B0AED"/>
    <w:multiLevelType w:val="hybridMultilevel"/>
    <w:tmpl w:val="BBEE3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353DFA"/>
    <w:multiLevelType w:val="hybridMultilevel"/>
    <w:tmpl w:val="DE481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03AD2"/>
    <w:rsid w:val="00045306"/>
    <w:rsid w:val="00046869"/>
    <w:rsid w:val="00127A25"/>
    <w:rsid w:val="00151DCB"/>
    <w:rsid w:val="00216A33"/>
    <w:rsid w:val="002343FE"/>
    <w:rsid w:val="002B2100"/>
    <w:rsid w:val="0038044E"/>
    <w:rsid w:val="00537403"/>
    <w:rsid w:val="005475C7"/>
    <w:rsid w:val="00552823"/>
    <w:rsid w:val="00630E7A"/>
    <w:rsid w:val="00654B19"/>
    <w:rsid w:val="00683BBC"/>
    <w:rsid w:val="006D6B5A"/>
    <w:rsid w:val="00715CA2"/>
    <w:rsid w:val="00773F05"/>
    <w:rsid w:val="008D1AEA"/>
    <w:rsid w:val="00913599"/>
    <w:rsid w:val="00A31EAC"/>
    <w:rsid w:val="00A51F27"/>
    <w:rsid w:val="00AD3F4C"/>
    <w:rsid w:val="00B03AD2"/>
    <w:rsid w:val="00B352E7"/>
    <w:rsid w:val="00B652E5"/>
    <w:rsid w:val="00BB0EE8"/>
    <w:rsid w:val="00BD55C1"/>
    <w:rsid w:val="00BE5138"/>
    <w:rsid w:val="00C270DB"/>
    <w:rsid w:val="00C734F7"/>
    <w:rsid w:val="00C91E4B"/>
    <w:rsid w:val="00CA1690"/>
    <w:rsid w:val="00CF0005"/>
    <w:rsid w:val="00D25785"/>
    <w:rsid w:val="00D62547"/>
    <w:rsid w:val="00D712ED"/>
    <w:rsid w:val="00E3320F"/>
    <w:rsid w:val="00E56CF3"/>
    <w:rsid w:val="00E8097B"/>
    <w:rsid w:val="00F61781"/>
    <w:rsid w:val="00FD0418"/>
    <w:rsid w:val="00FD1A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0F"/>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A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0F"/>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A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3E0A40001E814E995471E0489B1028" ma:contentTypeVersion="1" ma:contentTypeDescription="Создание документа." ma:contentTypeScope="" ma:versionID="1ef7d38ec03c930eb334f4ee5131ff55">
  <xsd:schema xmlns:xsd="http://www.w3.org/2001/XMLSchema" xmlns:xs="http://www.w3.org/2001/XMLSchema" xmlns:p="http://schemas.microsoft.com/office/2006/metadata/properties" xmlns:ns2="d93f08c7-4dc9-4366-b183-71f4e46057df" targetNamespace="http://schemas.microsoft.com/office/2006/metadata/properties" ma:root="true" ma:fieldsID="901426136c3cb9e8a8df3f1a14d2308d" ns2:_="">
    <xsd:import namespace="d93f08c7-4dc9-4366-b183-71f4e46057d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f08c7-4dc9-4366-b183-71f4e46057df"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F4214-EF73-404E-8456-D022CD4E5AEF}"/>
</file>

<file path=customXml/itemProps2.xml><?xml version="1.0" encoding="utf-8"?>
<ds:datastoreItem xmlns:ds="http://schemas.openxmlformats.org/officeDocument/2006/customXml" ds:itemID="{FE9A1887-0277-4217-83A4-7E2C0C0F3A8D}"/>
</file>

<file path=customXml/itemProps3.xml><?xml version="1.0" encoding="utf-8"?>
<ds:datastoreItem xmlns:ds="http://schemas.openxmlformats.org/officeDocument/2006/customXml" ds:itemID="{B4452EAD-7468-4168-9089-475D5A6D7DB1}"/>
</file>

<file path=docProps/app.xml><?xml version="1.0" encoding="utf-8"?>
<Properties xmlns="http://schemas.openxmlformats.org/officeDocument/2006/extended-properties" xmlns:vt="http://schemas.openxmlformats.org/officeDocument/2006/docPropsVTypes">
  <Template>Normal</Template>
  <TotalTime>349</TotalTime>
  <Pages>8</Pages>
  <Words>2020</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Светлана</cp:lastModifiedBy>
  <cp:revision>10</cp:revision>
  <dcterms:created xsi:type="dcterms:W3CDTF">2018-07-23T06:45:00Z</dcterms:created>
  <dcterms:modified xsi:type="dcterms:W3CDTF">2018-07-24T20:52:00Z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0x010100533E0A40001E814E995471E0489B1028</vt:lpwstr>
  </property>
</Properties>
</file>