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77" w:rsidRDefault="006B6B77" w:rsidP="006B6B77">
      <w:pPr>
        <w:pStyle w:val="Default"/>
        <w:jc w:val="center"/>
        <w:rPr>
          <w:b/>
          <w:sz w:val="36"/>
          <w:szCs w:val="36"/>
          <w:shd w:val="clear" w:color="auto" w:fill="FFFFFF"/>
        </w:rPr>
      </w:pPr>
      <w:r w:rsidRPr="0058047B">
        <w:rPr>
          <w:b/>
          <w:sz w:val="36"/>
          <w:szCs w:val="36"/>
        </w:rPr>
        <w:t>«</w:t>
      </w:r>
      <w:r w:rsidR="00D32920" w:rsidRPr="0058047B">
        <w:rPr>
          <w:b/>
          <w:sz w:val="36"/>
          <w:szCs w:val="36"/>
          <w:shd w:val="clear" w:color="auto" w:fill="FFFFFF"/>
        </w:rPr>
        <w:t>Методическое сопровождения</w:t>
      </w:r>
      <w:r w:rsidRPr="0058047B">
        <w:rPr>
          <w:b/>
          <w:sz w:val="36"/>
          <w:szCs w:val="36"/>
          <w:shd w:val="clear" w:color="auto" w:fill="FFFFFF"/>
        </w:rPr>
        <w:t xml:space="preserve"> молодых педагогов в образовательной организации»</w:t>
      </w:r>
      <w:r w:rsidR="000C4A9D">
        <w:rPr>
          <w:b/>
          <w:sz w:val="36"/>
          <w:szCs w:val="36"/>
          <w:shd w:val="clear" w:color="auto" w:fill="FFFFFF"/>
        </w:rPr>
        <w:t xml:space="preserve"> (в рамках авгу</w:t>
      </w:r>
      <w:r w:rsidR="0061469C">
        <w:rPr>
          <w:b/>
          <w:sz w:val="36"/>
          <w:szCs w:val="36"/>
          <w:shd w:val="clear" w:color="auto" w:fill="FFFFFF"/>
        </w:rPr>
        <w:t>стовской конференции педагогов О</w:t>
      </w:r>
      <w:r w:rsidR="000C4A9D">
        <w:rPr>
          <w:b/>
          <w:sz w:val="36"/>
          <w:szCs w:val="36"/>
          <w:shd w:val="clear" w:color="auto" w:fill="FFFFFF"/>
        </w:rPr>
        <w:t>стровского района 2020г)</w:t>
      </w:r>
    </w:p>
    <w:p w:rsidR="000C4A9D" w:rsidRDefault="000C4A9D" w:rsidP="006B6B77">
      <w:pPr>
        <w:pStyle w:val="Default"/>
        <w:jc w:val="center"/>
        <w:rPr>
          <w:b/>
          <w:sz w:val="36"/>
          <w:szCs w:val="36"/>
          <w:shd w:val="clear" w:color="auto" w:fill="FFFFFF"/>
        </w:rPr>
      </w:pPr>
    </w:p>
    <w:p w:rsidR="000C4A9D" w:rsidRDefault="000C4A9D" w:rsidP="000C4A9D">
      <w:pPr>
        <w:pStyle w:val="Default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Методист МКОУ "Островская СОШ"</w:t>
      </w:r>
    </w:p>
    <w:p w:rsidR="000C4A9D" w:rsidRPr="000C4A9D" w:rsidRDefault="000C4A9D" w:rsidP="000C4A9D">
      <w:pPr>
        <w:pStyle w:val="Default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Козлова Валентина Анатольевна</w:t>
      </w:r>
    </w:p>
    <w:p w:rsidR="0058047B" w:rsidRPr="0058047B" w:rsidRDefault="0058047B" w:rsidP="006B6B77">
      <w:pPr>
        <w:pStyle w:val="Default"/>
        <w:jc w:val="center"/>
        <w:rPr>
          <w:b/>
          <w:sz w:val="36"/>
          <w:szCs w:val="36"/>
          <w:shd w:val="clear" w:color="auto" w:fill="FFFFFF"/>
        </w:rPr>
      </w:pPr>
      <w:bookmarkStart w:id="0" w:name="_GoBack"/>
      <w:bookmarkEnd w:id="0"/>
    </w:p>
    <w:p w:rsidR="009B3012" w:rsidRPr="009B3012" w:rsidRDefault="000A2E7E" w:rsidP="00D329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E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Современная школа, согласно концепции модернизации российского образования, должна стать важнейшим фактором </w:t>
      </w:r>
      <w:proofErr w:type="spellStart"/>
      <w:r w:rsidRPr="000A2E7E">
        <w:rPr>
          <w:rFonts w:ascii="Times New Roman" w:eastAsia="Times New Roman" w:hAnsi="Times New Roman" w:cs="Times New Roman"/>
          <w:sz w:val="32"/>
          <w:szCs w:val="32"/>
          <w:lang w:eastAsia="ru-RU"/>
        </w:rPr>
        <w:t>гуманизации</w:t>
      </w:r>
      <w:proofErr w:type="spellEnd"/>
      <w:r w:rsidRPr="000A2E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общественно-экономических отношений, формирования новых жизненных установок личности. Школа сегодня призвана создать условия для развития и саморазвития личности ученика. Это по силам лишь тем педагогам, которые способны не только передавать знания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обучающимся</w:t>
      </w:r>
      <w:r w:rsidRPr="000A2E7E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 и содействовать развитию и саморазвитию интеллектуальной, духовной, нравственной сфер личности.</w:t>
      </w:r>
      <w:r w:rsidRPr="000A2E7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Молодой учитель, начинающий свою педагогическую деятельность в школе, нередко теряется. Знаний, полученных в вузе, достаточно, но школьная практика показывает, что молодым учителям не хватает педагогического опыта.</w:t>
      </w:r>
      <w:r w:rsidR="009B301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9B3012" w:rsidRPr="009B30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истема методического сопровождения в </w:t>
      </w:r>
      <w:r w:rsidR="00A65F1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нашей школе призванас</w:t>
      </w:r>
      <w:r w:rsidR="009B3012" w:rsidRPr="009B3012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оздать условия для успешной адап</w:t>
      </w:r>
      <w:r w:rsidR="0034715D">
        <w:rPr>
          <w:rFonts w:ascii="Times New Roman" w:eastAsia="Times New Roman" w:hAnsi="Times New Roman" w:cs="Times New Roman"/>
          <w:sz w:val="32"/>
          <w:szCs w:val="32"/>
          <w:lang w:eastAsia="ru-RU"/>
        </w:rPr>
        <w:t>тации, профессионального роста,</w:t>
      </w:r>
      <w:r w:rsidR="009B3012" w:rsidRPr="009B30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решить те или иные возникающие трудности начинающего педагога</w:t>
      </w:r>
      <w:r w:rsidR="00617D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="009B3012" w:rsidRPr="009B3012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включа</w:t>
      </w:r>
      <w:r w:rsidR="00617DDC">
        <w:rPr>
          <w:rFonts w:ascii="Times New Roman" w:eastAsia="Times New Roman" w:hAnsi="Times New Roman" w:cs="Times New Roman"/>
          <w:sz w:val="32"/>
          <w:szCs w:val="32"/>
          <w:lang w:eastAsia="ru-RU"/>
        </w:rPr>
        <w:t>ет</w:t>
      </w:r>
      <w:r w:rsidR="009B3012" w:rsidRPr="009B30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себя следующее направления работы: наставничество, деятельность "Школы молодого педагога", интернет-сотрудничество, мониторинг профессиональной деятельности, ведение </w:t>
      </w:r>
      <w:r w:rsidR="00617D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Дневника </w:t>
      </w:r>
      <w:r w:rsidR="00327040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достижений</w:t>
      </w:r>
      <w:r w:rsidR="009B3012" w:rsidRPr="009B301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B3012" w:rsidRDefault="009B3012" w:rsidP="00D329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012">
        <w:rPr>
          <w:rFonts w:ascii="Times New Roman" w:eastAsia="Times New Roman" w:hAnsi="Times New Roman" w:cs="Times New Roman"/>
          <w:sz w:val="32"/>
          <w:szCs w:val="32"/>
          <w:lang w:eastAsia="ru-RU"/>
        </w:rPr>
        <w:t>  Система наставничества позволяет молодому педагогу получить практическую и теоретическую поддержку опытного профессионала. Данная форма работы способствует применению полученных за период обучения в вузе знаний на практике, передаче педагогического опыта опытных коллег.</w:t>
      </w:r>
    </w:p>
    <w:p w:rsidR="00A65F15" w:rsidRPr="009B3012" w:rsidRDefault="00A65F15" w:rsidP="00D329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начале каждого года руководитель данной творческой группы Титова ЕН составляет план работы на год, обновляет базу данных, т.к. наставник, который сопровождает педагога, работает с ним в течении 3х лет. </w:t>
      </w:r>
    </w:p>
    <w:p w:rsidR="009B3012" w:rsidRPr="009B3012" w:rsidRDefault="009B3012" w:rsidP="00D329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012">
        <w:rPr>
          <w:rFonts w:ascii="Times New Roman" w:eastAsia="Times New Roman" w:hAnsi="Times New Roman" w:cs="Times New Roman"/>
          <w:sz w:val="32"/>
          <w:szCs w:val="32"/>
          <w:lang w:eastAsia="ru-RU"/>
        </w:rPr>
        <w:t>     Заседания проводятся по плану, составленному с учетом запросов и трудностей начинающих педагогов.</w:t>
      </w:r>
    </w:p>
    <w:p w:rsidR="00A65F15" w:rsidRPr="00A65F15" w:rsidRDefault="00A65F15" w:rsidP="00D32920">
      <w:pPr>
        <w:spacing w:after="0"/>
        <w:jc w:val="both"/>
        <w:rPr>
          <w:rFonts w:ascii="Times New Roman" w:eastAsia="Calibri" w:hAnsi="Times New Roman" w:cs="Times New Roman"/>
          <w:b/>
          <w:i/>
          <w:color w:val="404040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color w:val="404040"/>
          <w:sz w:val="32"/>
          <w:szCs w:val="32"/>
        </w:rPr>
        <w:t>Н</w:t>
      </w:r>
      <w:r w:rsidRPr="00A65F15">
        <w:rPr>
          <w:rFonts w:ascii="Times New Roman" w:eastAsia="Calibri" w:hAnsi="Times New Roman" w:cs="Times New Roman"/>
          <w:b/>
          <w:i/>
          <w:color w:val="404040"/>
          <w:sz w:val="32"/>
          <w:szCs w:val="32"/>
        </w:rPr>
        <w:t>аправлен</w:t>
      </w:r>
      <w:r>
        <w:rPr>
          <w:rFonts w:ascii="Times New Roman" w:eastAsia="Calibri" w:hAnsi="Times New Roman" w:cs="Times New Roman"/>
          <w:b/>
          <w:i/>
          <w:color w:val="404040"/>
          <w:sz w:val="32"/>
          <w:szCs w:val="32"/>
        </w:rPr>
        <w:t>ий</w:t>
      </w:r>
      <w:r w:rsidRPr="00A65F15">
        <w:rPr>
          <w:rFonts w:ascii="Times New Roman" w:eastAsia="Calibri" w:hAnsi="Times New Roman" w:cs="Times New Roman"/>
          <w:b/>
          <w:i/>
          <w:color w:val="404040"/>
          <w:sz w:val="32"/>
          <w:szCs w:val="32"/>
        </w:rPr>
        <w:t xml:space="preserve">  работы «Школы наставничества»</w:t>
      </w:r>
      <w:r>
        <w:rPr>
          <w:rFonts w:ascii="Times New Roman" w:eastAsia="Calibri" w:hAnsi="Times New Roman" w:cs="Times New Roman"/>
          <w:b/>
          <w:i/>
          <w:color w:val="404040"/>
          <w:sz w:val="32"/>
          <w:szCs w:val="32"/>
        </w:rPr>
        <w:t xml:space="preserve"> несколько, это </w:t>
      </w:r>
    </w:p>
    <w:p w:rsidR="00A65F15" w:rsidRPr="00A65F15" w:rsidRDefault="00A65F15" w:rsidP="00D32920">
      <w:pPr>
        <w:pStyle w:val="a3"/>
        <w:jc w:val="both"/>
        <w:rPr>
          <w:sz w:val="32"/>
          <w:szCs w:val="32"/>
        </w:rPr>
      </w:pPr>
      <w:r w:rsidRPr="00A65F15">
        <w:rPr>
          <w:sz w:val="32"/>
          <w:szCs w:val="32"/>
        </w:rPr>
        <w:lastRenderedPageBreak/>
        <w:t>- диагностические исследования;</w:t>
      </w:r>
    </w:p>
    <w:p w:rsidR="00A65F15" w:rsidRPr="00A65F15" w:rsidRDefault="00A65F15" w:rsidP="00D32920">
      <w:pPr>
        <w:pStyle w:val="a3"/>
        <w:jc w:val="both"/>
        <w:rPr>
          <w:sz w:val="32"/>
          <w:szCs w:val="32"/>
        </w:rPr>
      </w:pPr>
      <w:r w:rsidRPr="00A65F15">
        <w:rPr>
          <w:sz w:val="32"/>
          <w:szCs w:val="32"/>
        </w:rPr>
        <w:t>- консультационная работа;</w:t>
      </w:r>
    </w:p>
    <w:p w:rsidR="00A65F15" w:rsidRPr="00A65F15" w:rsidRDefault="00A65F15" w:rsidP="00D32920">
      <w:pPr>
        <w:pStyle w:val="a3"/>
        <w:jc w:val="both"/>
        <w:rPr>
          <w:sz w:val="32"/>
          <w:szCs w:val="32"/>
        </w:rPr>
      </w:pPr>
      <w:r w:rsidRPr="00A65F15">
        <w:rPr>
          <w:sz w:val="32"/>
          <w:szCs w:val="32"/>
        </w:rPr>
        <w:t>- самообразование педагога;</w:t>
      </w:r>
    </w:p>
    <w:p w:rsidR="00A65F15" w:rsidRPr="00A65F15" w:rsidRDefault="00A65F15" w:rsidP="00D32920">
      <w:pPr>
        <w:pStyle w:val="a3"/>
        <w:jc w:val="both"/>
        <w:rPr>
          <w:sz w:val="32"/>
          <w:szCs w:val="32"/>
        </w:rPr>
      </w:pPr>
      <w:r w:rsidRPr="00A65F15">
        <w:rPr>
          <w:sz w:val="32"/>
          <w:szCs w:val="32"/>
        </w:rPr>
        <w:t>- семинары и практикумы;</w:t>
      </w:r>
    </w:p>
    <w:p w:rsidR="00A65F15" w:rsidRPr="00A65F15" w:rsidRDefault="00A65F15" w:rsidP="00D32920">
      <w:pPr>
        <w:pStyle w:val="a3"/>
        <w:jc w:val="both"/>
        <w:rPr>
          <w:sz w:val="32"/>
          <w:szCs w:val="32"/>
        </w:rPr>
      </w:pPr>
      <w:r w:rsidRPr="00A65F15">
        <w:rPr>
          <w:sz w:val="32"/>
          <w:szCs w:val="32"/>
        </w:rPr>
        <w:t>- посещение уроков опытных педагогов;</w:t>
      </w:r>
    </w:p>
    <w:p w:rsidR="00A65F15" w:rsidRPr="00A65F15" w:rsidRDefault="00A65F15" w:rsidP="00D32920">
      <w:pPr>
        <w:pStyle w:val="a3"/>
        <w:jc w:val="both"/>
        <w:rPr>
          <w:sz w:val="32"/>
          <w:szCs w:val="32"/>
        </w:rPr>
      </w:pPr>
      <w:r w:rsidRPr="00A65F15">
        <w:rPr>
          <w:sz w:val="32"/>
          <w:szCs w:val="32"/>
        </w:rPr>
        <w:t>- участие в методических мероприятиях.</w:t>
      </w:r>
    </w:p>
    <w:p w:rsidR="00A65F15" w:rsidRDefault="00A65F15" w:rsidP="00D32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начале года, как правило, проводится</w:t>
      </w:r>
      <w:r w:rsidRPr="00A65F15">
        <w:rPr>
          <w:rFonts w:ascii="Times New Roman" w:hAnsi="Times New Roman" w:cs="Times New Roman"/>
          <w:sz w:val="32"/>
          <w:szCs w:val="32"/>
        </w:rPr>
        <w:t xml:space="preserve"> диагностика, микроисследование, анкетирование учителей: «Адаптация учителя в начале трудовой деятельности, «Выявление проблем педагога», «Как в</w:t>
      </w:r>
      <w:r>
        <w:rPr>
          <w:rFonts w:ascii="Times New Roman" w:hAnsi="Times New Roman" w:cs="Times New Roman"/>
          <w:sz w:val="32"/>
          <w:szCs w:val="32"/>
        </w:rPr>
        <w:t xml:space="preserve">ы относитесь к своей профессии». </w:t>
      </w:r>
      <w:r w:rsidRPr="00A65F15">
        <w:rPr>
          <w:rFonts w:ascii="Times New Roman" w:hAnsi="Times New Roman" w:cs="Times New Roman"/>
          <w:sz w:val="32"/>
          <w:szCs w:val="32"/>
        </w:rPr>
        <w:t>Смысл диагностирования состо</w:t>
      </w:r>
      <w:r>
        <w:rPr>
          <w:rFonts w:ascii="Times New Roman" w:hAnsi="Times New Roman" w:cs="Times New Roman"/>
          <w:sz w:val="32"/>
          <w:szCs w:val="32"/>
        </w:rPr>
        <w:t>ит</w:t>
      </w:r>
      <w:r w:rsidRPr="00A65F15">
        <w:rPr>
          <w:rFonts w:ascii="Times New Roman" w:hAnsi="Times New Roman" w:cs="Times New Roman"/>
          <w:sz w:val="32"/>
          <w:szCs w:val="32"/>
        </w:rPr>
        <w:t xml:space="preserve"> в том, чтобы получить реальную и по возможности наглядную картину действительности.</w:t>
      </w:r>
    </w:p>
    <w:p w:rsidR="00A65F15" w:rsidRPr="004B2019" w:rsidRDefault="008C442B" w:rsidP="00D32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Вся работа творческой группы </w:t>
      </w:r>
      <w:r w:rsidRPr="00D32920">
        <w:rPr>
          <w:rFonts w:ascii="Times New Roman" w:hAnsi="Times New Roman" w:cs="Times New Roman"/>
          <w:b/>
          <w:sz w:val="32"/>
          <w:szCs w:val="32"/>
        </w:rPr>
        <w:t>строится из следующих</w:t>
      </w:r>
      <w:r w:rsidR="00A65F15" w:rsidRPr="00D32920">
        <w:rPr>
          <w:rFonts w:ascii="Times New Roman" w:hAnsi="Times New Roman" w:cs="Times New Roman"/>
          <w:b/>
          <w:sz w:val="32"/>
          <w:szCs w:val="32"/>
        </w:rPr>
        <w:t xml:space="preserve"> блоков:</w:t>
      </w:r>
    </w:p>
    <w:p w:rsidR="00A65F15" w:rsidRPr="00D32920" w:rsidRDefault="00A65F15" w:rsidP="00D3292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2920">
        <w:rPr>
          <w:rFonts w:ascii="Times New Roman" w:hAnsi="Times New Roman" w:cs="Times New Roman"/>
          <w:b/>
          <w:sz w:val="32"/>
          <w:szCs w:val="32"/>
        </w:rPr>
        <w:t xml:space="preserve">Первый блок – теоретический (сентябрь-ноябрь). </w:t>
      </w:r>
    </w:p>
    <w:p w:rsidR="00A65F15" w:rsidRPr="004B2019" w:rsidRDefault="00A65F15" w:rsidP="00D32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B2019">
        <w:rPr>
          <w:rFonts w:ascii="Times New Roman" w:hAnsi="Times New Roman" w:cs="Times New Roman"/>
          <w:sz w:val="32"/>
          <w:szCs w:val="32"/>
        </w:rPr>
        <w:t xml:space="preserve">      В рамках работы данного блока провод</w:t>
      </w:r>
      <w:r w:rsidR="008C442B">
        <w:rPr>
          <w:rFonts w:ascii="Times New Roman" w:hAnsi="Times New Roman" w:cs="Times New Roman"/>
          <w:sz w:val="32"/>
          <w:szCs w:val="32"/>
        </w:rPr>
        <w:t>ятсятакие мероприятия, как с</w:t>
      </w:r>
      <w:r w:rsidRPr="004B2019">
        <w:rPr>
          <w:rFonts w:ascii="Times New Roman" w:hAnsi="Times New Roman" w:cs="Times New Roman"/>
          <w:sz w:val="32"/>
          <w:szCs w:val="32"/>
        </w:rPr>
        <w:t>обеседование на тему «Первые шаги молодых педагогов», включающее вопросы, направленные на выявление лидерских качеств каждого специалиста, формирование психологического портрета как индивидуума, так и в микроклимате коллектива, вливание в педагогический коллектив.</w:t>
      </w:r>
    </w:p>
    <w:p w:rsidR="0034715D" w:rsidRDefault="00A65F15" w:rsidP="00D32920">
      <w:pPr>
        <w:tabs>
          <w:tab w:val="left" w:pos="7088"/>
        </w:tabs>
        <w:autoSpaceDE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B2019">
        <w:rPr>
          <w:rFonts w:ascii="Times New Roman" w:hAnsi="Times New Roman" w:cs="Times New Roman"/>
          <w:sz w:val="32"/>
          <w:szCs w:val="32"/>
        </w:rPr>
        <w:t xml:space="preserve">Учителями наставниками </w:t>
      </w:r>
      <w:r w:rsidR="008C442B">
        <w:rPr>
          <w:rFonts w:ascii="Times New Roman" w:hAnsi="Times New Roman" w:cs="Times New Roman"/>
          <w:sz w:val="32"/>
          <w:szCs w:val="32"/>
        </w:rPr>
        <w:t xml:space="preserve">готовятся </w:t>
      </w:r>
      <w:r w:rsidR="008C442B" w:rsidRPr="004B2019">
        <w:rPr>
          <w:rFonts w:ascii="Times New Roman" w:hAnsi="Times New Roman" w:cs="Times New Roman"/>
          <w:sz w:val="32"/>
          <w:szCs w:val="32"/>
        </w:rPr>
        <w:t>теоретические</w:t>
      </w:r>
      <w:r w:rsidRPr="004B2019">
        <w:rPr>
          <w:rFonts w:ascii="Times New Roman" w:hAnsi="Times New Roman" w:cs="Times New Roman"/>
          <w:sz w:val="32"/>
          <w:szCs w:val="32"/>
        </w:rPr>
        <w:t xml:space="preserve"> семинары и выступления из опыта работы: «</w:t>
      </w:r>
      <w:r w:rsidRPr="004B2019">
        <w:rPr>
          <w:rFonts w:ascii="Times New Roman" w:hAnsi="Times New Roman" w:cs="Times New Roman"/>
          <w:bCs/>
          <w:sz w:val="32"/>
          <w:szCs w:val="32"/>
        </w:rPr>
        <w:t>Целеполагание в деятельности учителя»; «Этапы урока. Формы организации деятельности  обучающихся на каждом этапе урока»; «</w:t>
      </w:r>
      <w:r w:rsidRPr="004B2019">
        <w:rPr>
          <w:rFonts w:ascii="Times New Roman" w:hAnsi="Times New Roman" w:cs="Times New Roman"/>
          <w:sz w:val="32"/>
          <w:szCs w:val="32"/>
        </w:rPr>
        <w:t xml:space="preserve">Типология уроков в соответствии с ФГОС»; Изучение памяток «Психологические требования к уроку»; «Организация методической работы учителя в соответствии с программой; «Формы контроля»; </w:t>
      </w:r>
      <w:r w:rsidR="0034715D">
        <w:rPr>
          <w:rFonts w:ascii="Times New Roman" w:hAnsi="Times New Roman" w:cs="Times New Roman"/>
          <w:sz w:val="32"/>
          <w:szCs w:val="32"/>
        </w:rPr>
        <w:t>и многие другие, важные для молодого педагога темы.</w:t>
      </w:r>
    </w:p>
    <w:p w:rsidR="00A65F15" w:rsidRPr="004B2019" w:rsidRDefault="00A65F15" w:rsidP="0034715D">
      <w:pPr>
        <w:tabs>
          <w:tab w:val="left" w:pos="7088"/>
        </w:tabs>
        <w:autoSpaceDE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B2019">
        <w:rPr>
          <w:rFonts w:ascii="Times New Roman" w:hAnsi="Times New Roman" w:cs="Times New Roman"/>
          <w:sz w:val="32"/>
          <w:szCs w:val="32"/>
        </w:rPr>
        <w:t>Молодыми специалистами с помощью учителей-наставников выб</w:t>
      </w:r>
      <w:r w:rsidR="00327040">
        <w:rPr>
          <w:rFonts w:ascii="Times New Roman" w:hAnsi="Times New Roman" w:cs="Times New Roman"/>
          <w:sz w:val="32"/>
          <w:szCs w:val="32"/>
        </w:rPr>
        <w:t>и</w:t>
      </w:r>
      <w:r w:rsidRPr="004B2019">
        <w:rPr>
          <w:rFonts w:ascii="Times New Roman" w:hAnsi="Times New Roman" w:cs="Times New Roman"/>
          <w:sz w:val="32"/>
          <w:szCs w:val="32"/>
        </w:rPr>
        <w:t>ра</w:t>
      </w:r>
      <w:r w:rsidR="007C4CC1">
        <w:rPr>
          <w:rFonts w:ascii="Times New Roman" w:hAnsi="Times New Roman" w:cs="Times New Roman"/>
          <w:sz w:val="32"/>
          <w:szCs w:val="32"/>
        </w:rPr>
        <w:t>ются</w:t>
      </w:r>
      <w:r w:rsidRPr="004B2019">
        <w:rPr>
          <w:rFonts w:ascii="Times New Roman" w:hAnsi="Times New Roman" w:cs="Times New Roman"/>
          <w:sz w:val="32"/>
          <w:szCs w:val="32"/>
        </w:rPr>
        <w:t xml:space="preserve"> темы по самообразованию, над которыми они работа</w:t>
      </w:r>
      <w:r w:rsidR="007C4CC1">
        <w:rPr>
          <w:rFonts w:ascii="Times New Roman" w:hAnsi="Times New Roman" w:cs="Times New Roman"/>
          <w:sz w:val="32"/>
          <w:szCs w:val="32"/>
        </w:rPr>
        <w:t>ют</w:t>
      </w:r>
      <w:r w:rsidRPr="004B2019">
        <w:rPr>
          <w:rFonts w:ascii="Times New Roman" w:hAnsi="Times New Roman" w:cs="Times New Roman"/>
          <w:sz w:val="32"/>
          <w:szCs w:val="32"/>
        </w:rPr>
        <w:t xml:space="preserve"> в течение всего учебного года </w:t>
      </w:r>
      <w:r w:rsidR="00327040">
        <w:rPr>
          <w:rFonts w:ascii="Times New Roman" w:hAnsi="Times New Roman" w:cs="Times New Roman"/>
          <w:sz w:val="32"/>
          <w:szCs w:val="32"/>
        </w:rPr>
        <w:t xml:space="preserve">или нескольких лет </w:t>
      </w:r>
      <w:r w:rsidRPr="004B2019">
        <w:rPr>
          <w:rFonts w:ascii="Times New Roman" w:hAnsi="Times New Roman" w:cs="Times New Roman"/>
          <w:sz w:val="32"/>
          <w:szCs w:val="32"/>
        </w:rPr>
        <w:t>и дел</w:t>
      </w:r>
      <w:r w:rsidR="007C4CC1">
        <w:rPr>
          <w:rFonts w:ascii="Times New Roman" w:hAnsi="Times New Roman" w:cs="Times New Roman"/>
          <w:sz w:val="32"/>
          <w:szCs w:val="32"/>
        </w:rPr>
        <w:t>ятся</w:t>
      </w:r>
      <w:r w:rsidRPr="004B2019">
        <w:rPr>
          <w:rFonts w:ascii="Times New Roman" w:hAnsi="Times New Roman" w:cs="Times New Roman"/>
          <w:sz w:val="32"/>
          <w:szCs w:val="32"/>
        </w:rPr>
        <w:t xml:space="preserve"> наработками на заседаниях «Школы наставничества». Молодые педагоги </w:t>
      </w:r>
      <w:r w:rsidR="007C4CC1" w:rsidRPr="004B2019">
        <w:rPr>
          <w:rFonts w:ascii="Times New Roman" w:hAnsi="Times New Roman" w:cs="Times New Roman"/>
          <w:sz w:val="32"/>
          <w:szCs w:val="32"/>
        </w:rPr>
        <w:t>ознаком</w:t>
      </w:r>
      <w:r w:rsidR="00327040">
        <w:rPr>
          <w:rFonts w:ascii="Times New Roman" w:hAnsi="Times New Roman" w:cs="Times New Roman"/>
          <w:sz w:val="32"/>
          <w:szCs w:val="32"/>
        </w:rPr>
        <w:t>ятся</w:t>
      </w:r>
      <w:r w:rsidR="007C4CC1" w:rsidRPr="004B2019">
        <w:rPr>
          <w:rFonts w:ascii="Times New Roman" w:hAnsi="Times New Roman" w:cs="Times New Roman"/>
          <w:sz w:val="32"/>
          <w:szCs w:val="32"/>
        </w:rPr>
        <w:t xml:space="preserve"> с</w:t>
      </w:r>
      <w:r w:rsidRPr="004B2019">
        <w:rPr>
          <w:rFonts w:ascii="Times New Roman" w:hAnsi="Times New Roman" w:cs="Times New Roman"/>
          <w:sz w:val="32"/>
          <w:szCs w:val="32"/>
        </w:rPr>
        <w:t xml:space="preserve"> локальными актами (положениями, инструкциями), регламентирующими образовательный процесс.</w:t>
      </w:r>
    </w:p>
    <w:p w:rsidR="00A65F15" w:rsidRPr="00D32920" w:rsidRDefault="00A65F15" w:rsidP="00D3292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2920">
        <w:rPr>
          <w:rFonts w:ascii="Times New Roman" w:hAnsi="Times New Roman" w:cs="Times New Roman"/>
          <w:b/>
          <w:sz w:val="32"/>
          <w:szCs w:val="32"/>
        </w:rPr>
        <w:t xml:space="preserve">Второй блок – практический (декабрь-апрель). </w:t>
      </w:r>
    </w:p>
    <w:p w:rsidR="00A65F15" w:rsidRPr="004B2019" w:rsidRDefault="00A65F15" w:rsidP="00D32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B2019">
        <w:rPr>
          <w:rFonts w:ascii="Times New Roman" w:hAnsi="Times New Roman" w:cs="Times New Roman"/>
          <w:sz w:val="32"/>
          <w:szCs w:val="32"/>
        </w:rPr>
        <w:lastRenderedPageBreak/>
        <w:t xml:space="preserve">     В рамках работы этого блока учителя-наставники: провод</w:t>
      </w:r>
      <w:r w:rsidR="007C4CC1">
        <w:rPr>
          <w:rFonts w:ascii="Times New Roman" w:hAnsi="Times New Roman" w:cs="Times New Roman"/>
          <w:sz w:val="32"/>
          <w:szCs w:val="32"/>
        </w:rPr>
        <w:t>ят</w:t>
      </w:r>
      <w:r w:rsidRPr="004B2019">
        <w:rPr>
          <w:rFonts w:ascii="Times New Roman" w:hAnsi="Times New Roman" w:cs="Times New Roman"/>
          <w:sz w:val="32"/>
          <w:szCs w:val="32"/>
        </w:rPr>
        <w:t xml:space="preserve"> уроки, где, демонстрир</w:t>
      </w:r>
      <w:r w:rsidR="007C4CC1">
        <w:rPr>
          <w:rFonts w:ascii="Times New Roman" w:hAnsi="Times New Roman" w:cs="Times New Roman"/>
          <w:sz w:val="32"/>
          <w:szCs w:val="32"/>
        </w:rPr>
        <w:t>уют</w:t>
      </w:r>
      <w:r w:rsidRPr="004B2019">
        <w:rPr>
          <w:rFonts w:ascii="Times New Roman" w:hAnsi="Times New Roman" w:cs="Times New Roman"/>
          <w:sz w:val="32"/>
          <w:szCs w:val="32"/>
        </w:rPr>
        <w:t xml:space="preserve"> молодым специалистам различные формы и методы организации познавательной деятельности </w:t>
      </w:r>
      <w:r w:rsidR="007C4CC1">
        <w:rPr>
          <w:rFonts w:ascii="Times New Roman" w:hAnsi="Times New Roman" w:cs="Times New Roman"/>
          <w:sz w:val="32"/>
          <w:szCs w:val="32"/>
        </w:rPr>
        <w:t>обучающихся</w:t>
      </w:r>
      <w:r w:rsidRPr="004B2019">
        <w:rPr>
          <w:rFonts w:ascii="Times New Roman" w:hAnsi="Times New Roman" w:cs="Times New Roman"/>
          <w:sz w:val="32"/>
          <w:szCs w:val="32"/>
        </w:rPr>
        <w:t>. В свою очередь молодые специалисты самостоятельно провод</w:t>
      </w:r>
      <w:r w:rsidR="007C4CC1">
        <w:rPr>
          <w:rFonts w:ascii="Times New Roman" w:hAnsi="Times New Roman" w:cs="Times New Roman"/>
          <w:sz w:val="32"/>
          <w:szCs w:val="32"/>
        </w:rPr>
        <w:t>ят</w:t>
      </w:r>
      <w:r w:rsidRPr="004B2019">
        <w:rPr>
          <w:rFonts w:ascii="Times New Roman" w:hAnsi="Times New Roman" w:cs="Times New Roman"/>
          <w:sz w:val="32"/>
          <w:szCs w:val="32"/>
        </w:rPr>
        <w:t xml:space="preserve"> анализ данных уроков по схеме, предварительно им предложен</w:t>
      </w:r>
      <w:r w:rsidR="007C4CC1">
        <w:rPr>
          <w:rFonts w:ascii="Times New Roman" w:hAnsi="Times New Roman" w:cs="Times New Roman"/>
          <w:sz w:val="32"/>
          <w:szCs w:val="32"/>
        </w:rPr>
        <w:t>ной</w:t>
      </w:r>
      <w:r w:rsidR="0034715D">
        <w:rPr>
          <w:rFonts w:ascii="Times New Roman" w:hAnsi="Times New Roman" w:cs="Times New Roman"/>
          <w:sz w:val="32"/>
          <w:szCs w:val="32"/>
        </w:rPr>
        <w:t xml:space="preserve"> и проработанной</w:t>
      </w:r>
      <w:r w:rsidRPr="004B2019">
        <w:rPr>
          <w:rFonts w:ascii="Times New Roman" w:hAnsi="Times New Roman" w:cs="Times New Roman"/>
          <w:sz w:val="32"/>
          <w:szCs w:val="32"/>
        </w:rPr>
        <w:t xml:space="preserve">. </w:t>
      </w:r>
      <w:r w:rsidR="007C4CC1">
        <w:rPr>
          <w:rFonts w:ascii="Times New Roman" w:hAnsi="Times New Roman" w:cs="Times New Roman"/>
          <w:sz w:val="32"/>
          <w:szCs w:val="32"/>
        </w:rPr>
        <w:t>Ежегодно</w:t>
      </w:r>
      <w:r w:rsidRPr="004B2019">
        <w:rPr>
          <w:rFonts w:ascii="Times New Roman" w:hAnsi="Times New Roman" w:cs="Times New Roman"/>
          <w:sz w:val="32"/>
          <w:szCs w:val="32"/>
        </w:rPr>
        <w:t>пров</w:t>
      </w:r>
      <w:r w:rsidR="007C4CC1">
        <w:rPr>
          <w:rFonts w:ascii="Times New Roman" w:hAnsi="Times New Roman" w:cs="Times New Roman"/>
          <w:sz w:val="32"/>
          <w:szCs w:val="32"/>
        </w:rPr>
        <w:t>одится</w:t>
      </w:r>
      <w:r w:rsidRPr="004B2019">
        <w:rPr>
          <w:rFonts w:ascii="Times New Roman" w:hAnsi="Times New Roman" w:cs="Times New Roman"/>
          <w:sz w:val="32"/>
          <w:szCs w:val="32"/>
        </w:rPr>
        <w:t xml:space="preserve"> неделя «Молодого педагога», где открытые уроки молодых специалистов посеща</w:t>
      </w:r>
      <w:r w:rsidR="007C4CC1">
        <w:rPr>
          <w:rFonts w:ascii="Times New Roman" w:hAnsi="Times New Roman" w:cs="Times New Roman"/>
          <w:sz w:val="32"/>
          <w:szCs w:val="32"/>
        </w:rPr>
        <w:t>ют</w:t>
      </w:r>
      <w:r w:rsidRPr="004B2019">
        <w:rPr>
          <w:rFonts w:ascii="Times New Roman" w:hAnsi="Times New Roman" w:cs="Times New Roman"/>
          <w:sz w:val="32"/>
          <w:szCs w:val="32"/>
        </w:rPr>
        <w:t xml:space="preserve"> учителя-наставники. </w:t>
      </w:r>
      <w:r w:rsidR="007C4CC1">
        <w:rPr>
          <w:rFonts w:ascii="Times New Roman" w:hAnsi="Times New Roman" w:cs="Times New Roman"/>
          <w:sz w:val="32"/>
          <w:szCs w:val="32"/>
        </w:rPr>
        <w:t>Как правило, у</w:t>
      </w:r>
      <w:r w:rsidRPr="004B2019">
        <w:rPr>
          <w:rFonts w:ascii="Times New Roman" w:hAnsi="Times New Roman" w:cs="Times New Roman"/>
          <w:sz w:val="32"/>
          <w:szCs w:val="32"/>
        </w:rPr>
        <w:t>роки, предложенные молодыми специалистами, показ</w:t>
      </w:r>
      <w:r w:rsidR="00397A9B">
        <w:rPr>
          <w:rFonts w:ascii="Times New Roman" w:hAnsi="Times New Roman" w:cs="Times New Roman"/>
          <w:sz w:val="32"/>
          <w:szCs w:val="32"/>
        </w:rPr>
        <w:t>ывают</w:t>
      </w:r>
      <w:r w:rsidRPr="004B2019">
        <w:rPr>
          <w:rFonts w:ascii="Times New Roman" w:hAnsi="Times New Roman" w:cs="Times New Roman"/>
          <w:sz w:val="32"/>
          <w:szCs w:val="32"/>
        </w:rPr>
        <w:t xml:space="preserve"> владение методическими приемами для развития учебной и познавательной активности, стремление к применению передовых форм и методов в индивидуальной педагогической практике. </w:t>
      </w:r>
      <w:r w:rsidR="00397A9B">
        <w:rPr>
          <w:rFonts w:ascii="Times New Roman" w:hAnsi="Times New Roman" w:cs="Times New Roman"/>
          <w:sz w:val="32"/>
          <w:szCs w:val="32"/>
        </w:rPr>
        <w:t xml:space="preserve">Результатом работы второго блока является проведение </w:t>
      </w:r>
      <w:r w:rsidR="00397A9B" w:rsidRPr="004B2019">
        <w:rPr>
          <w:rFonts w:ascii="Times New Roman" w:hAnsi="Times New Roman" w:cs="Times New Roman"/>
          <w:sz w:val="32"/>
          <w:szCs w:val="32"/>
        </w:rPr>
        <w:t>«</w:t>
      </w:r>
      <w:r w:rsidRPr="004B2019">
        <w:rPr>
          <w:rFonts w:ascii="Times New Roman" w:hAnsi="Times New Roman" w:cs="Times New Roman"/>
          <w:sz w:val="32"/>
          <w:szCs w:val="32"/>
        </w:rPr>
        <w:t>Кругл</w:t>
      </w:r>
      <w:r w:rsidR="00397A9B">
        <w:rPr>
          <w:rFonts w:ascii="Times New Roman" w:hAnsi="Times New Roman" w:cs="Times New Roman"/>
          <w:sz w:val="32"/>
          <w:szCs w:val="32"/>
        </w:rPr>
        <w:t>ого</w:t>
      </w:r>
      <w:r w:rsidRPr="004B2019">
        <w:rPr>
          <w:rFonts w:ascii="Times New Roman" w:hAnsi="Times New Roman" w:cs="Times New Roman"/>
          <w:sz w:val="32"/>
          <w:szCs w:val="32"/>
        </w:rPr>
        <w:t xml:space="preserve"> стол</w:t>
      </w:r>
      <w:r w:rsidR="00397A9B">
        <w:rPr>
          <w:rFonts w:ascii="Times New Roman" w:hAnsi="Times New Roman" w:cs="Times New Roman"/>
          <w:sz w:val="32"/>
          <w:szCs w:val="32"/>
        </w:rPr>
        <w:t>а</w:t>
      </w:r>
      <w:r w:rsidRPr="004B2019">
        <w:rPr>
          <w:rFonts w:ascii="Times New Roman" w:hAnsi="Times New Roman" w:cs="Times New Roman"/>
          <w:sz w:val="32"/>
          <w:szCs w:val="32"/>
        </w:rPr>
        <w:t>», где выступ</w:t>
      </w:r>
      <w:r w:rsidR="00397A9B">
        <w:rPr>
          <w:rFonts w:ascii="Times New Roman" w:hAnsi="Times New Roman" w:cs="Times New Roman"/>
          <w:sz w:val="32"/>
          <w:szCs w:val="32"/>
        </w:rPr>
        <w:t>ают</w:t>
      </w:r>
      <w:r w:rsidRPr="004B2019">
        <w:rPr>
          <w:rFonts w:ascii="Times New Roman" w:hAnsi="Times New Roman" w:cs="Times New Roman"/>
          <w:sz w:val="32"/>
          <w:szCs w:val="32"/>
        </w:rPr>
        <w:t xml:space="preserve"> молодые педагоги по выбранной ими теме и представля</w:t>
      </w:r>
      <w:r w:rsidR="00397A9B">
        <w:rPr>
          <w:rFonts w:ascii="Times New Roman" w:hAnsi="Times New Roman" w:cs="Times New Roman"/>
          <w:sz w:val="32"/>
          <w:szCs w:val="32"/>
        </w:rPr>
        <w:t>ют</w:t>
      </w:r>
      <w:r w:rsidRPr="004B2019">
        <w:rPr>
          <w:rFonts w:ascii="Times New Roman" w:hAnsi="Times New Roman" w:cs="Times New Roman"/>
          <w:sz w:val="32"/>
          <w:szCs w:val="32"/>
        </w:rPr>
        <w:t xml:space="preserve"> свои наработки, </w:t>
      </w:r>
      <w:r w:rsidR="00397A9B">
        <w:rPr>
          <w:rFonts w:ascii="Times New Roman" w:hAnsi="Times New Roman" w:cs="Times New Roman"/>
          <w:sz w:val="32"/>
          <w:szCs w:val="32"/>
        </w:rPr>
        <w:t>оформляют</w:t>
      </w:r>
      <w:r w:rsidRPr="004B2019">
        <w:rPr>
          <w:rFonts w:ascii="Times New Roman" w:hAnsi="Times New Roman" w:cs="Times New Roman"/>
          <w:sz w:val="32"/>
          <w:szCs w:val="32"/>
        </w:rPr>
        <w:t xml:space="preserve"> методическ</w:t>
      </w:r>
      <w:r w:rsidR="00397A9B">
        <w:rPr>
          <w:rFonts w:ascii="Times New Roman" w:hAnsi="Times New Roman" w:cs="Times New Roman"/>
          <w:sz w:val="32"/>
          <w:szCs w:val="32"/>
        </w:rPr>
        <w:t>ую</w:t>
      </w:r>
      <w:r w:rsidRPr="004B2019">
        <w:rPr>
          <w:rFonts w:ascii="Times New Roman" w:hAnsi="Times New Roman" w:cs="Times New Roman"/>
          <w:sz w:val="32"/>
          <w:szCs w:val="32"/>
        </w:rPr>
        <w:t xml:space="preserve"> выставк</w:t>
      </w:r>
      <w:r w:rsidR="00397A9B">
        <w:rPr>
          <w:rFonts w:ascii="Times New Roman" w:hAnsi="Times New Roman" w:cs="Times New Roman"/>
          <w:sz w:val="32"/>
          <w:szCs w:val="32"/>
        </w:rPr>
        <w:t>у</w:t>
      </w:r>
      <w:r w:rsidRPr="004B201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524E6" w:rsidRPr="00707E43" w:rsidRDefault="00A65F15" w:rsidP="00D32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B2019">
        <w:rPr>
          <w:rFonts w:ascii="Times New Roman" w:hAnsi="Times New Roman" w:cs="Times New Roman"/>
          <w:sz w:val="32"/>
          <w:szCs w:val="32"/>
        </w:rPr>
        <w:t xml:space="preserve">Очень отрадно, что молодые </w:t>
      </w:r>
      <w:r w:rsidR="00C32BFD">
        <w:rPr>
          <w:rFonts w:ascii="Times New Roman" w:hAnsi="Times New Roman" w:cs="Times New Roman"/>
          <w:sz w:val="32"/>
          <w:szCs w:val="32"/>
        </w:rPr>
        <w:t>педагоги</w:t>
      </w:r>
      <w:r w:rsidRPr="004B2019">
        <w:rPr>
          <w:rFonts w:ascii="Times New Roman" w:hAnsi="Times New Roman" w:cs="Times New Roman"/>
          <w:sz w:val="32"/>
          <w:szCs w:val="32"/>
        </w:rPr>
        <w:t xml:space="preserve"> стремятся к росту сво</w:t>
      </w:r>
      <w:r w:rsidR="00397A9B">
        <w:rPr>
          <w:rFonts w:ascii="Times New Roman" w:hAnsi="Times New Roman" w:cs="Times New Roman"/>
          <w:sz w:val="32"/>
          <w:szCs w:val="32"/>
        </w:rPr>
        <w:t xml:space="preserve">ей профессиональной компетенции </w:t>
      </w:r>
      <w:r w:rsidR="00C32BFD">
        <w:rPr>
          <w:rFonts w:ascii="Times New Roman" w:hAnsi="Times New Roman" w:cs="Times New Roman"/>
          <w:sz w:val="32"/>
          <w:szCs w:val="32"/>
        </w:rPr>
        <w:t>- учатся в университете,</w:t>
      </w:r>
      <w:r w:rsidR="00C32BFD" w:rsidRPr="004B2019">
        <w:rPr>
          <w:rFonts w:ascii="Times New Roman" w:hAnsi="Times New Roman" w:cs="Times New Roman"/>
          <w:sz w:val="32"/>
          <w:szCs w:val="32"/>
        </w:rPr>
        <w:t xml:space="preserve">участвуют в дистанционных </w:t>
      </w:r>
      <w:r w:rsidR="002524E6">
        <w:rPr>
          <w:rFonts w:ascii="Times New Roman" w:hAnsi="Times New Roman" w:cs="Times New Roman"/>
          <w:sz w:val="32"/>
          <w:szCs w:val="32"/>
        </w:rPr>
        <w:t xml:space="preserve">и очных </w:t>
      </w:r>
      <w:r w:rsidR="00C32BFD" w:rsidRPr="004B2019">
        <w:rPr>
          <w:rFonts w:ascii="Times New Roman" w:hAnsi="Times New Roman" w:cs="Times New Roman"/>
          <w:sz w:val="32"/>
          <w:szCs w:val="32"/>
        </w:rPr>
        <w:t xml:space="preserve">конкурсах, размещают </w:t>
      </w:r>
      <w:r w:rsidR="00C32BFD">
        <w:rPr>
          <w:rFonts w:ascii="Times New Roman" w:hAnsi="Times New Roman" w:cs="Times New Roman"/>
          <w:sz w:val="32"/>
          <w:szCs w:val="32"/>
        </w:rPr>
        <w:t>свои материалы на разных сайтах.</w:t>
      </w:r>
      <w:r w:rsidR="002524E6">
        <w:rPr>
          <w:rFonts w:ascii="Times New Roman" w:hAnsi="Times New Roman" w:cs="Times New Roman"/>
          <w:sz w:val="32"/>
          <w:szCs w:val="32"/>
        </w:rPr>
        <w:t xml:space="preserve">О результативности работы Школы наставничества говорят такие факты, как, например, </w:t>
      </w:r>
      <w:r w:rsidR="002524E6" w:rsidRPr="002524E6">
        <w:rPr>
          <w:rFonts w:ascii="Times New Roman" w:hAnsi="Times New Roman" w:cs="Times New Roman"/>
          <w:sz w:val="32"/>
          <w:szCs w:val="32"/>
        </w:rPr>
        <w:t>Егорова Д.И. заняла 1 место в муниципальном</w:t>
      </w:r>
      <w:r w:rsidR="002524E6">
        <w:rPr>
          <w:rFonts w:ascii="Times New Roman" w:hAnsi="Times New Roman" w:cs="Times New Roman"/>
          <w:sz w:val="32"/>
          <w:szCs w:val="32"/>
        </w:rPr>
        <w:t xml:space="preserve"> этапе конкурса «Учитель года» </w:t>
      </w:r>
      <w:r w:rsidR="002524E6" w:rsidRPr="002524E6">
        <w:rPr>
          <w:rFonts w:ascii="Times New Roman" w:hAnsi="Times New Roman" w:cs="Times New Roman"/>
          <w:sz w:val="32"/>
          <w:szCs w:val="32"/>
        </w:rPr>
        <w:t xml:space="preserve">в номинации «Молодой педагог» </w:t>
      </w:r>
      <w:r w:rsidR="002524E6">
        <w:rPr>
          <w:rFonts w:ascii="Times New Roman" w:hAnsi="Times New Roman" w:cs="Times New Roman"/>
          <w:sz w:val="32"/>
          <w:szCs w:val="32"/>
        </w:rPr>
        <w:t xml:space="preserve">и достойно представила свою школу </w:t>
      </w:r>
      <w:r w:rsidR="004A1BE5">
        <w:rPr>
          <w:rFonts w:ascii="Times New Roman" w:hAnsi="Times New Roman" w:cs="Times New Roman"/>
          <w:sz w:val="32"/>
          <w:szCs w:val="32"/>
        </w:rPr>
        <w:t xml:space="preserve">на </w:t>
      </w:r>
      <w:r w:rsidR="004A1BE5" w:rsidRPr="002524E6">
        <w:rPr>
          <w:rFonts w:ascii="Times New Roman" w:hAnsi="Times New Roman" w:cs="Times New Roman"/>
          <w:sz w:val="32"/>
          <w:szCs w:val="32"/>
        </w:rPr>
        <w:t>региональном</w:t>
      </w:r>
      <w:r w:rsidR="002524E6" w:rsidRPr="002524E6">
        <w:rPr>
          <w:rFonts w:ascii="Times New Roman" w:hAnsi="Times New Roman" w:cs="Times New Roman"/>
          <w:sz w:val="32"/>
          <w:szCs w:val="32"/>
        </w:rPr>
        <w:t xml:space="preserve"> этапе. </w:t>
      </w:r>
      <w:r w:rsidR="002524E6">
        <w:rPr>
          <w:rFonts w:ascii="Times New Roman" w:hAnsi="Times New Roman" w:cs="Times New Roman"/>
          <w:sz w:val="32"/>
          <w:szCs w:val="32"/>
        </w:rPr>
        <w:t>Второй год подряд педагог Крапивина Ю.С. становится победителем муниципального этапа е</w:t>
      </w:r>
      <w:r w:rsidR="004A1BE5">
        <w:rPr>
          <w:rFonts w:ascii="Times New Roman" w:hAnsi="Times New Roman" w:cs="Times New Roman"/>
          <w:sz w:val="32"/>
          <w:szCs w:val="32"/>
        </w:rPr>
        <w:t>жегодного конкурса Учитель года и с честью проходит испытания на региональном этапе. В прошлом году э</w:t>
      </w:r>
      <w:r w:rsidR="00327040">
        <w:rPr>
          <w:rFonts w:ascii="Times New Roman" w:hAnsi="Times New Roman" w:cs="Times New Roman"/>
          <w:sz w:val="32"/>
          <w:szCs w:val="32"/>
        </w:rPr>
        <w:t xml:space="preserve">ссе Ю.С. стало одним из лучших. Кроме того, молодой педагог успешно прошла аттестацию на 1 квалификационную категорию. </w:t>
      </w:r>
      <w:r w:rsidR="004A1BE5">
        <w:rPr>
          <w:rFonts w:ascii="Times New Roman" w:hAnsi="Times New Roman" w:cs="Times New Roman"/>
          <w:sz w:val="32"/>
          <w:szCs w:val="32"/>
        </w:rPr>
        <w:t xml:space="preserve">Обучающиеся нашей школы </w:t>
      </w:r>
      <w:r w:rsidR="004A1BE5" w:rsidRPr="002524E6">
        <w:rPr>
          <w:rFonts w:ascii="Times New Roman" w:hAnsi="Times New Roman" w:cs="Times New Roman"/>
          <w:sz w:val="32"/>
          <w:szCs w:val="32"/>
        </w:rPr>
        <w:t>под</w:t>
      </w:r>
      <w:r w:rsidR="002524E6" w:rsidRPr="002524E6">
        <w:rPr>
          <w:rFonts w:ascii="Times New Roman" w:hAnsi="Times New Roman" w:cs="Times New Roman"/>
          <w:sz w:val="32"/>
          <w:szCs w:val="32"/>
        </w:rPr>
        <w:t xml:space="preserve"> руководством Пуховой Н.В., участвовали в муниципальных </w:t>
      </w:r>
      <w:r w:rsidR="004A1BE5">
        <w:rPr>
          <w:rFonts w:ascii="Times New Roman" w:hAnsi="Times New Roman" w:cs="Times New Roman"/>
          <w:sz w:val="32"/>
          <w:szCs w:val="32"/>
        </w:rPr>
        <w:t xml:space="preserve">и региональных </w:t>
      </w:r>
      <w:r w:rsidR="002524E6" w:rsidRPr="002524E6">
        <w:rPr>
          <w:rFonts w:ascii="Times New Roman" w:hAnsi="Times New Roman" w:cs="Times New Roman"/>
          <w:sz w:val="32"/>
          <w:szCs w:val="32"/>
        </w:rPr>
        <w:t>конкурсах по робототехни</w:t>
      </w:r>
      <w:r w:rsidR="004A1BE5">
        <w:rPr>
          <w:rFonts w:ascii="Times New Roman" w:hAnsi="Times New Roman" w:cs="Times New Roman"/>
          <w:sz w:val="32"/>
          <w:szCs w:val="32"/>
        </w:rPr>
        <w:t xml:space="preserve">ке, где занимали призовые места, </w:t>
      </w:r>
      <w:r w:rsidR="00707E43" w:rsidRPr="00707E43">
        <w:rPr>
          <w:rFonts w:ascii="Times New Roman" w:hAnsi="Times New Roman" w:cs="Times New Roman"/>
          <w:sz w:val="32"/>
          <w:szCs w:val="32"/>
        </w:rPr>
        <w:t xml:space="preserve">Молодые педагоги </w:t>
      </w:r>
      <w:r w:rsidR="00707E43">
        <w:rPr>
          <w:rFonts w:ascii="Times New Roman" w:hAnsi="Times New Roman" w:cs="Times New Roman"/>
          <w:sz w:val="32"/>
          <w:szCs w:val="32"/>
        </w:rPr>
        <w:t>Крапивина</w:t>
      </w:r>
      <w:r w:rsidR="00707E43" w:rsidRPr="00707E43">
        <w:rPr>
          <w:rFonts w:ascii="Times New Roman" w:hAnsi="Times New Roman" w:cs="Times New Roman"/>
          <w:sz w:val="32"/>
          <w:szCs w:val="32"/>
        </w:rPr>
        <w:t xml:space="preserve"> Ю.С. и Пухова Н.В. приняли участие в региональном конкурсе на лучшую методическую разработку по направлениям технического творчества детей. Результатом участия стало </w:t>
      </w:r>
      <w:r w:rsidR="00707E43" w:rsidRPr="00707E43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707E43" w:rsidRPr="00707E43">
        <w:rPr>
          <w:rFonts w:ascii="Times New Roman" w:hAnsi="Times New Roman" w:cs="Times New Roman"/>
          <w:sz w:val="32"/>
          <w:szCs w:val="32"/>
        </w:rPr>
        <w:t xml:space="preserve">место Пуховой Н.В.  </w:t>
      </w:r>
      <w:r w:rsidR="0034715D">
        <w:rPr>
          <w:rFonts w:ascii="Times New Roman" w:hAnsi="Times New Roman" w:cs="Times New Roman"/>
          <w:sz w:val="32"/>
          <w:szCs w:val="32"/>
        </w:rPr>
        <w:t xml:space="preserve">Кроме того, оба педагога приняли участие в ежегодном методическом конкурсе и </w:t>
      </w:r>
      <w:r w:rsidR="0034715D">
        <w:rPr>
          <w:rFonts w:ascii="Times New Roman" w:hAnsi="Times New Roman" w:cs="Times New Roman"/>
          <w:sz w:val="32"/>
          <w:szCs w:val="32"/>
        </w:rPr>
        <w:lastRenderedPageBreak/>
        <w:t>стали победителями муниципального и участниками регионального этапов.</w:t>
      </w:r>
    </w:p>
    <w:p w:rsidR="002524E6" w:rsidRPr="002524E6" w:rsidRDefault="002524E6" w:rsidP="00D32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524E6">
        <w:rPr>
          <w:rFonts w:ascii="Times New Roman" w:hAnsi="Times New Roman" w:cs="Times New Roman"/>
          <w:sz w:val="32"/>
          <w:szCs w:val="32"/>
          <w:shd w:val="clear" w:color="auto" w:fill="FFFFFF"/>
        </w:rPr>
        <w:t>Молодые педагоги - Пухова Н.В. и Егорова Д.И. являются участниками регионального </w:t>
      </w:r>
      <w:r w:rsidRPr="002524E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проекта</w:t>
      </w:r>
      <w:r w:rsidRPr="002524E6">
        <w:rPr>
          <w:rFonts w:ascii="Times New Roman" w:hAnsi="Times New Roman" w:cs="Times New Roman"/>
          <w:sz w:val="32"/>
          <w:szCs w:val="32"/>
          <w:shd w:val="clear" w:color="auto" w:fill="FFFFFF"/>
        </w:rPr>
        <w:t> "Современная </w:t>
      </w:r>
      <w:r w:rsidRPr="002524E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школа</w:t>
      </w:r>
      <w:r w:rsidRPr="002524E6">
        <w:rPr>
          <w:rFonts w:ascii="Times New Roman" w:hAnsi="Times New Roman" w:cs="Times New Roman"/>
          <w:sz w:val="32"/>
          <w:szCs w:val="32"/>
          <w:shd w:val="clear" w:color="auto" w:fill="FFFFFF"/>
        </w:rPr>
        <w:t>" в форме Центра образования гуманитарного и цифрового профилей "</w:t>
      </w:r>
      <w:r w:rsidRPr="002524E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Точка</w:t>
      </w:r>
      <w:r w:rsidRPr="002524E6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2524E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роста</w:t>
      </w:r>
      <w:r w:rsidRPr="002524E6">
        <w:rPr>
          <w:rFonts w:ascii="Times New Roman" w:hAnsi="Times New Roman" w:cs="Times New Roman"/>
          <w:sz w:val="32"/>
          <w:szCs w:val="32"/>
          <w:shd w:val="clear" w:color="auto" w:fill="FFFFFF"/>
        </w:rPr>
        <w:t>", делятся опытом своей работы не только на муниципальном, но и региональном уровн</w:t>
      </w:r>
      <w:r w:rsidR="004A1BE5">
        <w:rPr>
          <w:rFonts w:ascii="Times New Roman" w:hAnsi="Times New Roman" w:cs="Times New Roman"/>
          <w:sz w:val="32"/>
          <w:szCs w:val="32"/>
          <w:shd w:val="clear" w:color="auto" w:fill="FFFFFF"/>
        </w:rPr>
        <w:t>ях</w:t>
      </w:r>
      <w:r w:rsidRPr="002524E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3471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это только малая часть успехов молодых педагогов за время работы Школы наставничества.</w:t>
      </w:r>
    </w:p>
    <w:p w:rsidR="00A65F15" w:rsidRPr="004B2019" w:rsidRDefault="00C32BFD" w:rsidP="00D32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течение трех лет работы со своими наставниками, м</w:t>
      </w:r>
      <w:r w:rsidR="00A65F15" w:rsidRPr="004B2019">
        <w:rPr>
          <w:rFonts w:ascii="Times New Roman" w:hAnsi="Times New Roman" w:cs="Times New Roman"/>
          <w:sz w:val="32"/>
          <w:szCs w:val="32"/>
        </w:rPr>
        <w:t>олодые специалисты получа</w:t>
      </w:r>
      <w:r w:rsidR="004A1BE5">
        <w:rPr>
          <w:rFonts w:ascii="Times New Roman" w:hAnsi="Times New Roman" w:cs="Times New Roman"/>
          <w:sz w:val="32"/>
          <w:szCs w:val="32"/>
        </w:rPr>
        <w:t>ют</w:t>
      </w:r>
      <w:r w:rsidR="00A65F15" w:rsidRPr="004B2019">
        <w:rPr>
          <w:rFonts w:ascii="Times New Roman" w:hAnsi="Times New Roman" w:cs="Times New Roman"/>
          <w:sz w:val="32"/>
          <w:szCs w:val="32"/>
        </w:rPr>
        <w:t xml:space="preserve"> постоянные консультации по работе с документацией, планированию учебного материала, составлению плана урока, эффективным методам организации учебной деятельности </w:t>
      </w:r>
      <w:r>
        <w:rPr>
          <w:rFonts w:ascii="Times New Roman" w:hAnsi="Times New Roman" w:cs="Times New Roman"/>
          <w:sz w:val="32"/>
          <w:szCs w:val="32"/>
        </w:rPr>
        <w:t>обучающихся</w:t>
      </w:r>
      <w:r w:rsidR="00A65F15" w:rsidRPr="004B2019">
        <w:rPr>
          <w:rFonts w:ascii="Times New Roman" w:hAnsi="Times New Roman" w:cs="Times New Roman"/>
          <w:sz w:val="32"/>
          <w:szCs w:val="32"/>
        </w:rPr>
        <w:t>, способам активизации познавательной деятельности и по многим другим вопросам.</w:t>
      </w:r>
    </w:p>
    <w:p w:rsidR="00A65F15" w:rsidRPr="004B2019" w:rsidRDefault="00C32BFD" w:rsidP="00D32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2920">
        <w:rPr>
          <w:rFonts w:ascii="Times New Roman" w:hAnsi="Times New Roman" w:cs="Times New Roman"/>
          <w:b/>
          <w:sz w:val="32"/>
          <w:szCs w:val="32"/>
        </w:rPr>
        <w:t>Третий блок работы, итоговый (май)</w:t>
      </w:r>
      <w:r>
        <w:rPr>
          <w:rFonts w:ascii="Times New Roman" w:hAnsi="Times New Roman" w:cs="Times New Roman"/>
          <w:sz w:val="32"/>
          <w:szCs w:val="32"/>
        </w:rPr>
        <w:t xml:space="preserve"> – это подготовка молодыми педагогами Д</w:t>
      </w:r>
      <w:r w:rsidR="00A65F15" w:rsidRPr="004B2019">
        <w:rPr>
          <w:rFonts w:ascii="Times New Roman" w:hAnsi="Times New Roman" w:cs="Times New Roman"/>
          <w:sz w:val="32"/>
          <w:szCs w:val="32"/>
        </w:rPr>
        <w:t>невник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4B2019">
        <w:rPr>
          <w:rFonts w:ascii="Times New Roman" w:hAnsi="Times New Roman" w:cs="Times New Roman"/>
          <w:sz w:val="32"/>
          <w:szCs w:val="32"/>
        </w:rPr>
        <w:t>своих достижений</w:t>
      </w:r>
      <w:r w:rsidR="00A65F15" w:rsidRPr="004B2019">
        <w:rPr>
          <w:rFonts w:ascii="Times New Roman" w:hAnsi="Times New Roman" w:cs="Times New Roman"/>
          <w:sz w:val="32"/>
          <w:szCs w:val="32"/>
        </w:rPr>
        <w:t xml:space="preserve"> «Мои успехи и неудачи», а наставник</w:t>
      </w:r>
      <w:r>
        <w:rPr>
          <w:rFonts w:ascii="Times New Roman" w:hAnsi="Times New Roman" w:cs="Times New Roman"/>
          <w:sz w:val="32"/>
          <w:szCs w:val="32"/>
        </w:rPr>
        <w:t xml:space="preserve">ами - </w:t>
      </w:r>
      <w:r w:rsidRPr="004B2019">
        <w:rPr>
          <w:rFonts w:ascii="Times New Roman" w:hAnsi="Times New Roman" w:cs="Times New Roman"/>
          <w:sz w:val="32"/>
          <w:szCs w:val="32"/>
        </w:rPr>
        <w:t>«</w:t>
      </w:r>
      <w:r w:rsidR="00A65F15" w:rsidRPr="004B2019">
        <w:rPr>
          <w:rFonts w:ascii="Times New Roman" w:hAnsi="Times New Roman" w:cs="Times New Roman"/>
          <w:sz w:val="32"/>
          <w:szCs w:val="32"/>
        </w:rPr>
        <w:t>Молодой учитель глазами наставника».</w:t>
      </w:r>
      <w:r w:rsidR="002524E6">
        <w:rPr>
          <w:rFonts w:ascii="Times New Roman" w:hAnsi="Times New Roman" w:cs="Times New Roman"/>
          <w:sz w:val="32"/>
          <w:szCs w:val="32"/>
        </w:rPr>
        <w:t xml:space="preserve"> Кроме этого, </w:t>
      </w:r>
      <w:r w:rsidR="00A65F15" w:rsidRPr="004B2019">
        <w:rPr>
          <w:rFonts w:ascii="Times New Roman" w:hAnsi="Times New Roman" w:cs="Times New Roman"/>
          <w:sz w:val="32"/>
          <w:szCs w:val="32"/>
        </w:rPr>
        <w:t xml:space="preserve">         пров</w:t>
      </w:r>
      <w:r w:rsidR="002524E6">
        <w:rPr>
          <w:rFonts w:ascii="Times New Roman" w:hAnsi="Times New Roman" w:cs="Times New Roman"/>
          <w:sz w:val="32"/>
          <w:szCs w:val="32"/>
        </w:rPr>
        <w:t xml:space="preserve">одится </w:t>
      </w:r>
      <w:r w:rsidR="00A65F15" w:rsidRPr="004B2019">
        <w:rPr>
          <w:rFonts w:ascii="Times New Roman" w:hAnsi="Times New Roman" w:cs="Times New Roman"/>
          <w:sz w:val="32"/>
          <w:szCs w:val="32"/>
        </w:rPr>
        <w:t xml:space="preserve"> анкетирование на выявление профессиональных затруднений, определение степени комфортности молодого педагога в коллективе, и на основании этого </w:t>
      </w:r>
      <w:r w:rsidR="002524E6">
        <w:rPr>
          <w:rFonts w:ascii="Times New Roman" w:hAnsi="Times New Roman" w:cs="Times New Roman"/>
          <w:sz w:val="32"/>
          <w:szCs w:val="32"/>
        </w:rPr>
        <w:t>ставятся</w:t>
      </w:r>
      <w:r w:rsidR="00A65F15" w:rsidRPr="004B2019">
        <w:rPr>
          <w:rFonts w:ascii="Times New Roman" w:hAnsi="Times New Roman" w:cs="Times New Roman"/>
          <w:sz w:val="32"/>
          <w:szCs w:val="32"/>
        </w:rPr>
        <w:t xml:space="preserve"> задачи на следующий учебный год:</w:t>
      </w:r>
    </w:p>
    <w:p w:rsidR="00A65F15" w:rsidRPr="004B2019" w:rsidRDefault="00A65F15" w:rsidP="00D32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B2019">
        <w:rPr>
          <w:rFonts w:ascii="Times New Roman" w:hAnsi="Times New Roman" w:cs="Times New Roman"/>
          <w:sz w:val="32"/>
          <w:szCs w:val="32"/>
        </w:rPr>
        <w:t xml:space="preserve">              Анализ работы показывает, что занятия, проводимые в разных формах, </w:t>
      </w:r>
      <w:r w:rsidR="002524E6" w:rsidRPr="004B2019">
        <w:rPr>
          <w:rFonts w:ascii="Times New Roman" w:hAnsi="Times New Roman" w:cs="Times New Roman"/>
          <w:sz w:val="32"/>
          <w:szCs w:val="32"/>
        </w:rPr>
        <w:t>способствуют конструктивной</w:t>
      </w:r>
      <w:r w:rsidRPr="004B2019">
        <w:rPr>
          <w:rFonts w:ascii="Times New Roman" w:hAnsi="Times New Roman" w:cs="Times New Roman"/>
          <w:sz w:val="32"/>
          <w:szCs w:val="32"/>
        </w:rPr>
        <w:t xml:space="preserve"> работе молодых коллег и опытных наставников, помогают разобраться в сложных вопросах инновации в образовании, в применении научно-исследовательской </w:t>
      </w:r>
      <w:r w:rsidR="002524E6" w:rsidRPr="004B2019">
        <w:rPr>
          <w:rFonts w:ascii="Times New Roman" w:hAnsi="Times New Roman" w:cs="Times New Roman"/>
          <w:sz w:val="32"/>
          <w:szCs w:val="32"/>
        </w:rPr>
        <w:t>деятельности на</w:t>
      </w:r>
      <w:r w:rsidRPr="004B2019">
        <w:rPr>
          <w:rFonts w:ascii="Times New Roman" w:hAnsi="Times New Roman" w:cs="Times New Roman"/>
          <w:sz w:val="32"/>
          <w:szCs w:val="32"/>
        </w:rPr>
        <w:t xml:space="preserve"> уроке и во внеурочной деятельности, способствуют реализации личностно-ориентированного </w:t>
      </w:r>
      <w:r w:rsidR="002524E6">
        <w:rPr>
          <w:rFonts w:ascii="Times New Roman" w:hAnsi="Times New Roman" w:cs="Times New Roman"/>
          <w:sz w:val="32"/>
          <w:szCs w:val="32"/>
        </w:rPr>
        <w:t xml:space="preserve">обучения </w:t>
      </w:r>
      <w:r w:rsidRPr="004B2019">
        <w:rPr>
          <w:rFonts w:ascii="Times New Roman" w:hAnsi="Times New Roman" w:cs="Times New Roman"/>
          <w:sz w:val="32"/>
          <w:szCs w:val="32"/>
        </w:rPr>
        <w:t>в школе.</w:t>
      </w:r>
    </w:p>
    <w:p w:rsidR="009F01EC" w:rsidRPr="009F01EC" w:rsidRDefault="009F01EC" w:rsidP="00D329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1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образом, выстроенная система методического сопровождения позволяет новичкам легко и успешно пройти период адаптации, найти свой стиль в работе, раскрыть творческий потенциал. Администрация </w:t>
      </w:r>
      <w:r w:rsidR="00D32920" w:rsidRPr="009F01EC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школы приобретет</w:t>
      </w:r>
      <w:r w:rsidRPr="009F01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компетентного молодого специалиста, способного осуществлять педагогическую деятельность в соответствии с предъявленными требованиями современной образовательной системы, выполнять запросы родителей.</w:t>
      </w:r>
    </w:p>
    <w:p w:rsidR="00A65F15" w:rsidRPr="004B2019" w:rsidRDefault="00A65F15" w:rsidP="00D32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4715D" w:rsidRDefault="0034715D" w:rsidP="00D329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10F7" w:rsidRPr="0034715D" w:rsidRDefault="0034715D" w:rsidP="0034715D">
      <w:pPr>
        <w:tabs>
          <w:tab w:val="left" w:pos="57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3710F7" w:rsidRPr="0034715D" w:rsidSect="0088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4774"/>
    <w:rsid w:val="000A2E7E"/>
    <w:rsid w:val="000C4A9D"/>
    <w:rsid w:val="001B4774"/>
    <w:rsid w:val="002524E6"/>
    <w:rsid w:val="00327040"/>
    <w:rsid w:val="0034715D"/>
    <w:rsid w:val="003710F7"/>
    <w:rsid w:val="00397A9B"/>
    <w:rsid w:val="004A1BE5"/>
    <w:rsid w:val="004B2019"/>
    <w:rsid w:val="0058047B"/>
    <w:rsid w:val="0061469C"/>
    <w:rsid w:val="00617DDC"/>
    <w:rsid w:val="006B6B77"/>
    <w:rsid w:val="00707E43"/>
    <w:rsid w:val="007C4CC1"/>
    <w:rsid w:val="00887C6A"/>
    <w:rsid w:val="008C442B"/>
    <w:rsid w:val="009B3012"/>
    <w:rsid w:val="009D3157"/>
    <w:rsid w:val="009F01EC"/>
    <w:rsid w:val="00A65F15"/>
    <w:rsid w:val="00AA35FD"/>
    <w:rsid w:val="00C32BFD"/>
    <w:rsid w:val="00D32920"/>
    <w:rsid w:val="00E04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6B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10">
    <w:name w:val="c10"/>
    <w:basedOn w:val="a0"/>
    <w:rsid w:val="000A2E7E"/>
  </w:style>
  <w:style w:type="character" w:customStyle="1" w:styleId="c8">
    <w:name w:val="c8"/>
    <w:basedOn w:val="a0"/>
    <w:rsid w:val="000A2E7E"/>
  </w:style>
  <w:style w:type="paragraph" w:styleId="a3">
    <w:name w:val="No Spacing"/>
    <w:uiPriority w:val="1"/>
    <w:qFormat/>
    <w:rsid w:val="00A65F1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A5E4F7-6CFA-4D43-81AD-5239D7700A84}"/>
</file>

<file path=customXml/itemProps2.xml><?xml version="1.0" encoding="utf-8"?>
<ds:datastoreItem xmlns:ds="http://schemas.openxmlformats.org/officeDocument/2006/customXml" ds:itemID="{7BDDB019-3FC5-4D04-A39F-A7359D906AB0}"/>
</file>

<file path=customXml/itemProps3.xml><?xml version="1.0" encoding="utf-8"?>
<ds:datastoreItem xmlns:ds="http://schemas.openxmlformats.org/officeDocument/2006/customXml" ds:itemID="{CC090587-5D95-4BF7-AF6C-AF9963750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</dc:creator>
  <cp:keywords/>
  <dc:description/>
  <cp:lastModifiedBy>Admin</cp:lastModifiedBy>
  <cp:revision>19</cp:revision>
  <dcterms:created xsi:type="dcterms:W3CDTF">2020-08-02T18:05:00Z</dcterms:created>
  <dcterms:modified xsi:type="dcterms:W3CDTF">2024-10-27T20:19:00Z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