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AAC" w:rsidRPr="00066AAC" w:rsidRDefault="00F61750" w:rsidP="00066AAC">
      <w:pPr>
        <w:rPr>
          <w:sz w:val="32"/>
          <w:szCs w:val="32"/>
        </w:rPr>
      </w:pPr>
      <w:r w:rsidRPr="00066AAC">
        <w:rPr>
          <w:sz w:val="32"/>
          <w:szCs w:val="32"/>
        </w:rPr>
        <w:t xml:space="preserve">                                                  </w:t>
      </w:r>
      <w:r w:rsidR="00066AAC" w:rsidRPr="00066AAC">
        <w:rPr>
          <w:sz w:val="32"/>
          <w:szCs w:val="32"/>
        </w:rPr>
        <w:t xml:space="preserve">                              </w:t>
      </w:r>
      <w:r w:rsidRPr="00066AAC">
        <w:rPr>
          <w:sz w:val="32"/>
          <w:szCs w:val="32"/>
        </w:rPr>
        <w:t xml:space="preserve">  </w:t>
      </w:r>
      <w:r w:rsidR="00066AAC" w:rsidRPr="00066AAC">
        <w:rPr>
          <w:sz w:val="32"/>
          <w:szCs w:val="32"/>
        </w:rPr>
        <w:t xml:space="preserve">МОУ </w:t>
      </w:r>
      <w:proofErr w:type="spellStart"/>
      <w:r w:rsidR="00066AAC" w:rsidRPr="00066AAC">
        <w:rPr>
          <w:sz w:val="32"/>
          <w:szCs w:val="32"/>
        </w:rPr>
        <w:t>Ёмсненская</w:t>
      </w:r>
      <w:proofErr w:type="spellEnd"/>
      <w:r w:rsidR="00066AAC" w:rsidRPr="00066AAC">
        <w:rPr>
          <w:sz w:val="32"/>
          <w:szCs w:val="32"/>
        </w:rPr>
        <w:t xml:space="preserve"> СОШ</w:t>
      </w:r>
    </w:p>
    <w:p w:rsidR="00066AAC" w:rsidRPr="00066AAC" w:rsidRDefault="00066AAC" w:rsidP="00066AAC">
      <w:pPr>
        <w:rPr>
          <w:sz w:val="32"/>
          <w:szCs w:val="32"/>
        </w:rPr>
      </w:pPr>
      <w:r>
        <w:rPr>
          <w:sz w:val="32"/>
          <w:szCs w:val="32"/>
        </w:rPr>
        <w:t xml:space="preserve">                                                                 </w:t>
      </w:r>
      <w:proofErr w:type="spellStart"/>
      <w:r w:rsidRPr="00066AAC">
        <w:rPr>
          <w:sz w:val="32"/>
          <w:szCs w:val="32"/>
        </w:rPr>
        <w:t>Нерехтский</w:t>
      </w:r>
      <w:proofErr w:type="spellEnd"/>
      <w:r w:rsidRPr="00066AAC">
        <w:rPr>
          <w:sz w:val="32"/>
          <w:szCs w:val="32"/>
        </w:rPr>
        <w:t xml:space="preserve"> район Костромская область</w:t>
      </w:r>
    </w:p>
    <w:p w:rsidR="00066AAC" w:rsidRDefault="00066AAC">
      <w:pPr>
        <w:rPr>
          <w:b/>
          <w:i/>
          <w:sz w:val="28"/>
          <w:szCs w:val="28"/>
        </w:rPr>
      </w:pPr>
    </w:p>
    <w:p w:rsidR="00066AAC" w:rsidRDefault="00066AAC">
      <w:pPr>
        <w:rPr>
          <w:b/>
          <w:i/>
          <w:sz w:val="28"/>
          <w:szCs w:val="28"/>
        </w:rPr>
      </w:pPr>
    </w:p>
    <w:p w:rsidR="00066AAC" w:rsidRDefault="00066AAC">
      <w:pPr>
        <w:rPr>
          <w:b/>
          <w:i/>
          <w:sz w:val="28"/>
          <w:szCs w:val="28"/>
        </w:rPr>
      </w:pPr>
    </w:p>
    <w:p w:rsidR="00066AAC" w:rsidRPr="00066AAC" w:rsidRDefault="00066AAC">
      <w:pPr>
        <w:rPr>
          <w:i/>
          <w:sz w:val="36"/>
          <w:szCs w:val="36"/>
        </w:rPr>
      </w:pPr>
    </w:p>
    <w:p w:rsidR="00066AAC" w:rsidRPr="00066AAC" w:rsidRDefault="00066AAC" w:rsidP="00066AAC">
      <w:pPr>
        <w:tabs>
          <w:tab w:val="left" w:pos="2625"/>
        </w:tabs>
        <w:rPr>
          <w:i/>
          <w:sz w:val="36"/>
          <w:szCs w:val="36"/>
        </w:rPr>
      </w:pPr>
      <w:r w:rsidRPr="00066AAC">
        <w:rPr>
          <w:i/>
          <w:sz w:val="36"/>
          <w:szCs w:val="36"/>
        </w:rPr>
        <w:tab/>
        <w:t xml:space="preserve">          </w:t>
      </w:r>
      <w:r>
        <w:rPr>
          <w:i/>
          <w:sz w:val="36"/>
          <w:szCs w:val="36"/>
        </w:rPr>
        <w:t xml:space="preserve">                         </w:t>
      </w:r>
      <w:r w:rsidRPr="00066AAC">
        <w:rPr>
          <w:i/>
          <w:sz w:val="36"/>
          <w:szCs w:val="36"/>
        </w:rPr>
        <w:t xml:space="preserve"> Практическая работа:</w:t>
      </w:r>
    </w:p>
    <w:p w:rsidR="00066AAC" w:rsidRPr="00066AAC" w:rsidRDefault="00066AAC" w:rsidP="00066AAC">
      <w:pPr>
        <w:tabs>
          <w:tab w:val="left" w:pos="2625"/>
        </w:tabs>
        <w:rPr>
          <w:b/>
          <w:i/>
          <w:sz w:val="28"/>
          <w:szCs w:val="28"/>
        </w:rPr>
      </w:pPr>
      <w:r w:rsidRPr="00066AAC">
        <w:rPr>
          <w:i/>
          <w:sz w:val="36"/>
          <w:szCs w:val="36"/>
        </w:rPr>
        <w:t xml:space="preserve">                                </w:t>
      </w:r>
      <w:r>
        <w:rPr>
          <w:i/>
          <w:sz w:val="36"/>
          <w:szCs w:val="36"/>
        </w:rPr>
        <w:t xml:space="preserve">   </w:t>
      </w:r>
      <w:r w:rsidRPr="00066AAC">
        <w:rPr>
          <w:i/>
          <w:sz w:val="36"/>
          <w:szCs w:val="36"/>
        </w:rPr>
        <w:t>«Разработка заданий по читательской грамотности</w:t>
      </w:r>
      <w:r w:rsidRPr="00066AAC">
        <w:rPr>
          <w:b/>
          <w:i/>
          <w:sz w:val="28"/>
          <w:szCs w:val="28"/>
        </w:rPr>
        <w:t>»</w:t>
      </w:r>
    </w:p>
    <w:p w:rsidR="00066AAC" w:rsidRDefault="00066AAC" w:rsidP="00066AAC">
      <w:pPr>
        <w:tabs>
          <w:tab w:val="left" w:pos="2625"/>
        </w:tabs>
        <w:rPr>
          <w:b/>
          <w:i/>
          <w:sz w:val="28"/>
          <w:szCs w:val="28"/>
        </w:rPr>
      </w:pPr>
    </w:p>
    <w:p w:rsidR="00066AAC" w:rsidRDefault="00066AAC">
      <w:pPr>
        <w:rPr>
          <w:b/>
          <w:i/>
          <w:sz w:val="28"/>
          <w:szCs w:val="28"/>
        </w:rPr>
      </w:pPr>
    </w:p>
    <w:p w:rsidR="00066AAC" w:rsidRDefault="00066AAC">
      <w:pPr>
        <w:rPr>
          <w:b/>
          <w:i/>
          <w:sz w:val="28"/>
          <w:szCs w:val="28"/>
        </w:rPr>
      </w:pPr>
    </w:p>
    <w:p w:rsidR="00066AAC" w:rsidRDefault="00066AAC">
      <w:pPr>
        <w:rPr>
          <w:b/>
          <w:i/>
          <w:sz w:val="28"/>
          <w:szCs w:val="28"/>
        </w:rPr>
      </w:pPr>
    </w:p>
    <w:p w:rsidR="00066AAC" w:rsidRDefault="00066AAC">
      <w:pPr>
        <w:rPr>
          <w:b/>
          <w:i/>
          <w:sz w:val="28"/>
          <w:szCs w:val="28"/>
        </w:rPr>
      </w:pPr>
    </w:p>
    <w:p w:rsidR="00066AAC" w:rsidRDefault="00066AAC">
      <w:pPr>
        <w:rPr>
          <w:b/>
          <w:i/>
          <w:sz w:val="28"/>
          <w:szCs w:val="28"/>
        </w:rPr>
      </w:pPr>
    </w:p>
    <w:p w:rsidR="00066AAC" w:rsidRDefault="00066AAC">
      <w:pPr>
        <w:rPr>
          <w:b/>
          <w:i/>
          <w:sz w:val="28"/>
          <w:szCs w:val="28"/>
        </w:rPr>
      </w:pPr>
    </w:p>
    <w:p w:rsidR="00066AAC" w:rsidRPr="00066AAC" w:rsidRDefault="00066AAC" w:rsidP="00066AAC">
      <w:pPr>
        <w:tabs>
          <w:tab w:val="left" w:pos="11040"/>
        </w:tabs>
        <w:rPr>
          <w:sz w:val="28"/>
          <w:szCs w:val="28"/>
        </w:rPr>
      </w:pPr>
      <w:r>
        <w:rPr>
          <w:b/>
          <w:i/>
          <w:sz w:val="28"/>
          <w:szCs w:val="28"/>
        </w:rPr>
        <w:tab/>
      </w:r>
      <w:r>
        <w:rPr>
          <w:sz w:val="28"/>
          <w:szCs w:val="28"/>
        </w:rPr>
        <w:t xml:space="preserve">Учитель: </w:t>
      </w:r>
      <w:proofErr w:type="spellStart"/>
      <w:r>
        <w:rPr>
          <w:sz w:val="28"/>
          <w:szCs w:val="28"/>
        </w:rPr>
        <w:t>Корягина</w:t>
      </w:r>
      <w:proofErr w:type="spellEnd"/>
      <w:r>
        <w:rPr>
          <w:sz w:val="28"/>
          <w:szCs w:val="28"/>
        </w:rPr>
        <w:t xml:space="preserve"> С.А.</w:t>
      </w:r>
    </w:p>
    <w:p w:rsidR="00066AAC" w:rsidRDefault="00066AAC">
      <w:pPr>
        <w:rPr>
          <w:b/>
          <w:i/>
          <w:sz w:val="28"/>
          <w:szCs w:val="28"/>
        </w:rPr>
      </w:pPr>
    </w:p>
    <w:p w:rsidR="00066AAC" w:rsidRDefault="00066AAC" w:rsidP="00066AAC">
      <w:pPr>
        <w:tabs>
          <w:tab w:val="left" w:pos="6465"/>
        </w:tabs>
        <w:rPr>
          <w:sz w:val="28"/>
          <w:szCs w:val="28"/>
        </w:rPr>
      </w:pPr>
      <w:r>
        <w:rPr>
          <w:b/>
          <w:i/>
          <w:sz w:val="28"/>
          <w:szCs w:val="28"/>
        </w:rPr>
        <w:tab/>
      </w:r>
      <w:proofErr w:type="spellStart"/>
      <w:r w:rsidRPr="00066AAC">
        <w:rPr>
          <w:sz w:val="28"/>
          <w:szCs w:val="28"/>
        </w:rPr>
        <w:t>Ёмсна</w:t>
      </w:r>
      <w:proofErr w:type="spellEnd"/>
      <w:r w:rsidRPr="00066AAC">
        <w:rPr>
          <w:sz w:val="28"/>
          <w:szCs w:val="28"/>
        </w:rPr>
        <w:t xml:space="preserve"> 2021.</w:t>
      </w:r>
    </w:p>
    <w:p w:rsidR="00F61750" w:rsidRPr="00066AAC" w:rsidRDefault="00066AAC" w:rsidP="00066AAC">
      <w:pPr>
        <w:tabs>
          <w:tab w:val="left" w:pos="6465"/>
        </w:tabs>
        <w:rPr>
          <w:sz w:val="28"/>
          <w:szCs w:val="28"/>
        </w:rPr>
      </w:pPr>
      <w:r>
        <w:rPr>
          <w:sz w:val="28"/>
          <w:szCs w:val="28"/>
        </w:rPr>
        <w:lastRenderedPageBreak/>
        <w:t xml:space="preserve">                                                         </w:t>
      </w:r>
      <w:r w:rsidR="00F61750">
        <w:rPr>
          <w:b/>
          <w:i/>
          <w:sz w:val="28"/>
          <w:szCs w:val="28"/>
        </w:rPr>
        <w:t xml:space="preserve"> Задания</w:t>
      </w:r>
      <w:r w:rsidR="00F61750" w:rsidRPr="00F61750">
        <w:rPr>
          <w:b/>
          <w:i/>
          <w:sz w:val="28"/>
          <w:szCs w:val="28"/>
        </w:rPr>
        <w:t xml:space="preserve"> на умение находить и извлекать информацию</w:t>
      </w:r>
      <w:r w:rsidR="00F61750">
        <w:rPr>
          <w:b/>
          <w:i/>
          <w:sz w:val="28"/>
          <w:szCs w:val="28"/>
        </w:rPr>
        <w:t>.</w:t>
      </w:r>
    </w:p>
    <w:p w:rsidR="00EA15C7" w:rsidRPr="00EA15C7" w:rsidRDefault="00EA15C7">
      <w:pPr>
        <w:rPr>
          <w:b/>
          <w:i/>
          <w:sz w:val="28"/>
          <w:szCs w:val="28"/>
        </w:rPr>
      </w:pPr>
      <w:r w:rsidRPr="00EA15C7">
        <w:rPr>
          <w:b/>
          <w:i/>
          <w:sz w:val="28"/>
          <w:szCs w:val="28"/>
        </w:rPr>
        <w:t>Задание № 1 (выбор всех правильных ответов)</w:t>
      </w:r>
    </w:p>
    <w:p w:rsidR="00EA15C7" w:rsidRPr="00EA15C7" w:rsidRDefault="00EA15C7">
      <w:pPr>
        <w:rPr>
          <w:sz w:val="28"/>
          <w:szCs w:val="28"/>
        </w:rPr>
      </w:pPr>
      <w:r w:rsidRPr="00EA15C7">
        <w:rPr>
          <w:sz w:val="28"/>
          <w:szCs w:val="28"/>
        </w:rPr>
        <w:t xml:space="preserve">Прочтите отрывок из манифеста. </w:t>
      </w:r>
    </w:p>
    <w:p w:rsidR="00EA15C7" w:rsidRPr="00EA15C7" w:rsidRDefault="00EA15C7">
      <w:pPr>
        <w:rPr>
          <w:sz w:val="28"/>
          <w:szCs w:val="28"/>
        </w:rPr>
      </w:pPr>
      <w:r w:rsidRPr="00EA15C7">
        <w:rPr>
          <w:sz w:val="28"/>
          <w:szCs w:val="28"/>
        </w:rPr>
        <w:t xml:space="preserve">«Начальнику Штаба. В дни великой борьбы с внешним врагом, стремящимся почти три года поработить нашу Родину, Господу Богу угодно было ниспослать России новое тяжкое испытание. Начавшиеся внутренние народные волнения грозят бедственно отразиться на дальнейшем ведении упорной войны. Судьба России, честь геройской нашей армии, благо народа, все будущее дорогого нашего Отечества требуют доведения </w:t>
      </w:r>
      <w:proofErr w:type="gramStart"/>
      <w:r w:rsidRPr="00EA15C7">
        <w:rPr>
          <w:sz w:val="28"/>
          <w:szCs w:val="28"/>
        </w:rPr>
        <w:t>войны</w:t>
      </w:r>
      <w:proofErr w:type="gramEnd"/>
      <w:r w:rsidRPr="00EA15C7">
        <w:rPr>
          <w:sz w:val="28"/>
          <w:szCs w:val="28"/>
        </w:rPr>
        <w:t xml:space="preserve"> во что бы то ни стало до победного конца. Жестокий враг напрягает последние силы, и уже близок час, когда доблестная армия наша совместно со славными нашими союзниками сможет окончательно сломить врага. В эти решительные дни в жизни России сочли мы долгом совести облегчить народу нашему тесное единение и сплочение всех сил народных для скорейшего достижения победы и, в согласии с Государственною думою, признали мы за благо отречься от престола государства Российского и сложить с себя верховную власть. Не желая расстаться с любимым сыном нашим, мы передаем наследие наше брату нашему великому князю Михаилу Александровичу и благословляем его на вступление на престол государства Российского. Заповедуем брату нашему править делами государственными в полном и ненарушимом единении с представителями народа в законодательных учреждениях, на тех началах, кои будут ими установлены, принеся в том ненарушимую присягу…» </w:t>
      </w:r>
    </w:p>
    <w:p w:rsidR="00EA15C7" w:rsidRDefault="00EA15C7">
      <w:pPr>
        <w:rPr>
          <w:sz w:val="28"/>
          <w:szCs w:val="28"/>
        </w:rPr>
      </w:pPr>
      <w:r w:rsidRPr="00EA15C7">
        <w:rPr>
          <w:sz w:val="28"/>
          <w:szCs w:val="28"/>
        </w:rPr>
        <w:t xml:space="preserve">Используя отрывок и знания по истории, выберите в приведенном списке три верных суждения. </w:t>
      </w:r>
    </w:p>
    <w:p w:rsidR="00EA15C7" w:rsidRDefault="00EA15C7">
      <w:pPr>
        <w:rPr>
          <w:sz w:val="28"/>
          <w:szCs w:val="28"/>
        </w:rPr>
      </w:pPr>
      <w:r w:rsidRPr="00EA15C7">
        <w:rPr>
          <w:sz w:val="28"/>
          <w:szCs w:val="28"/>
        </w:rPr>
        <w:t xml:space="preserve">1) Среди союзников, упомянутых в отрывке, была Англия.  </w:t>
      </w:r>
    </w:p>
    <w:p w:rsidR="00EA15C7" w:rsidRDefault="00EA15C7">
      <w:pPr>
        <w:rPr>
          <w:sz w:val="28"/>
          <w:szCs w:val="28"/>
        </w:rPr>
      </w:pPr>
      <w:r w:rsidRPr="00EA15C7">
        <w:rPr>
          <w:sz w:val="28"/>
          <w:szCs w:val="28"/>
        </w:rPr>
        <w:t xml:space="preserve">2) Имя сына, упомянутого в отрывке, – Алексей.  </w:t>
      </w:r>
    </w:p>
    <w:p w:rsidR="00EA15C7" w:rsidRDefault="00EA15C7">
      <w:pPr>
        <w:rPr>
          <w:sz w:val="28"/>
          <w:szCs w:val="28"/>
        </w:rPr>
      </w:pPr>
      <w:r w:rsidRPr="00EA15C7">
        <w:rPr>
          <w:sz w:val="28"/>
          <w:szCs w:val="28"/>
        </w:rPr>
        <w:t xml:space="preserve">3) Автор манифеста пишет о том, что он не верит в победу России в войне.  </w:t>
      </w:r>
    </w:p>
    <w:p w:rsidR="00EA15C7" w:rsidRDefault="00EA15C7">
      <w:pPr>
        <w:rPr>
          <w:sz w:val="28"/>
          <w:szCs w:val="28"/>
        </w:rPr>
      </w:pPr>
      <w:r w:rsidRPr="00EA15C7">
        <w:rPr>
          <w:sz w:val="28"/>
          <w:szCs w:val="28"/>
        </w:rPr>
        <w:t xml:space="preserve">4) Автор манифеста отмечает, что его решение поддержано Государственной думой.  </w:t>
      </w:r>
    </w:p>
    <w:p w:rsidR="00EA15C7" w:rsidRDefault="00EA15C7">
      <w:pPr>
        <w:rPr>
          <w:sz w:val="28"/>
          <w:szCs w:val="28"/>
        </w:rPr>
      </w:pPr>
      <w:r w:rsidRPr="00EA15C7">
        <w:rPr>
          <w:sz w:val="28"/>
          <w:szCs w:val="28"/>
        </w:rPr>
        <w:t>5) Великий князь Михаил Александрович, упомянутый в отрывке, был российским императором более года. </w:t>
      </w:r>
    </w:p>
    <w:p w:rsidR="00EA15C7" w:rsidRDefault="00EA15C7">
      <w:pPr>
        <w:rPr>
          <w:sz w:val="28"/>
          <w:szCs w:val="28"/>
        </w:rPr>
      </w:pPr>
    </w:p>
    <w:p w:rsidR="00EA15C7" w:rsidRDefault="00EA15C7" w:rsidP="00EA15C7">
      <w:pPr>
        <w:rPr>
          <w:b/>
          <w:bCs/>
          <w:sz w:val="28"/>
          <w:szCs w:val="28"/>
        </w:rPr>
      </w:pPr>
    </w:p>
    <w:p w:rsidR="00EA15C7" w:rsidRPr="00EA15C7" w:rsidRDefault="00EA15C7" w:rsidP="00EA15C7">
      <w:pPr>
        <w:rPr>
          <w:b/>
          <w:bCs/>
          <w:i/>
          <w:sz w:val="28"/>
          <w:szCs w:val="28"/>
        </w:rPr>
      </w:pPr>
      <w:r w:rsidRPr="00EA15C7">
        <w:rPr>
          <w:b/>
          <w:bCs/>
          <w:i/>
          <w:sz w:val="28"/>
          <w:szCs w:val="28"/>
        </w:rPr>
        <w:t>Задание № 2 (исключение неправильных утверждений)</w:t>
      </w:r>
    </w:p>
    <w:p w:rsidR="00EA15C7" w:rsidRPr="00EA15C7" w:rsidRDefault="00EA15C7" w:rsidP="00EA15C7">
      <w:pPr>
        <w:rPr>
          <w:sz w:val="28"/>
          <w:szCs w:val="28"/>
        </w:rPr>
      </w:pPr>
      <w:r w:rsidRPr="00EA15C7">
        <w:rPr>
          <w:bCs/>
          <w:sz w:val="28"/>
          <w:szCs w:val="28"/>
        </w:rPr>
        <w:t>Карамзин Н.М. История Государства Российского. К.3., 1989 г.</w:t>
      </w:r>
    </w:p>
    <w:p w:rsidR="00EA15C7" w:rsidRPr="00EA15C7" w:rsidRDefault="00EA15C7" w:rsidP="00EA15C7">
      <w:pPr>
        <w:rPr>
          <w:sz w:val="28"/>
          <w:szCs w:val="28"/>
        </w:rPr>
      </w:pPr>
      <w:r w:rsidRPr="00EA15C7">
        <w:rPr>
          <w:sz w:val="28"/>
          <w:szCs w:val="28"/>
        </w:rPr>
        <w:t>… 20 июня в прекрасный летний день самозванец вступил в Москву торжественно и пышно.</w:t>
      </w:r>
    </w:p>
    <w:p w:rsidR="00EA15C7" w:rsidRPr="00EA15C7" w:rsidRDefault="00EA15C7" w:rsidP="00EA15C7">
      <w:pPr>
        <w:rPr>
          <w:sz w:val="28"/>
          <w:szCs w:val="28"/>
        </w:rPr>
      </w:pPr>
      <w:r w:rsidRPr="00EA15C7">
        <w:rPr>
          <w:sz w:val="28"/>
          <w:szCs w:val="28"/>
        </w:rPr>
        <w:t xml:space="preserve">Впереди поляки, литаврщики, трубачи, дружина всадников с копьями, </w:t>
      </w:r>
      <w:proofErr w:type="spellStart"/>
      <w:r w:rsidRPr="00EA15C7">
        <w:rPr>
          <w:sz w:val="28"/>
          <w:szCs w:val="28"/>
        </w:rPr>
        <w:t>пищальники</w:t>
      </w:r>
      <w:proofErr w:type="spellEnd"/>
      <w:r w:rsidRPr="00EA15C7">
        <w:rPr>
          <w:sz w:val="28"/>
          <w:szCs w:val="28"/>
        </w:rPr>
        <w:t>, колесницы, заложенные шестернями, и верховые лошади царские, богато украшенные, далее барабанщики и полки россиян, духовенство с крестами и Лжедмитрий на белом коне… вокруг его 60 бояр и князей, за ними дружина литовская, немцы, казаки и стрельцы. Звонили во все колокола московские. Улицы были наполнены бесчисленным множеством людей; кровли домов и церквей, башни и стены также были усыпаны зрителями. Видя Лжедмитрия, народ падал ниц с восклицанием: «Здравствуй, отец наш, государь и великий князь Дмитрий Иоаннович, спасенный Богом для нашего благоденствия! Сияй и красуйся, о солнце России!»</w:t>
      </w:r>
      <w:r>
        <w:rPr>
          <w:sz w:val="28"/>
          <w:szCs w:val="28"/>
        </w:rPr>
        <w:t xml:space="preserve"> </w:t>
      </w:r>
      <w:r w:rsidRPr="00EA15C7">
        <w:rPr>
          <w:sz w:val="28"/>
          <w:szCs w:val="28"/>
        </w:rPr>
        <w:t>Лжедмитрий всех громко приветствовал и называл своими добрыми подданными, веля им встать и молиться за него Богу.</w:t>
      </w:r>
    </w:p>
    <w:p w:rsidR="00EA15C7" w:rsidRPr="00EA15C7" w:rsidRDefault="00EA15C7" w:rsidP="00EA15C7">
      <w:pPr>
        <w:rPr>
          <w:b/>
          <w:sz w:val="28"/>
          <w:szCs w:val="28"/>
        </w:rPr>
      </w:pPr>
      <w:r w:rsidRPr="00EA15C7">
        <w:rPr>
          <w:bCs/>
          <w:sz w:val="28"/>
          <w:szCs w:val="28"/>
        </w:rPr>
        <w:t> </w:t>
      </w:r>
      <w:r w:rsidRPr="00EA15C7">
        <w:rPr>
          <w:b/>
          <w:bCs/>
          <w:sz w:val="28"/>
          <w:szCs w:val="28"/>
        </w:rPr>
        <w:t>Отметьте одно неверное утверждение:</w:t>
      </w:r>
    </w:p>
    <w:p w:rsidR="00EA15C7" w:rsidRPr="00EA15C7" w:rsidRDefault="00EA15C7" w:rsidP="00EA15C7">
      <w:pPr>
        <w:rPr>
          <w:sz w:val="28"/>
          <w:szCs w:val="28"/>
        </w:rPr>
      </w:pPr>
      <w:r w:rsidRPr="00EA15C7">
        <w:rPr>
          <w:bCs/>
          <w:sz w:val="28"/>
          <w:szCs w:val="28"/>
        </w:rPr>
        <w:t>При вступлении самозванца в Москву его сопровождали:</w:t>
      </w:r>
    </w:p>
    <w:p w:rsidR="00EA15C7" w:rsidRPr="00EA15C7" w:rsidRDefault="00EA15C7" w:rsidP="00EA15C7">
      <w:pPr>
        <w:rPr>
          <w:sz w:val="28"/>
          <w:szCs w:val="28"/>
        </w:rPr>
      </w:pPr>
      <w:r w:rsidRPr="00EA15C7">
        <w:rPr>
          <w:sz w:val="28"/>
          <w:szCs w:val="28"/>
        </w:rPr>
        <w:t>1.полки россиян</w:t>
      </w:r>
    </w:p>
    <w:p w:rsidR="00EA15C7" w:rsidRPr="00EA15C7" w:rsidRDefault="00EA15C7" w:rsidP="00EA15C7">
      <w:pPr>
        <w:rPr>
          <w:sz w:val="28"/>
          <w:szCs w:val="28"/>
        </w:rPr>
      </w:pPr>
      <w:r w:rsidRPr="00EA15C7">
        <w:rPr>
          <w:sz w:val="28"/>
          <w:szCs w:val="28"/>
        </w:rPr>
        <w:t>2.поляки</w:t>
      </w:r>
    </w:p>
    <w:p w:rsidR="00EA15C7" w:rsidRPr="00EA15C7" w:rsidRDefault="00EA15C7" w:rsidP="00EA15C7">
      <w:pPr>
        <w:rPr>
          <w:sz w:val="28"/>
          <w:szCs w:val="28"/>
        </w:rPr>
      </w:pPr>
      <w:r w:rsidRPr="00EA15C7">
        <w:rPr>
          <w:sz w:val="28"/>
          <w:szCs w:val="28"/>
        </w:rPr>
        <w:t>3.дружина всадников с копьями</w:t>
      </w:r>
    </w:p>
    <w:p w:rsidR="00EA15C7" w:rsidRPr="00EA15C7" w:rsidRDefault="00EA15C7" w:rsidP="00EA15C7">
      <w:pPr>
        <w:rPr>
          <w:sz w:val="28"/>
          <w:szCs w:val="28"/>
        </w:rPr>
      </w:pPr>
      <w:r w:rsidRPr="00EA15C7">
        <w:rPr>
          <w:bCs/>
          <w:sz w:val="28"/>
          <w:szCs w:val="28"/>
        </w:rPr>
        <w:t>4. крестьяне с серпами</w:t>
      </w:r>
    </w:p>
    <w:p w:rsidR="00EA15C7" w:rsidRPr="00EA15C7" w:rsidRDefault="00EA15C7" w:rsidP="00EA15C7">
      <w:pPr>
        <w:rPr>
          <w:sz w:val="28"/>
          <w:szCs w:val="28"/>
        </w:rPr>
      </w:pPr>
      <w:r w:rsidRPr="00EA15C7">
        <w:rPr>
          <w:sz w:val="28"/>
          <w:szCs w:val="28"/>
        </w:rPr>
        <w:t>5. духовенство с крестами.</w:t>
      </w:r>
    </w:p>
    <w:p w:rsidR="00A039C4" w:rsidRPr="00F61750" w:rsidRDefault="00EA15C7">
      <w:pPr>
        <w:rPr>
          <w:b/>
          <w:i/>
          <w:sz w:val="28"/>
          <w:szCs w:val="28"/>
        </w:rPr>
      </w:pPr>
      <w:r w:rsidRPr="00EA15C7">
        <w:rPr>
          <w:sz w:val="28"/>
          <w:szCs w:val="28"/>
        </w:rPr>
        <w:lastRenderedPageBreak/>
        <w:br/>
      </w:r>
      <w:r w:rsidRPr="00EA15C7">
        <w:rPr>
          <w:sz w:val="28"/>
          <w:szCs w:val="28"/>
        </w:rPr>
        <w:br/>
      </w:r>
      <w:r w:rsidR="00F61750" w:rsidRPr="00F61750">
        <w:rPr>
          <w:b/>
          <w:i/>
          <w:sz w:val="28"/>
          <w:szCs w:val="28"/>
        </w:rPr>
        <w:t>3.</w:t>
      </w:r>
      <w:r w:rsidR="00F61750" w:rsidRPr="00F61750">
        <w:rPr>
          <w:rFonts w:ascii="YS Text" w:hAnsi="YS Text"/>
          <w:b/>
          <w:i/>
          <w:color w:val="000000"/>
          <w:sz w:val="23"/>
          <w:szCs w:val="23"/>
          <w:shd w:val="clear" w:color="auto" w:fill="FFFFFF"/>
        </w:rPr>
        <w:t xml:space="preserve">  </w:t>
      </w:r>
      <w:r w:rsidR="00F61750" w:rsidRPr="00F61750">
        <w:rPr>
          <w:b/>
          <w:i/>
          <w:sz w:val="28"/>
          <w:szCs w:val="28"/>
        </w:rPr>
        <w:t>Задания с развернутым ответом.</w:t>
      </w:r>
    </w:p>
    <w:p w:rsidR="00F61750" w:rsidRDefault="00F61750">
      <w:pPr>
        <w:rPr>
          <w:sz w:val="28"/>
          <w:szCs w:val="28"/>
        </w:rPr>
      </w:pPr>
      <w:r>
        <w:rPr>
          <w:sz w:val="28"/>
          <w:szCs w:val="28"/>
        </w:rPr>
        <w:t>В</w:t>
      </w:r>
      <w:r w:rsidR="00EA15C7">
        <w:t xml:space="preserve"> </w:t>
      </w:r>
      <w:r w:rsidR="00EA15C7" w:rsidRPr="00EA15C7">
        <w:rPr>
          <w:sz w:val="28"/>
          <w:szCs w:val="28"/>
        </w:rPr>
        <w:t>XVII–XVIII вв. дворяне получили от государства многочисленные земельные владения (которые стали их собственностью) с крепостными крестьянами. Крепостные работали на помещиков на барщине и платили оброк: землевладелец получал доход, но расходов по хозяйству не нёс, поскольку труд крепостных был даровым. Однако в XIX в., несмотря на поддержку государства, дворяне-помещики стали разоряться.</w:t>
      </w:r>
    </w:p>
    <w:p w:rsidR="00EA15C7" w:rsidRDefault="00F61750">
      <w:pPr>
        <w:rPr>
          <w:sz w:val="28"/>
          <w:szCs w:val="28"/>
        </w:rPr>
      </w:pPr>
      <w:r>
        <w:rPr>
          <w:sz w:val="28"/>
          <w:szCs w:val="28"/>
        </w:rPr>
        <w:t>1.</w:t>
      </w:r>
      <w:r w:rsidR="00EA15C7" w:rsidRPr="00EA15C7">
        <w:rPr>
          <w:sz w:val="28"/>
          <w:szCs w:val="28"/>
        </w:rPr>
        <w:t xml:space="preserve"> Укажите один факт, свидетельствующий о разорении дворянства к середине XIX в. </w:t>
      </w:r>
    </w:p>
    <w:p w:rsidR="00EA15C7" w:rsidRDefault="00F61750">
      <w:pPr>
        <w:rPr>
          <w:sz w:val="28"/>
          <w:szCs w:val="28"/>
        </w:rPr>
      </w:pPr>
      <w:r>
        <w:rPr>
          <w:sz w:val="28"/>
          <w:szCs w:val="28"/>
        </w:rPr>
        <w:t>2.</w:t>
      </w:r>
      <w:r w:rsidR="00EA15C7" w:rsidRPr="00EA15C7">
        <w:rPr>
          <w:sz w:val="28"/>
          <w:szCs w:val="28"/>
        </w:rPr>
        <w:t>Назовите не менее двух причин, которые привели к кризису крепостнической системы, который в итоге заставил и государство, и помещиков пойти на отмену крепостного права.</w:t>
      </w:r>
    </w:p>
    <w:p w:rsidR="00F61750" w:rsidRDefault="00F61750">
      <w:pPr>
        <w:rPr>
          <w:sz w:val="28"/>
          <w:szCs w:val="28"/>
        </w:rPr>
      </w:pPr>
    </w:p>
    <w:p w:rsidR="00F61750" w:rsidRDefault="00F61750">
      <w:pPr>
        <w:rPr>
          <w:sz w:val="28"/>
          <w:szCs w:val="28"/>
        </w:rPr>
      </w:pPr>
    </w:p>
    <w:p w:rsidR="00F61750" w:rsidRDefault="00F61750">
      <w:pPr>
        <w:rPr>
          <w:b/>
          <w:i/>
          <w:sz w:val="32"/>
          <w:szCs w:val="32"/>
        </w:rPr>
      </w:pPr>
      <w:r w:rsidRPr="00F61750">
        <w:rPr>
          <w:b/>
          <w:i/>
          <w:sz w:val="32"/>
          <w:szCs w:val="32"/>
        </w:rPr>
        <w:t xml:space="preserve">            </w:t>
      </w:r>
      <w:r>
        <w:rPr>
          <w:b/>
          <w:i/>
          <w:sz w:val="32"/>
          <w:szCs w:val="32"/>
        </w:rPr>
        <w:t xml:space="preserve">             </w:t>
      </w:r>
    </w:p>
    <w:p w:rsidR="00F61750" w:rsidRDefault="00F61750">
      <w:pPr>
        <w:rPr>
          <w:b/>
          <w:i/>
          <w:sz w:val="32"/>
          <w:szCs w:val="32"/>
        </w:rPr>
      </w:pPr>
    </w:p>
    <w:p w:rsidR="00F61750" w:rsidRDefault="00F61750">
      <w:pPr>
        <w:rPr>
          <w:b/>
          <w:i/>
          <w:sz w:val="32"/>
          <w:szCs w:val="32"/>
        </w:rPr>
      </w:pPr>
    </w:p>
    <w:p w:rsidR="00F61750" w:rsidRDefault="00F61750">
      <w:pPr>
        <w:rPr>
          <w:b/>
          <w:i/>
          <w:sz w:val="32"/>
          <w:szCs w:val="32"/>
        </w:rPr>
      </w:pPr>
    </w:p>
    <w:p w:rsidR="00F61750" w:rsidRDefault="00F61750">
      <w:pPr>
        <w:rPr>
          <w:b/>
          <w:i/>
          <w:sz w:val="32"/>
          <w:szCs w:val="32"/>
        </w:rPr>
      </w:pPr>
    </w:p>
    <w:p w:rsidR="00F61750" w:rsidRDefault="00F61750">
      <w:pPr>
        <w:rPr>
          <w:b/>
          <w:i/>
          <w:sz w:val="32"/>
          <w:szCs w:val="32"/>
        </w:rPr>
      </w:pPr>
    </w:p>
    <w:p w:rsidR="00F61750" w:rsidRDefault="00F61750">
      <w:pPr>
        <w:rPr>
          <w:b/>
          <w:i/>
          <w:sz w:val="32"/>
          <w:szCs w:val="32"/>
        </w:rPr>
      </w:pPr>
    </w:p>
    <w:p w:rsidR="00F61750" w:rsidRDefault="00F61750">
      <w:pPr>
        <w:rPr>
          <w:b/>
          <w:i/>
          <w:sz w:val="32"/>
          <w:szCs w:val="32"/>
        </w:rPr>
      </w:pPr>
    </w:p>
    <w:p w:rsidR="00F61750" w:rsidRDefault="00F61750">
      <w:pPr>
        <w:rPr>
          <w:b/>
          <w:i/>
          <w:sz w:val="32"/>
          <w:szCs w:val="32"/>
        </w:rPr>
      </w:pPr>
      <w:r>
        <w:rPr>
          <w:b/>
          <w:i/>
          <w:sz w:val="32"/>
          <w:szCs w:val="32"/>
        </w:rPr>
        <w:lastRenderedPageBreak/>
        <w:t xml:space="preserve">                            </w:t>
      </w:r>
      <w:r w:rsidRPr="00F61750">
        <w:rPr>
          <w:b/>
          <w:i/>
          <w:sz w:val="32"/>
          <w:szCs w:val="32"/>
        </w:rPr>
        <w:t xml:space="preserve">   Задания на умение интегрировать и интерпретировать информацию</w:t>
      </w:r>
    </w:p>
    <w:p w:rsidR="00F61750" w:rsidRDefault="00F61750">
      <w:pPr>
        <w:rPr>
          <w:b/>
          <w:i/>
          <w:sz w:val="32"/>
          <w:szCs w:val="32"/>
        </w:rPr>
      </w:pPr>
      <w:r w:rsidRPr="00F61750">
        <w:rPr>
          <w:b/>
          <w:sz w:val="32"/>
          <w:szCs w:val="32"/>
        </w:rPr>
        <w:t>Задание № 1 (с развёрнутым ответом</w:t>
      </w:r>
      <w:r w:rsidRPr="00F61750">
        <w:rPr>
          <w:b/>
          <w:i/>
          <w:sz w:val="32"/>
          <w:szCs w:val="32"/>
        </w:rPr>
        <w:t>)</w:t>
      </w:r>
    </w:p>
    <w:p w:rsidR="00F61750" w:rsidRDefault="00F61750">
      <w:pPr>
        <w:rPr>
          <w:b/>
          <w:i/>
          <w:sz w:val="32"/>
          <w:szCs w:val="32"/>
        </w:rPr>
      </w:pPr>
      <w:r>
        <w:rPr>
          <w:noProof/>
          <w:lang w:eastAsia="ru-RU"/>
        </w:rPr>
        <w:drawing>
          <wp:inline distT="0" distB="0" distL="0" distR="0" wp14:anchorId="1BDC527D" wp14:editId="35AA52FD">
            <wp:extent cx="6248400" cy="4800600"/>
            <wp:effectExtent l="0" t="0" r="0" b="0"/>
            <wp:docPr id="1" name="Рисунок 1" descr="https://konspekta.net/studopediainfo/baza1/984076420925.files/image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onspekta.net/studopediainfo/baza1/984076420925.files/image01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48400" cy="4800600"/>
                    </a:xfrm>
                    <a:prstGeom prst="rect">
                      <a:avLst/>
                    </a:prstGeom>
                    <a:noFill/>
                    <a:ln>
                      <a:noFill/>
                    </a:ln>
                  </pic:spPr>
                </pic:pic>
              </a:graphicData>
            </a:graphic>
          </wp:inline>
        </w:drawing>
      </w:r>
    </w:p>
    <w:p w:rsidR="00F61750" w:rsidRDefault="00F61750">
      <w:pPr>
        <w:rPr>
          <w:sz w:val="32"/>
          <w:szCs w:val="32"/>
        </w:rPr>
      </w:pPr>
      <w:r>
        <w:rPr>
          <w:sz w:val="32"/>
          <w:szCs w:val="32"/>
        </w:rPr>
        <w:t>1.Выделите основные этапы битвы (используя данные схемы).</w:t>
      </w:r>
    </w:p>
    <w:p w:rsidR="00F61750" w:rsidRDefault="00F61750">
      <w:pPr>
        <w:rPr>
          <w:sz w:val="32"/>
          <w:szCs w:val="32"/>
        </w:rPr>
      </w:pPr>
      <w:r>
        <w:rPr>
          <w:sz w:val="32"/>
          <w:szCs w:val="32"/>
        </w:rPr>
        <w:t>2. Дайте характеристику тактике Дмитрия Донского.</w:t>
      </w:r>
    </w:p>
    <w:p w:rsidR="00F61750" w:rsidRDefault="00F61750">
      <w:pPr>
        <w:rPr>
          <w:sz w:val="32"/>
          <w:szCs w:val="32"/>
        </w:rPr>
      </w:pPr>
      <w:r>
        <w:rPr>
          <w:sz w:val="32"/>
          <w:szCs w:val="32"/>
        </w:rPr>
        <w:t xml:space="preserve">3. Назовите части русской армии </w:t>
      </w:r>
      <w:r w:rsidRPr="00F61750">
        <w:rPr>
          <w:sz w:val="32"/>
          <w:szCs w:val="32"/>
        </w:rPr>
        <w:t>(используя данные схемы)</w:t>
      </w:r>
      <w:r>
        <w:rPr>
          <w:sz w:val="32"/>
          <w:szCs w:val="32"/>
        </w:rPr>
        <w:t>.</w:t>
      </w:r>
    </w:p>
    <w:p w:rsidR="00F61750" w:rsidRDefault="00500FD4">
      <w:pPr>
        <w:rPr>
          <w:b/>
          <w:sz w:val="28"/>
          <w:szCs w:val="28"/>
        </w:rPr>
      </w:pPr>
      <w:r>
        <w:rPr>
          <w:b/>
          <w:sz w:val="28"/>
          <w:szCs w:val="28"/>
        </w:rPr>
        <w:lastRenderedPageBreak/>
        <w:t>Задание № 2 (</w:t>
      </w:r>
      <w:r w:rsidR="00F61750" w:rsidRPr="00F61750">
        <w:rPr>
          <w:b/>
          <w:sz w:val="28"/>
          <w:szCs w:val="28"/>
        </w:rPr>
        <w:t>сопоставление)</w:t>
      </w:r>
      <w:r w:rsidR="00F61750">
        <w:rPr>
          <w:b/>
          <w:sz w:val="28"/>
          <w:szCs w:val="28"/>
        </w:rPr>
        <w:t>.</w:t>
      </w:r>
    </w:p>
    <w:p w:rsidR="00F61750" w:rsidRDefault="00500FD4">
      <w:pPr>
        <w:rPr>
          <w:b/>
          <w:sz w:val="28"/>
          <w:szCs w:val="28"/>
        </w:rPr>
      </w:pPr>
      <w:r w:rsidRPr="00500FD4">
        <w:rPr>
          <w:b/>
          <w:sz w:val="28"/>
          <w:szCs w:val="28"/>
        </w:rPr>
        <w:t>Прочит</w:t>
      </w:r>
      <w:r>
        <w:rPr>
          <w:b/>
          <w:sz w:val="28"/>
          <w:szCs w:val="28"/>
        </w:rPr>
        <w:t>айте мнения историков о Екатерине 2.</w:t>
      </w:r>
    </w:p>
    <w:p w:rsidR="00500FD4" w:rsidRDefault="00500FD4">
      <w:pPr>
        <w:rPr>
          <w:sz w:val="28"/>
          <w:szCs w:val="28"/>
        </w:rPr>
      </w:pPr>
      <w:r>
        <w:rPr>
          <w:bCs/>
          <w:sz w:val="28"/>
          <w:szCs w:val="28"/>
        </w:rPr>
        <w:t>1.</w:t>
      </w:r>
      <w:r w:rsidR="00F61750" w:rsidRPr="00F61750">
        <w:rPr>
          <w:bCs/>
          <w:sz w:val="28"/>
          <w:szCs w:val="28"/>
        </w:rPr>
        <w:t>По мнению Карамзина</w:t>
      </w:r>
      <w:r w:rsidR="00F61750" w:rsidRPr="00F61750">
        <w:rPr>
          <w:sz w:val="28"/>
          <w:szCs w:val="28"/>
        </w:rPr>
        <w:t xml:space="preserve">, Екатерина II— сделала многое: «очистила самодержавие от </w:t>
      </w:r>
      <w:proofErr w:type="spellStart"/>
      <w:r w:rsidR="00F61750" w:rsidRPr="00F61750">
        <w:rPr>
          <w:sz w:val="28"/>
          <w:szCs w:val="28"/>
        </w:rPr>
        <w:t>примесов</w:t>
      </w:r>
      <w:proofErr w:type="spellEnd"/>
      <w:r w:rsidR="00F61750" w:rsidRPr="00F61750">
        <w:rPr>
          <w:sz w:val="28"/>
          <w:szCs w:val="28"/>
        </w:rPr>
        <w:t xml:space="preserve"> тиранства»; смягчила самодержавие, не утратив ее силы; не вмешивалась в войны, бесполезные для России; возвысила нравственную цену человека в своей державе; привела в соответствие со временем внутреннюю структуру государственного здания, сохранив его жизнеспособность; добилась того, что Россия с честью и славой занимала одно из первых мест в государственной европейской системе.</w:t>
      </w:r>
    </w:p>
    <w:p w:rsidR="00F61750" w:rsidRDefault="00500FD4" w:rsidP="00500FD4">
      <w:pPr>
        <w:rPr>
          <w:sz w:val="28"/>
          <w:szCs w:val="28"/>
        </w:rPr>
      </w:pPr>
      <w:r>
        <w:rPr>
          <w:sz w:val="28"/>
          <w:szCs w:val="28"/>
        </w:rPr>
        <w:t>2</w:t>
      </w:r>
      <w:r w:rsidRPr="00500FD4">
        <w:rPr>
          <w:sz w:val="28"/>
          <w:szCs w:val="28"/>
        </w:rPr>
        <w:t>.</w:t>
      </w:r>
      <w:r w:rsidRPr="00500FD4">
        <w:rPr>
          <w:rFonts w:ascii="Arial" w:hAnsi="Arial" w:cs="Arial"/>
          <w:bCs/>
          <w:color w:val="000000"/>
          <w:sz w:val="21"/>
          <w:szCs w:val="21"/>
          <w:shd w:val="clear" w:color="auto" w:fill="FFFFFF"/>
        </w:rPr>
        <w:t xml:space="preserve"> </w:t>
      </w:r>
      <w:r w:rsidRPr="00500FD4">
        <w:rPr>
          <w:bCs/>
          <w:sz w:val="28"/>
          <w:szCs w:val="28"/>
        </w:rPr>
        <w:t>Ключевский Василий Осипович:</w:t>
      </w:r>
      <w:r w:rsidRPr="00500FD4">
        <w:rPr>
          <w:sz w:val="28"/>
          <w:szCs w:val="28"/>
        </w:rPr>
        <w:t> У Екатерины был ум не особенно тонкий и глубокий, но гибкий и осторожный, сообразительный. У нее не было никакой выдающейся способности, одного господствующего таланта, который давил бы все остальные силы, нарушая равновесие духа. Но у нее был один счастливый дар, производивший наиболее сильное впечатление: памятливость, наблюдательность, догадливость, чутье положения, уменье быстро схватить и обобщить все наличные данные, чтобы вовремя выбрать тон».</w:t>
      </w:r>
    </w:p>
    <w:p w:rsidR="00500FD4" w:rsidRPr="00500FD4" w:rsidRDefault="00500FD4" w:rsidP="00500FD4">
      <w:pPr>
        <w:rPr>
          <w:b/>
          <w:sz w:val="28"/>
          <w:szCs w:val="28"/>
        </w:rPr>
      </w:pPr>
      <w:r w:rsidRPr="00500FD4">
        <w:rPr>
          <w:b/>
          <w:sz w:val="28"/>
          <w:szCs w:val="28"/>
        </w:rPr>
        <w:t xml:space="preserve">Задание: </w:t>
      </w:r>
    </w:p>
    <w:p w:rsidR="00500FD4" w:rsidRDefault="00500FD4" w:rsidP="00500FD4">
      <w:pPr>
        <w:rPr>
          <w:sz w:val="28"/>
          <w:szCs w:val="28"/>
        </w:rPr>
      </w:pPr>
      <w:r>
        <w:rPr>
          <w:sz w:val="28"/>
          <w:szCs w:val="28"/>
        </w:rPr>
        <w:t>1.</w:t>
      </w:r>
      <w:r w:rsidRPr="00500FD4">
        <w:rPr>
          <w:sz w:val="28"/>
          <w:szCs w:val="28"/>
        </w:rPr>
        <w:t xml:space="preserve">Сравните высказывания историков о Екатерине 2. </w:t>
      </w:r>
    </w:p>
    <w:p w:rsidR="00500FD4" w:rsidRDefault="00500FD4" w:rsidP="00500FD4">
      <w:pPr>
        <w:rPr>
          <w:sz w:val="28"/>
          <w:szCs w:val="28"/>
        </w:rPr>
      </w:pPr>
      <w:r>
        <w:rPr>
          <w:sz w:val="28"/>
          <w:szCs w:val="28"/>
        </w:rPr>
        <w:t>2.</w:t>
      </w:r>
      <w:r w:rsidRPr="00500FD4">
        <w:rPr>
          <w:sz w:val="28"/>
          <w:szCs w:val="28"/>
        </w:rPr>
        <w:t>С чьим мнением вы</w:t>
      </w:r>
      <w:r>
        <w:rPr>
          <w:sz w:val="28"/>
          <w:szCs w:val="28"/>
        </w:rPr>
        <w:t xml:space="preserve"> </w:t>
      </w:r>
      <w:r w:rsidRPr="00500FD4">
        <w:rPr>
          <w:sz w:val="28"/>
          <w:szCs w:val="28"/>
        </w:rPr>
        <w:t>согласны?</w:t>
      </w:r>
      <w:r>
        <w:rPr>
          <w:sz w:val="28"/>
          <w:szCs w:val="28"/>
        </w:rPr>
        <w:t xml:space="preserve">     </w:t>
      </w:r>
    </w:p>
    <w:p w:rsidR="00500FD4" w:rsidRPr="00500FD4" w:rsidRDefault="00500FD4" w:rsidP="00500FD4">
      <w:pPr>
        <w:rPr>
          <w:sz w:val="28"/>
          <w:szCs w:val="28"/>
        </w:rPr>
      </w:pPr>
      <w:r w:rsidRPr="00500FD4">
        <w:rPr>
          <w:sz w:val="28"/>
          <w:szCs w:val="28"/>
        </w:rPr>
        <w:t xml:space="preserve"> Аргументируйте свой ответ.</w:t>
      </w:r>
    </w:p>
    <w:p w:rsidR="00500FD4" w:rsidRDefault="00500FD4" w:rsidP="00500FD4">
      <w:pPr>
        <w:rPr>
          <w:sz w:val="28"/>
          <w:szCs w:val="28"/>
        </w:rPr>
      </w:pPr>
    </w:p>
    <w:p w:rsidR="00500FD4" w:rsidRDefault="00500FD4" w:rsidP="00500FD4">
      <w:pPr>
        <w:rPr>
          <w:b/>
          <w:sz w:val="28"/>
          <w:szCs w:val="28"/>
        </w:rPr>
      </w:pPr>
    </w:p>
    <w:p w:rsidR="00500FD4" w:rsidRDefault="00500FD4" w:rsidP="00500FD4">
      <w:pPr>
        <w:rPr>
          <w:b/>
          <w:sz w:val="28"/>
          <w:szCs w:val="28"/>
        </w:rPr>
      </w:pPr>
    </w:p>
    <w:p w:rsidR="00500FD4" w:rsidRDefault="00500FD4" w:rsidP="00500FD4">
      <w:pPr>
        <w:rPr>
          <w:b/>
          <w:sz w:val="28"/>
          <w:szCs w:val="28"/>
        </w:rPr>
      </w:pPr>
    </w:p>
    <w:p w:rsidR="00500FD4" w:rsidRDefault="00500FD4" w:rsidP="00500FD4">
      <w:pPr>
        <w:rPr>
          <w:b/>
          <w:sz w:val="28"/>
          <w:szCs w:val="28"/>
        </w:rPr>
      </w:pPr>
    </w:p>
    <w:p w:rsidR="00500FD4" w:rsidRDefault="00500FD4" w:rsidP="00500FD4">
      <w:pPr>
        <w:rPr>
          <w:b/>
          <w:sz w:val="28"/>
          <w:szCs w:val="28"/>
        </w:rPr>
      </w:pPr>
      <w:r>
        <w:rPr>
          <w:b/>
          <w:sz w:val="28"/>
          <w:szCs w:val="28"/>
        </w:rPr>
        <w:lastRenderedPageBreak/>
        <w:t>Задание № 3 (</w:t>
      </w:r>
      <w:r w:rsidRPr="00500FD4">
        <w:rPr>
          <w:b/>
          <w:sz w:val="28"/>
          <w:szCs w:val="28"/>
        </w:rPr>
        <w:t>сопоставление)</w:t>
      </w:r>
    </w:p>
    <w:p w:rsidR="00500FD4" w:rsidRDefault="00500FD4" w:rsidP="00500FD4">
      <w:pPr>
        <w:rPr>
          <w:sz w:val="28"/>
          <w:szCs w:val="28"/>
        </w:rPr>
      </w:pPr>
      <w:r w:rsidRPr="00500FD4">
        <w:rPr>
          <w:b/>
          <w:sz w:val="28"/>
          <w:szCs w:val="28"/>
        </w:rPr>
        <w:t>Установите соответствие между фрагментами исторических источников и их краткими характеристиками: к каждому фрагменту, обозначенному буквой, подберите по две соответствующие характеристики, обозначенные цифрами.</w:t>
      </w:r>
      <w:r w:rsidRPr="00500FD4">
        <w:rPr>
          <w:b/>
          <w:sz w:val="28"/>
          <w:szCs w:val="28"/>
        </w:rPr>
        <w:br/>
      </w:r>
      <w:r w:rsidRPr="00500FD4">
        <w:rPr>
          <w:b/>
          <w:sz w:val="28"/>
          <w:szCs w:val="28"/>
        </w:rPr>
        <w:br/>
      </w:r>
      <w:r w:rsidRPr="00500FD4">
        <w:rPr>
          <w:b/>
          <w:i/>
          <w:sz w:val="32"/>
          <w:szCs w:val="32"/>
        </w:rPr>
        <w:t>А.</w:t>
      </w:r>
      <w:r w:rsidRPr="00500FD4">
        <w:rPr>
          <w:rFonts w:ascii="Arial" w:hAnsi="Arial" w:cs="Arial"/>
          <w:color w:val="000000"/>
          <w:sz w:val="21"/>
          <w:szCs w:val="21"/>
        </w:rPr>
        <w:t xml:space="preserve"> </w:t>
      </w:r>
      <w:r w:rsidRPr="00500FD4">
        <w:rPr>
          <w:sz w:val="28"/>
          <w:szCs w:val="28"/>
        </w:rPr>
        <w:t xml:space="preserve">«Мстислав вышел на охоту, разболелся и умер… После того завладел всем его владением Ярослав и стал </w:t>
      </w:r>
      <w:proofErr w:type="spellStart"/>
      <w:r w:rsidRPr="00500FD4">
        <w:rPr>
          <w:sz w:val="28"/>
          <w:szCs w:val="28"/>
        </w:rPr>
        <w:t>самовластцем</w:t>
      </w:r>
      <w:proofErr w:type="spellEnd"/>
      <w:r w:rsidRPr="00500FD4">
        <w:rPr>
          <w:sz w:val="28"/>
          <w:szCs w:val="28"/>
        </w:rPr>
        <w:t xml:space="preserve"> в Русской земле. Пошёл Ярослав в Новгород и посадил сына своего Владимира в Новгороде</w:t>
      </w:r>
      <w:proofErr w:type="gramStart"/>
      <w:r w:rsidRPr="00500FD4">
        <w:rPr>
          <w:sz w:val="28"/>
          <w:szCs w:val="28"/>
        </w:rPr>
        <w:t>… В</w:t>
      </w:r>
      <w:proofErr w:type="gramEnd"/>
      <w:r w:rsidRPr="00500FD4">
        <w:rPr>
          <w:sz w:val="28"/>
          <w:szCs w:val="28"/>
        </w:rPr>
        <w:t xml:space="preserve"> это время родился у Ярослава сын, нарекли имя ему Вячеслав. Когда Ярослав был в Новгороде, пришла к нему весть, что печенеги осадили Киев. Ярослав собрал воинов многих, варягов и </w:t>
      </w:r>
      <w:proofErr w:type="spellStart"/>
      <w:r w:rsidRPr="00500FD4">
        <w:rPr>
          <w:sz w:val="28"/>
          <w:szCs w:val="28"/>
        </w:rPr>
        <w:t>словен</w:t>
      </w:r>
      <w:proofErr w:type="spellEnd"/>
      <w:r w:rsidRPr="00500FD4">
        <w:rPr>
          <w:sz w:val="28"/>
          <w:szCs w:val="28"/>
        </w:rPr>
        <w:t>, пришёл к Киеву и вошёл в город свой».</w:t>
      </w:r>
    </w:p>
    <w:p w:rsidR="00500FD4" w:rsidRPr="00500FD4" w:rsidRDefault="00500FD4" w:rsidP="00500FD4">
      <w:pPr>
        <w:rPr>
          <w:b/>
          <w:i/>
          <w:sz w:val="28"/>
          <w:szCs w:val="28"/>
        </w:rPr>
      </w:pPr>
      <w:r w:rsidRPr="00500FD4">
        <w:rPr>
          <w:sz w:val="28"/>
          <w:szCs w:val="28"/>
        </w:rPr>
        <w:br/>
      </w:r>
      <w:r w:rsidRPr="00500FD4">
        <w:rPr>
          <w:b/>
          <w:sz w:val="32"/>
          <w:szCs w:val="32"/>
        </w:rPr>
        <w:t>Б</w:t>
      </w:r>
      <w:r w:rsidRPr="00500FD4">
        <w:rPr>
          <w:sz w:val="28"/>
          <w:szCs w:val="28"/>
        </w:rPr>
        <w:t>.</w:t>
      </w:r>
      <w:r w:rsidRPr="00500FD4">
        <w:rPr>
          <w:rFonts w:ascii="Arial" w:hAnsi="Arial" w:cs="Arial"/>
          <w:color w:val="000000"/>
          <w:sz w:val="28"/>
          <w:szCs w:val="28"/>
        </w:rPr>
        <w:t xml:space="preserve"> </w:t>
      </w:r>
      <w:r w:rsidRPr="00500FD4">
        <w:rPr>
          <w:sz w:val="28"/>
          <w:szCs w:val="28"/>
        </w:rPr>
        <w:t xml:space="preserve">«И послал Юрий к Святославу и так сказал: "Приди ко мне, брат, в </w:t>
      </w:r>
      <w:proofErr w:type="spellStart"/>
      <w:r w:rsidRPr="00500FD4">
        <w:rPr>
          <w:sz w:val="28"/>
          <w:szCs w:val="28"/>
        </w:rPr>
        <w:t>Москов</w:t>
      </w:r>
      <w:proofErr w:type="spellEnd"/>
      <w:r w:rsidRPr="00500FD4">
        <w:rPr>
          <w:sz w:val="28"/>
          <w:szCs w:val="28"/>
        </w:rPr>
        <w:t>"… И так любезно расцеловались с Юрием в день пятницу, на Похвалу Святой Богородице, и возвеселились. Наутро пове</w:t>
      </w:r>
      <w:r>
        <w:rPr>
          <w:sz w:val="28"/>
          <w:szCs w:val="28"/>
        </w:rPr>
        <w:t>лел Юрий устроить обед силён».</w:t>
      </w:r>
      <w:r>
        <w:rPr>
          <w:sz w:val="28"/>
          <w:szCs w:val="28"/>
        </w:rPr>
        <w:br/>
      </w:r>
      <w:r w:rsidRPr="00500FD4">
        <w:rPr>
          <w:b/>
          <w:i/>
          <w:sz w:val="28"/>
          <w:szCs w:val="28"/>
        </w:rPr>
        <w:t>ХАРАКТЕРИСТИКИ</w:t>
      </w:r>
      <w:proofErr w:type="gramStart"/>
      <w:r w:rsidRPr="00500FD4">
        <w:rPr>
          <w:b/>
          <w:i/>
          <w:sz w:val="28"/>
          <w:szCs w:val="28"/>
        </w:rPr>
        <w:t xml:space="preserve"> </w:t>
      </w:r>
      <w:r w:rsidRPr="00500FD4">
        <w:rPr>
          <w:b/>
          <w:i/>
          <w:sz w:val="28"/>
          <w:szCs w:val="28"/>
        </w:rPr>
        <w:t>:</w:t>
      </w:r>
      <w:proofErr w:type="gramEnd"/>
    </w:p>
    <w:p w:rsidR="00500FD4" w:rsidRDefault="00500FD4" w:rsidP="00500FD4">
      <w:pPr>
        <w:rPr>
          <w:sz w:val="28"/>
          <w:szCs w:val="28"/>
        </w:rPr>
      </w:pPr>
      <w:r w:rsidRPr="00500FD4">
        <w:rPr>
          <w:sz w:val="28"/>
          <w:szCs w:val="28"/>
        </w:rPr>
        <w:t>1) Описываемые в отрывке события относятся к периоду существования Древнерусского государства.</w:t>
      </w:r>
    </w:p>
    <w:p w:rsidR="00500FD4" w:rsidRDefault="00500FD4" w:rsidP="00500FD4">
      <w:pPr>
        <w:rPr>
          <w:sz w:val="28"/>
          <w:szCs w:val="28"/>
        </w:rPr>
      </w:pPr>
      <w:r w:rsidRPr="00500FD4">
        <w:rPr>
          <w:sz w:val="28"/>
          <w:szCs w:val="28"/>
        </w:rPr>
        <w:t xml:space="preserve"> 2) Князь, упомянутый в отрывке, — сын Владимира Мономаха. </w:t>
      </w:r>
    </w:p>
    <w:p w:rsidR="00500FD4" w:rsidRDefault="00500FD4" w:rsidP="00500FD4">
      <w:pPr>
        <w:rPr>
          <w:sz w:val="28"/>
          <w:szCs w:val="28"/>
        </w:rPr>
      </w:pPr>
      <w:r w:rsidRPr="00500FD4">
        <w:rPr>
          <w:sz w:val="28"/>
          <w:szCs w:val="28"/>
        </w:rPr>
        <w:t>3) Описываемые в отрывке события относятся к периоду политической раздробленности Руси.</w:t>
      </w:r>
    </w:p>
    <w:p w:rsidR="00500FD4" w:rsidRDefault="00500FD4" w:rsidP="00500FD4">
      <w:pPr>
        <w:rPr>
          <w:sz w:val="28"/>
          <w:szCs w:val="28"/>
        </w:rPr>
      </w:pPr>
      <w:r w:rsidRPr="00500FD4">
        <w:rPr>
          <w:sz w:val="28"/>
          <w:szCs w:val="28"/>
        </w:rPr>
        <w:t xml:space="preserve"> 4) При князе, упомянутом в отрывке, было положено начало созданию Русской Правды. </w:t>
      </w:r>
    </w:p>
    <w:p w:rsidR="00500FD4" w:rsidRDefault="00500FD4" w:rsidP="00500FD4">
      <w:pPr>
        <w:rPr>
          <w:sz w:val="28"/>
          <w:szCs w:val="28"/>
        </w:rPr>
      </w:pPr>
      <w:r w:rsidRPr="00500FD4">
        <w:rPr>
          <w:sz w:val="28"/>
          <w:szCs w:val="28"/>
        </w:rPr>
        <w:t xml:space="preserve">5) Князь, упомянутый в отрывке, погиб в период </w:t>
      </w:r>
      <w:proofErr w:type="spellStart"/>
      <w:r w:rsidRPr="00500FD4">
        <w:rPr>
          <w:sz w:val="28"/>
          <w:szCs w:val="28"/>
        </w:rPr>
        <w:t>Батыева</w:t>
      </w:r>
      <w:proofErr w:type="spellEnd"/>
      <w:r w:rsidRPr="00500FD4">
        <w:rPr>
          <w:sz w:val="28"/>
          <w:szCs w:val="28"/>
        </w:rPr>
        <w:t xml:space="preserve"> нашествия на Русь. </w:t>
      </w:r>
    </w:p>
    <w:p w:rsidR="00500FD4" w:rsidRDefault="00500FD4" w:rsidP="00500FD4">
      <w:pPr>
        <w:rPr>
          <w:sz w:val="28"/>
          <w:szCs w:val="28"/>
        </w:rPr>
      </w:pPr>
      <w:r w:rsidRPr="00500FD4">
        <w:rPr>
          <w:sz w:val="28"/>
          <w:szCs w:val="28"/>
        </w:rPr>
        <w:t xml:space="preserve">6) Описываемые события относятся к периоду завершения процесса объединения русских земель вокруг Москвы. Запишите в таблицу выбранные цифры под соответствующими буквами.  </w:t>
      </w:r>
    </w:p>
    <w:p w:rsidR="00500FD4" w:rsidRDefault="00500FD4" w:rsidP="00500FD4">
      <w:pPr>
        <w:rPr>
          <w:sz w:val="28"/>
          <w:szCs w:val="28"/>
        </w:rPr>
      </w:pPr>
      <w:r w:rsidRPr="00500FD4">
        <w:rPr>
          <w:sz w:val="28"/>
          <w:szCs w:val="28"/>
        </w:rPr>
        <w:t>Ответ: Фрагмент</w:t>
      </w:r>
      <w:proofErr w:type="gramStart"/>
      <w:r w:rsidRPr="00500FD4">
        <w:rPr>
          <w:sz w:val="28"/>
          <w:szCs w:val="28"/>
        </w:rPr>
        <w:t xml:space="preserve"> А</w:t>
      </w:r>
      <w:proofErr w:type="gramEnd"/>
      <w:r w:rsidRPr="00500FD4">
        <w:rPr>
          <w:sz w:val="28"/>
          <w:szCs w:val="28"/>
        </w:rPr>
        <w:t xml:space="preserve"> </w:t>
      </w:r>
      <w:r>
        <w:rPr>
          <w:sz w:val="28"/>
          <w:szCs w:val="28"/>
        </w:rPr>
        <w:t>___________</w:t>
      </w:r>
      <w:r w:rsidRPr="00500FD4">
        <w:rPr>
          <w:sz w:val="28"/>
          <w:szCs w:val="28"/>
        </w:rPr>
        <w:t xml:space="preserve">Фрагмент Б  </w:t>
      </w:r>
      <w:r>
        <w:rPr>
          <w:sz w:val="28"/>
          <w:szCs w:val="28"/>
        </w:rPr>
        <w:t>____________</w:t>
      </w:r>
      <w:r w:rsidRPr="00500FD4">
        <w:rPr>
          <w:sz w:val="28"/>
          <w:szCs w:val="28"/>
        </w:rPr>
        <w:t xml:space="preserve">      </w:t>
      </w:r>
    </w:p>
    <w:p w:rsidR="00500FD4" w:rsidRPr="00500FD4" w:rsidRDefault="00500FD4" w:rsidP="00500FD4">
      <w:pPr>
        <w:rPr>
          <w:sz w:val="28"/>
          <w:szCs w:val="28"/>
        </w:rPr>
      </w:pPr>
    </w:p>
    <w:p w:rsidR="00500FD4" w:rsidRPr="00500FD4" w:rsidRDefault="00500FD4" w:rsidP="00500FD4">
      <w:pPr>
        <w:rPr>
          <w:sz w:val="28"/>
          <w:szCs w:val="28"/>
        </w:rPr>
      </w:pPr>
    </w:p>
    <w:p w:rsidR="00500FD4" w:rsidRDefault="00500FD4" w:rsidP="00500FD4">
      <w:pPr>
        <w:tabs>
          <w:tab w:val="left" w:pos="3330"/>
        </w:tabs>
        <w:rPr>
          <w:b/>
          <w:i/>
          <w:sz w:val="36"/>
          <w:szCs w:val="36"/>
        </w:rPr>
      </w:pPr>
      <w:r>
        <w:rPr>
          <w:sz w:val="28"/>
          <w:szCs w:val="28"/>
        </w:rPr>
        <w:lastRenderedPageBreak/>
        <w:t xml:space="preserve">                                 </w:t>
      </w:r>
      <w:r w:rsidRPr="00500FD4">
        <w:rPr>
          <w:b/>
          <w:i/>
          <w:sz w:val="36"/>
          <w:szCs w:val="36"/>
        </w:rPr>
        <w:t>Задания осмыслять и оценивать содержание и форму текста</w:t>
      </w:r>
    </w:p>
    <w:p w:rsidR="00500FD4" w:rsidRDefault="00500FD4" w:rsidP="00500FD4">
      <w:pPr>
        <w:rPr>
          <w:sz w:val="36"/>
          <w:szCs w:val="36"/>
        </w:rPr>
      </w:pPr>
    </w:p>
    <w:p w:rsidR="00500FD4" w:rsidRDefault="00500FD4" w:rsidP="00500FD4">
      <w:pPr>
        <w:rPr>
          <w:b/>
          <w:sz w:val="28"/>
          <w:szCs w:val="28"/>
        </w:rPr>
      </w:pPr>
      <w:r w:rsidRPr="00500FD4">
        <w:rPr>
          <w:b/>
          <w:sz w:val="28"/>
          <w:szCs w:val="28"/>
        </w:rPr>
        <w:t>Задание № 1 (развёрнутым ответом)</w:t>
      </w:r>
    </w:p>
    <w:p w:rsidR="00500FD4" w:rsidRPr="00500FD4" w:rsidRDefault="00500FD4" w:rsidP="00500FD4">
      <w:pPr>
        <w:rPr>
          <w:b/>
          <w:sz w:val="28"/>
          <w:szCs w:val="28"/>
        </w:rPr>
      </w:pPr>
      <w:r w:rsidRPr="00500FD4">
        <w:rPr>
          <w:b/>
          <w:sz w:val="28"/>
          <w:szCs w:val="28"/>
        </w:rPr>
        <w:t>Прочитайте текст документа и выполнит</w:t>
      </w:r>
      <w:r w:rsidR="00F00026">
        <w:rPr>
          <w:b/>
          <w:sz w:val="28"/>
          <w:szCs w:val="28"/>
        </w:rPr>
        <w:t>е задания</w:t>
      </w:r>
      <w:r w:rsidRPr="00500FD4">
        <w:rPr>
          <w:b/>
          <w:sz w:val="28"/>
          <w:szCs w:val="28"/>
        </w:rPr>
        <w:t>.</w:t>
      </w:r>
    </w:p>
    <w:p w:rsidR="00500FD4" w:rsidRPr="00500FD4" w:rsidRDefault="00500FD4" w:rsidP="00500FD4">
      <w:pPr>
        <w:rPr>
          <w:sz w:val="28"/>
          <w:szCs w:val="28"/>
        </w:rPr>
      </w:pPr>
      <w:r w:rsidRPr="00500FD4">
        <w:rPr>
          <w:b/>
          <w:sz w:val="28"/>
          <w:szCs w:val="28"/>
        </w:rPr>
        <w:t> </w:t>
      </w:r>
      <w:r w:rsidRPr="00500FD4">
        <w:rPr>
          <w:iCs/>
          <w:sz w:val="28"/>
          <w:szCs w:val="28"/>
        </w:rPr>
        <w:t>«...</w:t>
      </w:r>
      <w:proofErr w:type="gramStart"/>
      <w:r w:rsidRPr="00500FD4">
        <w:rPr>
          <w:iCs/>
          <w:sz w:val="28"/>
          <w:szCs w:val="28"/>
        </w:rPr>
        <w:t>Будет</w:t>
      </w:r>
      <w:proofErr w:type="gramEnd"/>
      <w:r w:rsidRPr="00500FD4">
        <w:rPr>
          <w:iCs/>
          <w:sz w:val="28"/>
          <w:szCs w:val="28"/>
        </w:rPr>
        <w:t xml:space="preserve"> кто каким </w:t>
      </w:r>
      <w:proofErr w:type="spellStart"/>
      <w:r w:rsidRPr="00500FD4">
        <w:rPr>
          <w:iCs/>
          <w:sz w:val="28"/>
          <w:szCs w:val="28"/>
        </w:rPr>
        <w:t>умышлением</w:t>
      </w:r>
      <w:proofErr w:type="spellEnd"/>
      <w:r w:rsidRPr="00500FD4">
        <w:rPr>
          <w:iCs/>
          <w:sz w:val="28"/>
          <w:szCs w:val="28"/>
        </w:rPr>
        <w:t xml:space="preserve"> </w:t>
      </w:r>
      <w:proofErr w:type="spellStart"/>
      <w:r w:rsidRPr="00500FD4">
        <w:rPr>
          <w:iCs/>
          <w:sz w:val="28"/>
          <w:szCs w:val="28"/>
        </w:rPr>
        <w:t>учнет</w:t>
      </w:r>
      <w:proofErr w:type="spellEnd"/>
      <w:r w:rsidRPr="00500FD4">
        <w:rPr>
          <w:iCs/>
          <w:sz w:val="28"/>
          <w:szCs w:val="28"/>
        </w:rPr>
        <w:t xml:space="preserve"> мыслить на </w:t>
      </w:r>
      <w:proofErr w:type="spellStart"/>
      <w:r w:rsidRPr="00500FD4">
        <w:rPr>
          <w:iCs/>
          <w:sz w:val="28"/>
          <w:szCs w:val="28"/>
        </w:rPr>
        <w:t>государьское</w:t>
      </w:r>
      <w:proofErr w:type="spellEnd"/>
      <w:r w:rsidRPr="00500FD4">
        <w:rPr>
          <w:iCs/>
          <w:sz w:val="28"/>
          <w:szCs w:val="28"/>
        </w:rPr>
        <w:t xml:space="preserve"> здоровье злое дело, и про то его злое </w:t>
      </w:r>
      <w:proofErr w:type="spellStart"/>
      <w:r w:rsidRPr="00500FD4">
        <w:rPr>
          <w:iCs/>
          <w:sz w:val="28"/>
          <w:szCs w:val="28"/>
        </w:rPr>
        <w:t>умышленье</w:t>
      </w:r>
      <w:proofErr w:type="spellEnd"/>
      <w:r w:rsidRPr="00500FD4">
        <w:rPr>
          <w:iCs/>
          <w:sz w:val="28"/>
          <w:szCs w:val="28"/>
        </w:rPr>
        <w:t xml:space="preserve"> кто известит, и по тому извету про то его злое </w:t>
      </w:r>
      <w:proofErr w:type="spellStart"/>
      <w:r w:rsidRPr="00500FD4">
        <w:rPr>
          <w:iCs/>
          <w:sz w:val="28"/>
          <w:szCs w:val="28"/>
        </w:rPr>
        <w:t>умышленье</w:t>
      </w:r>
      <w:proofErr w:type="spellEnd"/>
      <w:r w:rsidRPr="00500FD4">
        <w:rPr>
          <w:iCs/>
          <w:sz w:val="28"/>
          <w:szCs w:val="28"/>
        </w:rPr>
        <w:t xml:space="preserve"> </w:t>
      </w:r>
      <w:proofErr w:type="spellStart"/>
      <w:r w:rsidRPr="00500FD4">
        <w:rPr>
          <w:iCs/>
          <w:sz w:val="28"/>
          <w:szCs w:val="28"/>
        </w:rPr>
        <w:t>сыщетса</w:t>
      </w:r>
      <w:proofErr w:type="spellEnd"/>
      <w:r w:rsidRPr="00500FD4">
        <w:rPr>
          <w:iCs/>
          <w:sz w:val="28"/>
          <w:szCs w:val="28"/>
        </w:rPr>
        <w:t xml:space="preserve"> допряма, что он на царское величество злое дело мыслил, и делать хотел, и такова по сыску казнить </w:t>
      </w:r>
      <w:proofErr w:type="spellStart"/>
      <w:r w:rsidRPr="00500FD4">
        <w:rPr>
          <w:iCs/>
          <w:sz w:val="28"/>
          <w:szCs w:val="28"/>
        </w:rPr>
        <w:t>смертию</w:t>
      </w:r>
      <w:proofErr w:type="spellEnd"/>
      <w:r w:rsidRPr="00500FD4">
        <w:rPr>
          <w:iCs/>
          <w:sz w:val="28"/>
          <w:szCs w:val="28"/>
        </w:rPr>
        <w:t>.</w:t>
      </w:r>
    </w:p>
    <w:p w:rsidR="00500FD4" w:rsidRPr="00500FD4" w:rsidRDefault="00500FD4" w:rsidP="00500FD4">
      <w:pPr>
        <w:rPr>
          <w:sz w:val="28"/>
          <w:szCs w:val="28"/>
        </w:rPr>
      </w:pPr>
      <w:proofErr w:type="gramStart"/>
      <w:r w:rsidRPr="00500FD4">
        <w:rPr>
          <w:iCs/>
          <w:sz w:val="28"/>
          <w:szCs w:val="28"/>
        </w:rPr>
        <w:t>...</w:t>
      </w:r>
      <w:proofErr w:type="spellStart"/>
      <w:r w:rsidRPr="00500FD4">
        <w:rPr>
          <w:iCs/>
          <w:sz w:val="28"/>
          <w:szCs w:val="28"/>
        </w:rPr>
        <w:t>Такъже</w:t>
      </w:r>
      <w:proofErr w:type="spellEnd"/>
      <w:r w:rsidRPr="00500FD4">
        <w:rPr>
          <w:iCs/>
          <w:sz w:val="28"/>
          <w:szCs w:val="28"/>
        </w:rPr>
        <w:t xml:space="preserve"> будет кто при державе </w:t>
      </w:r>
      <w:proofErr w:type="spellStart"/>
      <w:r w:rsidRPr="00500FD4">
        <w:rPr>
          <w:iCs/>
          <w:sz w:val="28"/>
          <w:szCs w:val="28"/>
        </w:rPr>
        <w:t>царьского</w:t>
      </w:r>
      <w:proofErr w:type="spellEnd"/>
      <w:r w:rsidRPr="00500FD4">
        <w:rPr>
          <w:iCs/>
          <w:sz w:val="28"/>
          <w:szCs w:val="28"/>
        </w:rPr>
        <w:t xml:space="preserve"> величества, хотя Московским </w:t>
      </w:r>
      <w:proofErr w:type="spellStart"/>
      <w:r w:rsidRPr="00500FD4">
        <w:rPr>
          <w:iCs/>
          <w:sz w:val="28"/>
          <w:szCs w:val="28"/>
        </w:rPr>
        <w:t>государьством</w:t>
      </w:r>
      <w:proofErr w:type="spellEnd"/>
      <w:r w:rsidRPr="00500FD4">
        <w:rPr>
          <w:iCs/>
          <w:sz w:val="28"/>
          <w:szCs w:val="28"/>
        </w:rPr>
        <w:t xml:space="preserve"> завладеть и государем быть и для того своего </w:t>
      </w:r>
      <w:proofErr w:type="spellStart"/>
      <w:r w:rsidRPr="00500FD4">
        <w:rPr>
          <w:iCs/>
          <w:sz w:val="28"/>
          <w:szCs w:val="28"/>
        </w:rPr>
        <w:t>злово</w:t>
      </w:r>
      <w:proofErr w:type="spellEnd"/>
      <w:r w:rsidRPr="00500FD4">
        <w:rPr>
          <w:iCs/>
          <w:sz w:val="28"/>
          <w:szCs w:val="28"/>
        </w:rPr>
        <w:t xml:space="preserve"> </w:t>
      </w:r>
      <w:proofErr w:type="spellStart"/>
      <w:r w:rsidRPr="00500FD4">
        <w:rPr>
          <w:iCs/>
          <w:sz w:val="28"/>
          <w:szCs w:val="28"/>
        </w:rPr>
        <w:t>умышления</w:t>
      </w:r>
      <w:proofErr w:type="spellEnd"/>
      <w:r w:rsidRPr="00500FD4">
        <w:rPr>
          <w:iCs/>
          <w:sz w:val="28"/>
          <w:szCs w:val="28"/>
        </w:rPr>
        <w:t xml:space="preserve"> начнет рать </w:t>
      </w:r>
      <w:proofErr w:type="spellStart"/>
      <w:r w:rsidRPr="00500FD4">
        <w:rPr>
          <w:iCs/>
          <w:sz w:val="28"/>
          <w:szCs w:val="28"/>
        </w:rPr>
        <w:t>збирать</w:t>
      </w:r>
      <w:proofErr w:type="spellEnd"/>
      <w:r w:rsidRPr="00500FD4">
        <w:rPr>
          <w:iCs/>
          <w:sz w:val="28"/>
          <w:szCs w:val="28"/>
        </w:rPr>
        <w:t xml:space="preserve">, или кто </w:t>
      </w:r>
      <w:proofErr w:type="spellStart"/>
      <w:r w:rsidRPr="00500FD4">
        <w:rPr>
          <w:iCs/>
          <w:sz w:val="28"/>
          <w:szCs w:val="28"/>
        </w:rPr>
        <w:t>царьского</w:t>
      </w:r>
      <w:proofErr w:type="spellEnd"/>
      <w:r w:rsidRPr="00500FD4">
        <w:rPr>
          <w:iCs/>
          <w:sz w:val="28"/>
          <w:szCs w:val="28"/>
        </w:rPr>
        <w:t xml:space="preserve"> величества с недруги </w:t>
      </w:r>
      <w:proofErr w:type="spellStart"/>
      <w:r w:rsidRPr="00500FD4">
        <w:rPr>
          <w:iCs/>
          <w:sz w:val="28"/>
          <w:szCs w:val="28"/>
        </w:rPr>
        <w:t>учнет</w:t>
      </w:r>
      <w:proofErr w:type="spellEnd"/>
      <w:r w:rsidRPr="00500FD4">
        <w:rPr>
          <w:iCs/>
          <w:sz w:val="28"/>
          <w:szCs w:val="28"/>
        </w:rPr>
        <w:t xml:space="preserve"> </w:t>
      </w:r>
      <w:proofErr w:type="spellStart"/>
      <w:r w:rsidRPr="00500FD4">
        <w:rPr>
          <w:iCs/>
          <w:sz w:val="28"/>
          <w:szCs w:val="28"/>
        </w:rPr>
        <w:t>дружитца</w:t>
      </w:r>
      <w:proofErr w:type="spellEnd"/>
      <w:r w:rsidRPr="00500FD4">
        <w:rPr>
          <w:iCs/>
          <w:sz w:val="28"/>
          <w:szCs w:val="28"/>
        </w:rPr>
        <w:t xml:space="preserve">, (...) или какое дурно учинить, (...) и такова изменника по тому же </w:t>
      </w:r>
      <w:proofErr w:type="spellStart"/>
      <w:r w:rsidRPr="00500FD4">
        <w:rPr>
          <w:iCs/>
          <w:sz w:val="28"/>
          <w:szCs w:val="28"/>
        </w:rPr>
        <w:t>казнити</w:t>
      </w:r>
      <w:proofErr w:type="spellEnd"/>
      <w:r w:rsidRPr="00500FD4">
        <w:rPr>
          <w:iCs/>
          <w:sz w:val="28"/>
          <w:szCs w:val="28"/>
        </w:rPr>
        <w:t xml:space="preserve"> </w:t>
      </w:r>
      <w:proofErr w:type="spellStart"/>
      <w:r w:rsidRPr="00500FD4">
        <w:rPr>
          <w:iCs/>
          <w:sz w:val="28"/>
          <w:szCs w:val="28"/>
        </w:rPr>
        <w:t>смертию</w:t>
      </w:r>
      <w:proofErr w:type="spellEnd"/>
      <w:r w:rsidRPr="00500FD4">
        <w:rPr>
          <w:iCs/>
          <w:sz w:val="28"/>
          <w:szCs w:val="28"/>
        </w:rPr>
        <w:t>.</w:t>
      </w:r>
      <w:proofErr w:type="gramEnd"/>
    </w:p>
    <w:p w:rsidR="00500FD4" w:rsidRPr="00500FD4" w:rsidRDefault="00500FD4" w:rsidP="00500FD4">
      <w:pPr>
        <w:rPr>
          <w:sz w:val="28"/>
          <w:szCs w:val="28"/>
        </w:rPr>
      </w:pPr>
      <w:r w:rsidRPr="00500FD4">
        <w:rPr>
          <w:iCs/>
          <w:sz w:val="28"/>
          <w:szCs w:val="28"/>
        </w:rPr>
        <w:t xml:space="preserve">... А будет кто сведав, или </w:t>
      </w:r>
      <w:proofErr w:type="spellStart"/>
      <w:proofErr w:type="gramStart"/>
      <w:r w:rsidRPr="00500FD4">
        <w:rPr>
          <w:iCs/>
          <w:sz w:val="28"/>
          <w:szCs w:val="28"/>
        </w:rPr>
        <w:t>услыша</w:t>
      </w:r>
      <w:proofErr w:type="spellEnd"/>
      <w:r w:rsidRPr="00500FD4">
        <w:rPr>
          <w:iCs/>
          <w:sz w:val="28"/>
          <w:szCs w:val="28"/>
        </w:rPr>
        <w:t xml:space="preserve"> на</w:t>
      </w:r>
      <w:proofErr w:type="gramEnd"/>
      <w:r w:rsidRPr="00500FD4">
        <w:rPr>
          <w:iCs/>
          <w:sz w:val="28"/>
          <w:szCs w:val="28"/>
        </w:rPr>
        <w:t xml:space="preserve"> </w:t>
      </w:r>
      <w:proofErr w:type="spellStart"/>
      <w:r w:rsidRPr="00500FD4">
        <w:rPr>
          <w:iCs/>
          <w:sz w:val="28"/>
          <w:szCs w:val="28"/>
        </w:rPr>
        <w:t>царьское</w:t>
      </w:r>
      <w:proofErr w:type="spellEnd"/>
      <w:r w:rsidRPr="00500FD4">
        <w:rPr>
          <w:iCs/>
          <w:sz w:val="28"/>
          <w:szCs w:val="28"/>
        </w:rPr>
        <w:t xml:space="preserve"> величество в каких </w:t>
      </w:r>
      <w:proofErr w:type="spellStart"/>
      <w:r w:rsidRPr="00500FD4">
        <w:rPr>
          <w:iCs/>
          <w:sz w:val="28"/>
          <w:szCs w:val="28"/>
        </w:rPr>
        <w:t>людех</w:t>
      </w:r>
      <w:proofErr w:type="spellEnd"/>
      <w:r w:rsidRPr="00500FD4">
        <w:rPr>
          <w:iCs/>
          <w:sz w:val="28"/>
          <w:szCs w:val="28"/>
        </w:rPr>
        <w:t xml:space="preserve"> скоп и заговор, или иной какой злой </w:t>
      </w:r>
      <w:proofErr w:type="spellStart"/>
      <w:r w:rsidRPr="00500FD4">
        <w:rPr>
          <w:iCs/>
          <w:sz w:val="28"/>
          <w:szCs w:val="28"/>
        </w:rPr>
        <w:t>умысл</w:t>
      </w:r>
      <w:proofErr w:type="spellEnd"/>
      <w:r w:rsidRPr="00500FD4">
        <w:rPr>
          <w:iCs/>
          <w:sz w:val="28"/>
          <w:szCs w:val="28"/>
        </w:rPr>
        <w:t xml:space="preserve">, а государю и его государевым </w:t>
      </w:r>
      <w:proofErr w:type="spellStart"/>
      <w:r w:rsidRPr="00500FD4">
        <w:rPr>
          <w:iCs/>
          <w:sz w:val="28"/>
          <w:szCs w:val="28"/>
        </w:rPr>
        <w:t>бояром</w:t>
      </w:r>
      <w:proofErr w:type="spellEnd"/>
      <w:r w:rsidRPr="00500FD4">
        <w:rPr>
          <w:iCs/>
          <w:sz w:val="28"/>
          <w:szCs w:val="28"/>
        </w:rPr>
        <w:t xml:space="preserve"> и ближним </w:t>
      </w:r>
      <w:proofErr w:type="spellStart"/>
      <w:r w:rsidRPr="00500FD4">
        <w:rPr>
          <w:iCs/>
          <w:sz w:val="28"/>
          <w:szCs w:val="28"/>
        </w:rPr>
        <w:t>людем</w:t>
      </w:r>
      <w:proofErr w:type="spellEnd"/>
      <w:r w:rsidRPr="00500FD4">
        <w:rPr>
          <w:iCs/>
          <w:sz w:val="28"/>
          <w:szCs w:val="28"/>
        </w:rPr>
        <w:t xml:space="preserve">, и в </w:t>
      </w:r>
      <w:proofErr w:type="spellStart"/>
      <w:r w:rsidRPr="00500FD4">
        <w:rPr>
          <w:iCs/>
          <w:sz w:val="28"/>
          <w:szCs w:val="28"/>
        </w:rPr>
        <w:t>городех</w:t>
      </w:r>
      <w:proofErr w:type="spellEnd"/>
      <w:r w:rsidRPr="00500FD4">
        <w:rPr>
          <w:iCs/>
          <w:sz w:val="28"/>
          <w:szCs w:val="28"/>
        </w:rPr>
        <w:t xml:space="preserve"> воеводам и приказным </w:t>
      </w:r>
      <w:proofErr w:type="spellStart"/>
      <w:r w:rsidRPr="00500FD4">
        <w:rPr>
          <w:iCs/>
          <w:sz w:val="28"/>
          <w:szCs w:val="28"/>
        </w:rPr>
        <w:t>людем</w:t>
      </w:r>
      <w:proofErr w:type="spellEnd"/>
      <w:r w:rsidRPr="00500FD4">
        <w:rPr>
          <w:iCs/>
          <w:sz w:val="28"/>
          <w:szCs w:val="28"/>
        </w:rPr>
        <w:t xml:space="preserve">, про то не известит, а государю про то будет ведомо, что он про такое дело ведал, а не известил, и сыщется про то допряма, и его за то </w:t>
      </w:r>
      <w:proofErr w:type="spellStart"/>
      <w:r w:rsidRPr="00500FD4">
        <w:rPr>
          <w:iCs/>
          <w:sz w:val="28"/>
          <w:szCs w:val="28"/>
        </w:rPr>
        <w:t>казнити</w:t>
      </w:r>
      <w:proofErr w:type="spellEnd"/>
      <w:r w:rsidRPr="00500FD4">
        <w:rPr>
          <w:iCs/>
          <w:sz w:val="28"/>
          <w:szCs w:val="28"/>
        </w:rPr>
        <w:t xml:space="preserve"> </w:t>
      </w:r>
      <w:proofErr w:type="spellStart"/>
      <w:r w:rsidRPr="00500FD4">
        <w:rPr>
          <w:iCs/>
          <w:sz w:val="28"/>
          <w:szCs w:val="28"/>
        </w:rPr>
        <w:t>смертию</w:t>
      </w:r>
      <w:proofErr w:type="spellEnd"/>
      <w:r w:rsidRPr="00500FD4">
        <w:rPr>
          <w:iCs/>
          <w:sz w:val="28"/>
          <w:szCs w:val="28"/>
        </w:rPr>
        <w:t xml:space="preserve"> безо </w:t>
      </w:r>
      <w:proofErr w:type="spellStart"/>
      <w:r w:rsidRPr="00500FD4">
        <w:rPr>
          <w:iCs/>
          <w:sz w:val="28"/>
          <w:szCs w:val="28"/>
        </w:rPr>
        <w:t>всякия</w:t>
      </w:r>
      <w:proofErr w:type="spellEnd"/>
      <w:r w:rsidRPr="00500FD4">
        <w:rPr>
          <w:iCs/>
          <w:sz w:val="28"/>
          <w:szCs w:val="28"/>
        </w:rPr>
        <w:t xml:space="preserve"> пощады. (...)</w:t>
      </w:r>
    </w:p>
    <w:p w:rsidR="00500FD4" w:rsidRPr="00500FD4" w:rsidRDefault="00500FD4" w:rsidP="00500FD4">
      <w:pPr>
        <w:rPr>
          <w:sz w:val="28"/>
          <w:szCs w:val="28"/>
        </w:rPr>
      </w:pPr>
      <w:r w:rsidRPr="00500FD4">
        <w:rPr>
          <w:iCs/>
          <w:sz w:val="28"/>
          <w:szCs w:val="28"/>
        </w:rPr>
        <w:t xml:space="preserve">... А </w:t>
      </w:r>
      <w:proofErr w:type="gramStart"/>
      <w:r w:rsidRPr="00500FD4">
        <w:rPr>
          <w:iCs/>
          <w:sz w:val="28"/>
          <w:szCs w:val="28"/>
        </w:rPr>
        <w:t>будет</w:t>
      </w:r>
      <w:proofErr w:type="gramEnd"/>
      <w:r w:rsidRPr="00500FD4">
        <w:rPr>
          <w:iCs/>
          <w:sz w:val="28"/>
          <w:szCs w:val="28"/>
        </w:rPr>
        <w:t xml:space="preserve"> кто вотчинник или помещик </w:t>
      </w:r>
      <w:proofErr w:type="spellStart"/>
      <w:r w:rsidRPr="00500FD4">
        <w:rPr>
          <w:iCs/>
          <w:sz w:val="28"/>
          <w:szCs w:val="28"/>
        </w:rPr>
        <w:t>прихожево</w:t>
      </w:r>
      <w:proofErr w:type="spellEnd"/>
      <w:r w:rsidRPr="00500FD4">
        <w:rPr>
          <w:iCs/>
          <w:sz w:val="28"/>
          <w:szCs w:val="28"/>
        </w:rPr>
        <w:t xml:space="preserve"> человека приведет к записке, не проведав подлинно, а за таких людей </w:t>
      </w:r>
      <w:proofErr w:type="spellStart"/>
      <w:r w:rsidRPr="00500FD4">
        <w:rPr>
          <w:iCs/>
          <w:sz w:val="28"/>
          <w:szCs w:val="28"/>
        </w:rPr>
        <w:t>учнут</w:t>
      </w:r>
      <w:proofErr w:type="spellEnd"/>
      <w:r w:rsidRPr="00500FD4">
        <w:rPr>
          <w:iCs/>
          <w:sz w:val="28"/>
          <w:szCs w:val="28"/>
        </w:rPr>
        <w:t xml:space="preserve"> </w:t>
      </w:r>
      <w:proofErr w:type="spellStart"/>
      <w:r w:rsidRPr="00500FD4">
        <w:rPr>
          <w:iCs/>
          <w:sz w:val="28"/>
          <w:szCs w:val="28"/>
        </w:rPr>
        <w:t>иматися</w:t>
      </w:r>
      <w:proofErr w:type="spellEnd"/>
      <w:r w:rsidRPr="00500FD4">
        <w:rPr>
          <w:iCs/>
          <w:sz w:val="28"/>
          <w:szCs w:val="28"/>
        </w:rPr>
        <w:t xml:space="preserve"> во </w:t>
      </w:r>
      <w:proofErr w:type="spellStart"/>
      <w:r w:rsidRPr="00500FD4">
        <w:rPr>
          <w:iCs/>
          <w:sz w:val="28"/>
          <w:szCs w:val="28"/>
        </w:rPr>
        <w:t>крестианстве</w:t>
      </w:r>
      <w:proofErr w:type="spellEnd"/>
      <w:r w:rsidRPr="00500FD4">
        <w:rPr>
          <w:iCs/>
          <w:sz w:val="28"/>
          <w:szCs w:val="28"/>
        </w:rPr>
        <w:t xml:space="preserve">, и тех людей во </w:t>
      </w:r>
      <w:proofErr w:type="spellStart"/>
      <w:r w:rsidRPr="00500FD4">
        <w:rPr>
          <w:iCs/>
          <w:sz w:val="28"/>
          <w:szCs w:val="28"/>
        </w:rPr>
        <w:t>крестиане</w:t>
      </w:r>
      <w:proofErr w:type="spellEnd"/>
      <w:r w:rsidRPr="00500FD4">
        <w:rPr>
          <w:iCs/>
          <w:sz w:val="28"/>
          <w:szCs w:val="28"/>
        </w:rPr>
        <w:t xml:space="preserve"> </w:t>
      </w:r>
      <w:proofErr w:type="spellStart"/>
      <w:r w:rsidRPr="00500FD4">
        <w:rPr>
          <w:iCs/>
          <w:sz w:val="28"/>
          <w:szCs w:val="28"/>
        </w:rPr>
        <w:t>исцом</w:t>
      </w:r>
      <w:proofErr w:type="spellEnd"/>
      <w:r w:rsidRPr="00500FD4">
        <w:rPr>
          <w:iCs/>
          <w:sz w:val="28"/>
          <w:szCs w:val="28"/>
        </w:rPr>
        <w:t xml:space="preserve"> отдавать по суду и по сыску и по переписным книгам з женами, и з детьми, и з животы. Да на тех же </w:t>
      </w:r>
      <w:proofErr w:type="spellStart"/>
      <w:r w:rsidRPr="00500FD4">
        <w:rPr>
          <w:iCs/>
          <w:sz w:val="28"/>
          <w:szCs w:val="28"/>
        </w:rPr>
        <w:t>людех</w:t>
      </w:r>
      <w:proofErr w:type="spellEnd"/>
      <w:r w:rsidRPr="00500FD4">
        <w:rPr>
          <w:iCs/>
          <w:sz w:val="28"/>
          <w:szCs w:val="28"/>
        </w:rPr>
        <w:t xml:space="preserve">, </w:t>
      </w:r>
      <w:proofErr w:type="gramStart"/>
      <w:r w:rsidRPr="00500FD4">
        <w:rPr>
          <w:iCs/>
          <w:sz w:val="28"/>
          <w:szCs w:val="28"/>
        </w:rPr>
        <w:t>кто</w:t>
      </w:r>
      <w:proofErr w:type="gramEnd"/>
      <w:r w:rsidRPr="00500FD4">
        <w:rPr>
          <w:iCs/>
          <w:sz w:val="28"/>
          <w:szCs w:val="28"/>
        </w:rPr>
        <w:t xml:space="preserve"> не проведав подлинно примет </w:t>
      </w:r>
      <w:proofErr w:type="spellStart"/>
      <w:r w:rsidRPr="00500FD4">
        <w:rPr>
          <w:iCs/>
          <w:sz w:val="28"/>
          <w:szCs w:val="28"/>
        </w:rPr>
        <w:t>чюжаго</w:t>
      </w:r>
      <w:proofErr w:type="spellEnd"/>
      <w:r w:rsidRPr="00500FD4">
        <w:rPr>
          <w:iCs/>
          <w:sz w:val="28"/>
          <w:szCs w:val="28"/>
        </w:rPr>
        <w:t xml:space="preserve"> крестьянина, или бобыля, </w:t>
      </w:r>
      <w:proofErr w:type="spellStart"/>
      <w:r w:rsidRPr="00500FD4">
        <w:rPr>
          <w:iCs/>
          <w:sz w:val="28"/>
          <w:szCs w:val="28"/>
        </w:rPr>
        <w:t>имати</w:t>
      </w:r>
      <w:proofErr w:type="spellEnd"/>
      <w:r w:rsidRPr="00500FD4">
        <w:rPr>
          <w:iCs/>
          <w:sz w:val="28"/>
          <w:szCs w:val="28"/>
        </w:rPr>
        <w:t xml:space="preserve"> на те годы, сколько за кем жил, за государевы подати и за </w:t>
      </w:r>
      <w:proofErr w:type="spellStart"/>
      <w:r w:rsidRPr="00500FD4">
        <w:rPr>
          <w:iCs/>
          <w:sz w:val="28"/>
          <w:szCs w:val="28"/>
        </w:rPr>
        <w:t>вотчинниковы</w:t>
      </w:r>
      <w:proofErr w:type="spellEnd"/>
      <w:r w:rsidRPr="00500FD4">
        <w:rPr>
          <w:iCs/>
          <w:sz w:val="28"/>
          <w:szCs w:val="28"/>
        </w:rPr>
        <w:t xml:space="preserve"> и помещики доходы по десяти </w:t>
      </w:r>
      <w:proofErr w:type="spellStart"/>
      <w:r w:rsidRPr="00500FD4">
        <w:rPr>
          <w:iCs/>
          <w:sz w:val="28"/>
          <w:szCs w:val="28"/>
        </w:rPr>
        <w:t>рублев</w:t>
      </w:r>
      <w:proofErr w:type="spellEnd"/>
      <w:r w:rsidRPr="00500FD4">
        <w:rPr>
          <w:iCs/>
          <w:sz w:val="28"/>
          <w:szCs w:val="28"/>
        </w:rPr>
        <w:t xml:space="preserve"> на год, для того, не проведав подлинно, не </w:t>
      </w:r>
      <w:proofErr w:type="spellStart"/>
      <w:r w:rsidRPr="00500FD4">
        <w:rPr>
          <w:iCs/>
          <w:sz w:val="28"/>
          <w:szCs w:val="28"/>
        </w:rPr>
        <w:t>приимай</w:t>
      </w:r>
      <w:proofErr w:type="spellEnd"/>
      <w:r w:rsidRPr="00500FD4">
        <w:rPr>
          <w:iCs/>
          <w:sz w:val="28"/>
          <w:szCs w:val="28"/>
        </w:rPr>
        <w:t xml:space="preserve"> </w:t>
      </w:r>
      <w:proofErr w:type="spellStart"/>
      <w:r w:rsidRPr="00500FD4">
        <w:rPr>
          <w:iCs/>
          <w:sz w:val="28"/>
          <w:szCs w:val="28"/>
        </w:rPr>
        <w:t>чюжаго</w:t>
      </w:r>
      <w:proofErr w:type="spellEnd"/>
      <w:r w:rsidRPr="00500FD4">
        <w:rPr>
          <w:iCs/>
          <w:sz w:val="28"/>
          <w:szCs w:val="28"/>
        </w:rPr>
        <w:t>. (...)</w:t>
      </w:r>
    </w:p>
    <w:p w:rsidR="00500FD4" w:rsidRDefault="00500FD4" w:rsidP="00500FD4">
      <w:pPr>
        <w:rPr>
          <w:iCs/>
          <w:sz w:val="28"/>
          <w:szCs w:val="28"/>
        </w:rPr>
      </w:pPr>
      <w:proofErr w:type="gramStart"/>
      <w:r w:rsidRPr="00500FD4">
        <w:rPr>
          <w:iCs/>
          <w:sz w:val="28"/>
          <w:szCs w:val="28"/>
        </w:rPr>
        <w:t xml:space="preserve">... </w:t>
      </w:r>
      <w:proofErr w:type="spellStart"/>
      <w:r w:rsidRPr="00500FD4">
        <w:rPr>
          <w:iCs/>
          <w:sz w:val="28"/>
          <w:szCs w:val="28"/>
        </w:rPr>
        <w:t>Которыя</w:t>
      </w:r>
      <w:proofErr w:type="spellEnd"/>
      <w:r w:rsidRPr="00500FD4">
        <w:rPr>
          <w:iCs/>
          <w:sz w:val="28"/>
          <w:szCs w:val="28"/>
        </w:rPr>
        <w:t xml:space="preserve"> слободы на Москве </w:t>
      </w:r>
      <w:proofErr w:type="spellStart"/>
      <w:r w:rsidRPr="00500FD4">
        <w:rPr>
          <w:iCs/>
          <w:sz w:val="28"/>
          <w:szCs w:val="28"/>
        </w:rPr>
        <w:t>патриарши</w:t>
      </w:r>
      <w:proofErr w:type="spellEnd"/>
      <w:r w:rsidRPr="00500FD4">
        <w:rPr>
          <w:iCs/>
          <w:sz w:val="28"/>
          <w:szCs w:val="28"/>
        </w:rPr>
        <w:t xml:space="preserve"> и </w:t>
      </w:r>
      <w:proofErr w:type="spellStart"/>
      <w:r w:rsidRPr="00500FD4">
        <w:rPr>
          <w:iCs/>
          <w:sz w:val="28"/>
          <w:szCs w:val="28"/>
        </w:rPr>
        <w:t>митрополичи</w:t>
      </w:r>
      <w:proofErr w:type="spellEnd"/>
      <w:r w:rsidRPr="00500FD4">
        <w:rPr>
          <w:iCs/>
          <w:sz w:val="28"/>
          <w:szCs w:val="28"/>
        </w:rPr>
        <w:t xml:space="preserve"> и </w:t>
      </w:r>
      <w:proofErr w:type="spellStart"/>
      <w:r w:rsidRPr="00500FD4">
        <w:rPr>
          <w:iCs/>
          <w:sz w:val="28"/>
          <w:szCs w:val="28"/>
        </w:rPr>
        <w:t>владычни</w:t>
      </w:r>
      <w:proofErr w:type="spellEnd"/>
      <w:r w:rsidRPr="00500FD4">
        <w:rPr>
          <w:iCs/>
          <w:sz w:val="28"/>
          <w:szCs w:val="28"/>
        </w:rPr>
        <w:t xml:space="preserve"> и </w:t>
      </w:r>
      <w:proofErr w:type="spellStart"/>
      <w:r w:rsidRPr="00500FD4">
        <w:rPr>
          <w:iCs/>
          <w:sz w:val="28"/>
          <w:szCs w:val="28"/>
        </w:rPr>
        <w:t>монастырския</w:t>
      </w:r>
      <w:proofErr w:type="spellEnd"/>
      <w:r w:rsidRPr="00500FD4">
        <w:rPr>
          <w:iCs/>
          <w:sz w:val="28"/>
          <w:szCs w:val="28"/>
        </w:rPr>
        <w:t xml:space="preserve"> и бояр и </w:t>
      </w:r>
      <w:proofErr w:type="spellStart"/>
      <w:r w:rsidRPr="00500FD4">
        <w:rPr>
          <w:iCs/>
          <w:sz w:val="28"/>
          <w:szCs w:val="28"/>
        </w:rPr>
        <w:t>околничих</w:t>
      </w:r>
      <w:proofErr w:type="spellEnd"/>
      <w:r w:rsidRPr="00500FD4">
        <w:rPr>
          <w:iCs/>
          <w:sz w:val="28"/>
          <w:szCs w:val="28"/>
        </w:rPr>
        <w:t xml:space="preserve"> и думных и ближних и всяких чинов людей, а в тех слободах живут торговые и </w:t>
      </w:r>
      <w:proofErr w:type="spellStart"/>
      <w:r w:rsidRPr="00500FD4">
        <w:rPr>
          <w:iCs/>
          <w:sz w:val="28"/>
          <w:szCs w:val="28"/>
        </w:rPr>
        <w:t>ремесленые</w:t>
      </w:r>
      <w:proofErr w:type="spellEnd"/>
      <w:r w:rsidRPr="00500FD4">
        <w:rPr>
          <w:iCs/>
          <w:sz w:val="28"/>
          <w:szCs w:val="28"/>
        </w:rPr>
        <w:t xml:space="preserve"> люди и всякими торговыми промыслы промышляют и лавками владеют, а государевых податей не платят и </w:t>
      </w:r>
      <w:proofErr w:type="spellStart"/>
      <w:r w:rsidRPr="00500FD4">
        <w:rPr>
          <w:iCs/>
          <w:sz w:val="28"/>
          <w:szCs w:val="28"/>
        </w:rPr>
        <w:t>служеб</w:t>
      </w:r>
      <w:proofErr w:type="spellEnd"/>
      <w:r w:rsidRPr="00500FD4">
        <w:rPr>
          <w:iCs/>
          <w:sz w:val="28"/>
          <w:szCs w:val="28"/>
        </w:rPr>
        <w:t xml:space="preserve"> не служат, и те все слободы со всеми </w:t>
      </w:r>
      <w:proofErr w:type="spellStart"/>
      <w:r w:rsidRPr="00500FD4">
        <w:rPr>
          <w:iCs/>
          <w:sz w:val="28"/>
          <w:szCs w:val="28"/>
        </w:rPr>
        <w:t>людми</w:t>
      </w:r>
      <w:proofErr w:type="spellEnd"/>
      <w:r w:rsidRPr="00500FD4">
        <w:rPr>
          <w:iCs/>
          <w:sz w:val="28"/>
          <w:szCs w:val="28"/>
        </w:rPr>
        <w:t>, которые в тех слободах</w:t>
      </w:r>
      <w:proofErr w:type="gramEnd"/>
      <w:r w:rsidRPr="00500FD4">
        <w:rPr>
          <w:iCs/>
          <w:sz w:val="28"/>
          <w:szCs w:val="28"/>
        </w:rPr>
        <w:t xml:space="preserve"> живут, всех </w:t>
      </w:r>
      <w:proofErr w:type="spellStart"/>
      <w:r w:rsidRPr="00500FD4">
        <w:rPr>
          <w:iCs/>
          <w:sz w:val="28"/>
          <w:szCs w:val="28"/>
        </w:rPr>
        <w:t>взяти</w:t>
      </w:r>
      <w:proofErr w:type="spellEnd"/>
      <w:r w:rsidRPr="00500FD4">
        <w:rPr>
          <w:iCs/>
          <w:sz w:val="28"/>
          <w:szCs w:val="28"/>
        </w:rPr>
        <w:t xml:space="preserve"> за государя в тягло и в службы </w:t>
      </w:r>
      <w:proofErr w:type="spellStart"/>
      <w:r w:rsidRPr="00500FD4">
        <w:rPr>
          <w:iCs/>
          <w:sz w:val="28"/>
          <w:szCs w:val="28"/>
        </w:rPr>
        <w:t>безлетно</w:t>
      </w:r>
      <w:proofErr w:type="spellEnd"/>
      <w:r w:rsidRPr="00500FD4">
        <w:rPr>
          <w:iCs/>
          <w:sz w:val="28"/>
          <w:szCs w:val="28"/>
        </w:rPr>
        <w:t xml:space="preserve"> и бесповоротно».</w:t>
      </w:r>
    </w:p>
    <w:p w:rsidR="00F00026" w:rsidRPr="00F00026" w:rsidRDefault="00F00026" w:rsidP="00F00026">
      <w:pPr>
        <w:rPr>
          <w:b/>
          <w:sz w:val="28"/>
          <w:szCs w:val="28"/>
        </w:rPr>
      </w:pPr>
      <w:r>
        <w:rPr>
          <w:b/>
          <w:sz w:val="28"/>
          <w:szCs w:val="28"/>
        </w:rPr>
        <w:lastRenderedPageBreak/>
        <w:t>Вопросы и задания к тексту</w:t>
      </w:r>
      <w:r w:rsidRPr="00F00026">
        <w:rPr>
          <w:b/>
          <w:sz w:val="28"/>
          <w:szCs w:val="28"/>
        </w:rPr>
        <w:t>.</w:t>
      </w:r>
    </w:p>
    <w:p w:rsidR="00F00026" w:rsidRDefault="00F00026" w:rsidP="00F00026">
      <w:pPr>
        <w:rPr>
          <w:sz w:val="28"/>
          <w:szCs w:val="28"/>
        </w:rPr>
      </w:pPr>
      <w:r w:rsidRPr="00F00026">
        <w:rPr>
          <w:sz w:val="28"/>
          <w:szCs w:val="28"/>
        </w:rPr>
        <w:t>1) Укажите название и год принятия данного документа</w:t>
      </w:r>
      <w:r>
        <w:rPr>
          <w:sz w:val="28"/>
          <w:szCs w:val="28"/>
        </w:rPr>
        <w:t>.</w:t>
      </w:r>
    </w:p>
    <w:p w:rsidR="00F00026" w:rsidRPr="00F00026" w:rsidRDefault="00F00026" w:rsidP="00F00026">
      <w:pPr>
        <w:rPr>
          <w:sz w:val="28"/>
          <w:szCs w:val="28"/>
        </w:rPr>
      </w:pPr>
      <w:r w:rsidRPr="00F00026">
        <w:rPr>
          <w:sz w:val="28"/>
          <w:szCs w:val="28"/>
        </w:rPr>
        <w:t>2) Какие деяния, согласно приведенному отрывку, можно квалифицировать, как государственные преступления?</w:t>
      </w:r>
    </w:p>
    <w:p w:rsidR="00F00026" w:rsidRPr="00F00026" w:rsidRDefault="00F00026" w:rsidP="00F00026">
      <w:pPr>
        <w:rPr>
          <w:sz w:val="28"/>
          <w:szCs w:val="28"/>
        </w:rPr>
      </w:pPr>
      <w:r w:rsidRPr="00F00026">
        <w:rPr>
          <w:sz w:val="28"/>
          <w:szCs w:val="28"/>
        </w:rPr>
        <w:t>3) Какие причины, на ваш взгляд, вызвали законотворческую деятельность русского правительства в середине XVII века?</w:t>
      </w:r>
    </w:p>
    <w:p w:rsidR="00F00026" w:rsidRPr="00F00026" w:rsidRDefault="00F00026" w:rsidP="00F00026">
      <w:pPr>
        <w:rPr>
          <w:sz w:val="28"/>
          <w:szCs w:val="28"/>
        </w:rPr>
      </w:pPr>
      <w:r w:rsidRPr="00F00026">
        <w:rPr>
          <w:sz w:val="28"/>
          <w:szCs w:val="28"/>
        </w:rPr>
        <w:t>4) Как вы понимаете следующие слова и выражения: «</w:t>
      </w:r>
      <w:proofErr w:type="spellStart"/>
      <w:r w:rsidRPr="00F00026">
        <w:rPr>
          <w:sz w:val="28"/>
          <w:szCs w:val="28"/>
        </w:rPr>
        <w:t>взяти</w:t>
      </w:r>
      <w:proofErr w:type="spellEnd"/>
      <w:r w:rsidRPr="00F00026">
        <w:rPr>
          <w:sz w:val="28"/>
          <w:szCs w:val="28"/>
        </w:rPr>
        <w:t xml:space="preserve"> в тягло», «приведет к записке»?</w:t>
      </w:r>
    </w:p>
    <w:p w:rsidR="00F00026" w:rsidRDefault="00F00026" w:rsidP="00500FD4">
      <w:pPr>
        <w:rPr>
          <w:b/>
          <w:i/>
          <w:sz w:val="32"/>
          <w:szCs w:val="32"/>
        </w:rPr>
      </w:pPr>
    </w:p>
    <w:p w:rsidR="00F00026" w:rsidRDefault="00F00026" w:rsidP="00500FD4">
      <w:pPr>
        <w:rPr>
          <w:b/>
          <w:i/>
          <w:sz w:val="32"/>
          <w:szCs w:val="32"/>
        </w:rPr>
      </w:pPr>
      <w:r>
        <w:rPr>
          <w:b/>
          <w:i/>
          <w:sz w:val="32"/>
          <w:szCs w:val="32"/>
        </w:rPr>
        <w:t>Задание № 2 (</w:t>
      </w:r>
      <w:r w:rsidRPr="00F00026">
        <w:rPr>
          <w:b/>
          <w:i/>
          <w:sz w:val="32"/>
          <w:szCs w:val="32"/>
        </w:rPr>
        <w:t>развёрнутым ответом)</w:t>
      </w:r>
      <w:r>
        <w:rPr>
          <w:b/>
          <w:i/>
          <w:sz w:val="32"/>
          <w:szCs w:val="32"/>
        </w:rPr>
        <w:t>.</w:t>
      </w:r>
    </w:p>
    <w:p w:rsidR="00F00026" w:rsidRPr="00F00026" w:rsidRDefault="00F00026" w:rsidP="00500FD4">
      <w:pPr>
        <w:contextualSpacing/>
        <w:rPr>
          <w:i/>
          <w:sz w:val="32"/>
          <w:szCs w:val="32"/>
        </w:rPr>
      </w:pPr>
    </w:p>
    <w:p w:rsidR="00F00026" w:rsidRPr="00F00026" w:rsidRDefault="00F00026" w:rsidP="00F00026">
      <w:pPr>
        <w:contextualSpacing/>
        <w:rPr>
          <w:b/>
          <w:sz w:val="28"/>
          <w:szCs w:val="28"/>
        </w:rPr>
      </w:pPr>
      <w:r w:rsidRPr="00F00026">
        <w:rPr>
          <w:b/>
          <w:sz w:val="28"/>
          <w:szCs w:val="28"/>
        </w:rPr>
        <w:t xml:space="preserve">Прочтите отрывок из исторического источника и </w:t>
      </w:r>
      <w:r>
        <w:rPr>
          <w:b/>
          <w:sz w:val="28"/>
          <w:szCs w:val="28"/>
        </w:rPr>
        <w:t>кратко ответьте на вопросы</w:t>
      </w:r>
      <w:proofErr w:type="gramStart"/>
      <w:r>
        <w:rPr>
          <w:b/>
          <w:sz w:val="28"/>
          <w:szCs w:val="28"/>
        </w:rPr>
        <w:t xml:space="preserve"> </w:t>
      </w:r>
      <w:r w:rsidRPr="00F00026">
        <w:rPr>
          <w:b/>
          <w:sz w:val="28"/>
          <w:szCs w:val="28"/>
        </w:rPr>
        <w:t>.</w:t>
      </w:r>
      <w:proofErr w:type="gramEnd"/>
      <w:r w:rsidRPr="00F00026">
        <w:rPr>
          <w:b/>
          <w:sz w:val="28"/>
          <w:szCs w:val="28"/>
        </w:rPr>
        <w:t xml:space="preserve"> </w:t>
      </w:r>
    </w:p>
    <w:p w:rsidR="00F00026" w:rsidRPr="00F00026" w:rsidRDefault="00F00026" w:rsidP="00F00026">
      <w:pPr>
        <w:contextualSpacing/>
        <w:rPr>
          <w:sz w:val="28"/>
          <w:szCs w:val="28"/>
        </w:rPr>
      </w:pPr>
      <w:r w:rsidRPr="00F00026">
        <w:rPr>
          <w:sz w:val="28"/>
          <w:szCs w:val="28"/>
        </w:rPr>
        <w:t>Из воспоминаний современника</w:t>
      </w:r>
      <w:r>
        <w:rPr>
          <w:sz w:val="28"/>
          <w:szCs w:val="28"/>
        </w:rPr>
        <w:t>:</w:t>
      </w:r>
    </w:p>
    <w:p w:rsidR="00F00026" w:rsidRPr="00F00026" w:rsidRDefault="00F00026" w:rsidP="00F00026">
      <w:pPr>
        <w:contextualSpacing/>
        <w:rPr>
          <w:sz w:val="28"/>
          <w:szCs w:val="28"/>
        </w:rPr>
      </w:pPr>
      <w:r>
        <w:rPr>
          <w:sz w:val="28"/>
          <w:szCs w:val="28"/>
        </w:rPr>
        <w:t xml:space="preserve">  </w:t>
      </w:r>
      <w:r w:rsidRPr="00F00026">
        <w:rPr>
          <w:sz w:val="28"/>
          <w:szCs w:val="28"/>
        </w:rPr>
        <w:t>«Рассказывая о стройках тех лет, хочу засвидетельствовать, что недаром говорят и пишут: в годы первой пятилетки вся наша страна превратилась в громаднейшую строительную площадку. ... Каждый коллектив, каждая партийная, комсомольская, профсоюзная организация на своём участке работы делала всё возможное, чтобы выполнить вовремя заказы для ударных строек. ...</w:t>
      </w:r>
    </w:p>
    <w:p w:rsidR="00F00026" w:rsidRPr="00F00026" w:rsidRDefault="00F00026" w:rsidP="00F00026">
      <w:pPr>
        <w:contextualSpacing/>
        <w:rPr>
          <w:sz w:val="28"/>
          <w:szCs w:val="28"/>
        </w:rPr>
      </w:pPr>
      <w:r w:rsidRPr="00F00026">
        <w:rPr>
          <w:sz w:val="28"/>
          <w:szCs w:val="28"/>
        </w:rPr>
        <w:t>Сейчас уже трудно представить условия, в которых начинались эти гигантские работы. Ведь механизации не существовало почти никакой. Имелись лишь краны-укосины, бетономешалки и некоторые другие простые устройства. Земляные работы по планировке площадок, рытью котлованов под фундаменты цехов выполнялись артелями грабарей. ... И вся их "техника" состояла из телег-грабарок, в которые впрягали лошадей, и обыкновенной совковой лопаты. ...</w:t>
      </w:r>
    </w:p>
    <w:p w:rsidR="00F00026" w:rsidRDefault="00F00026" w:rsidP="00F00026">
      <w:pPr>
        <w:contextualSpacing/>
        <w:rPr>
          <w:sz w:val="28"/>
          <w:szCs w:val="28"/>
        </w:rPr>
      </w:pPr>
      <w:r w:rsidRPr="00F00026">
        <w:rPr>
          <w:sz w:val="28"/>
          <w:szCs w:val="28"/>
        </w:rPr>
        <w:t>С развёртыванием широкого фронта работ основной политической задачей партийная организация строительства считала борьбу за высокие темпы. Лозунгом дня стало: "Догнать и перегнать американские темпы в строительстве". Вот тут и началось социалистическое соревнование.</w:t>
      </w:r>
    </w:p>
    <w:p w:rsidR="00F00026" w:rsidRPr="00F00026" w:rsidRDefault="00F00026" w:rsidP="00F00026">
      <w:pPr>
        <w:contextualSpacing/>
        <w:rPr>
          <w:sz w:val="28"/>
          <w:szCs w:val="28"/>
        </w:rPr>
      </w:pPr>
      <w:r w:rsidRPr="00F00026">
        <w:rPr>
          <w:sz w:val="28"/>
          <w:szCs w:val="28"/>
        </w:rPr>
        <w:t>На стройку пришло много молодёжи, комсомольцев, которые стали активными организаторами ударных бригад. ...</w:t>
      </w:r>
    </w:p>
    <w:p w:rsidR="00F00026" w:rsidRPr="00F00026" w:rsidRDefault="00F00026" w:rsidP="00F00026">
      <w:pPr>
        <w:contextualSpacing/>
        <w:rPr>
          <w:sz w:val="28"/>
          <w:szCs w:val="28"/>
        </w:rPr>
      </w:pPr>
      <w:r w:rsidRPr="00F00026">
        <w:rPr>
          <w:sz w:val="28"/>
          <w:szCs w:val="28"/>
        </w:rPr>
        <w:lastRenderedPageBreak/>
        <w:t>Широко развернувшееся соревнование рождало новые, прогрессивные методы труда. Была объявлена настоящая война рутине. Первым её шагом было введение непрерывной рабочей недели. Дело это было настолько новое, что некоторые рабочие, особенно сезонники, заволновались. Мол, и отцы наши, и деды чтили воскресный день, отдыхали, нельзя от этого отступать. Некоторые даже ушли со стройки - не могли смириться с нарушением "завета отцов"».</w:t>
      </w:r>
    </w:p>
    <w:p w:rsidR="00F00026" w:rsidRPr="00F00026" w:rsidRDefault="00F00026" w:rsidP="00F00026">
      <w:pPr>
        <w:contextualSpacing/>
        <w:rPr>
          <w:sz w:val="28"/>
          <w:szCs w:val="28"/>
        </w:rPr>
      </w:pPr>
    </w:p>
    <w:p w:rsidR="00F00026" w:rsidRDefault="00066AAC" w:rsidP="00F00026">
      <w:pPr>
        <w:contextualSpacing/>
        <w:rPr>
          <w:sz w:val="28"/>
          <w:szCs w:val="28"/>
        </w:rPr>
      </w:pPr>
      <w:r>
        <w:rPr>
          <w:sz w:val="28"/>
          <w:szCs w:val="28"/>
        </w:rPr>
        <w:t xml:space="preserve"> </w:t>
      </w:r>
      <w:bookmarkStart w:id="0" w:name="_GoBack"/>
      <w:bookmarkEnd w:id="0"/>
      <w:r w:rsidR="00F00026">
        <w:rPr>
          <w:sz w:val="28"/>
          <w:szCs w:val="28"/>
        </w:rPr>
        <w:t>1.</w:t>
      </w:r>
      <w:r w:rsidR="00F00026" w:rsidRPr="00F00026">
        <w:rPr>
          <w:sz w:val="28"/>
          <w:szCs w:val="28"/>
        </w:rPr>
        <w:t xml:space="preserve">Как называется процесс экономического развития, участником которого был автор текста? </w:t>
      </w:r>
    </w:p>
    <w:p w:rsidR="00500FD4" w:rsidRPr="00F00026" w:rsidRDefault="00F00026" w:rsidP="00F00026">
      <w:pPr>
        <w:contextualSpacing/>
        <w:rPr>
          <w:sz w:val="28"/>
          <w:szCs w:val="28"/>
        </w:rPr>
      </w:pPr>
      <w:r>
        <w:rPr>
          <w:sz w:val="28"/>
          <w:szCs w:val="28"/>
        </w:rPr>
        <w:t>2.</w:t>
      </w:r>
      <w:r w:rsidRPr="00F00026">
        <w:rPr>
          <w:sz w:val="28"/>
          <w:szCs w:val="28"/>
        </w:rPr>
        <w:t>Укажите его хронологические рамки. Кто был руководителем страны в эти годы?</w:t>
      </w:r>
    </w:p>
    <w:sectPr w:rsidR="00500FD4" w:rsidRPr="00F00026" w:rsidSect="00EA15C7">
      <w:pgSz w:w="16838" w:h="11906" w:orient="landscape"/>
      <w:pgMar w:top="709"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B79"/>
    <w:rsid w:val="00066AAC"/>
    <w:rsid w:val="00300B79"/>
    <w:rsid w:val="00500FD4"/>
    <w:rsid w:val="00A039C4"/>
    <w:rsid w:val="00EA15C7"/>
    <w:rsid w:val="00F00026"/>
    <w:rsid w:val="00F61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A15C7"/>
    <w:rPr>
      <w:color w:val="0000FF" w:themeColor="hyperlink"/>
      <w:u w:val="single"/>
    </w:rPr>
  </w:style>
  <w:style w:type="paragraph" w:styleId="a4">
    <w:name w:val="Balloon Text"/>
    <w:basedOn w:val="a"/>
    <w:link w:val="a5"/>
    <w:uiPriority w:val="99"/>
    <w:semiHidden/>
    <w:unhideWhenUsed/>
    <w:rsid w:val="00F617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617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A15C7"/>
    <w:rPr>
      <w:color w:val="0000FF" w:themeColor="hyperlink"/>
      <w:u w:val="single"/>
    </w:rPr>
  </w:style>
  <w:style w:type="paragraph" w:styleId="a4">
    <w:name w:val="Balloon Text"/>
    <w:basedOn w:val="a"/>
    <w:link w:val="a5"/>
    <w:uiPriority w:val="99"/>
    <w:semiHidden/>
    <w:unhideWhenUsed/>
    <w:rsid w:val="00F617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617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556281">
      <w:bodyDiv w:val="1"/>
      <w:marLeft w:val="0"/>
      <w:marRight w:val="0"/>
      <w:marTop w:val="0"/>
      <w:marBottom w:val="0"/>
      <w:divBdr>
        <w:top w:val="none" w:sz="0" w:space="0" w:color="auto"/>
        <w:left w:val="none" w:sz="0" w:space="0" w:color="auto"/>
        <w:bottom w:val="none" w:sz="0" w:space="0" w:color="auto"/>
        <w:right w:val="none" w:sz="0" w:space="0" w:color="auto"/>
      </w:divBdr>
    </w:div>
    <w:div w:id="304165587">
      <w:bodyDiv w:val="1"/>
      <w:marLeft w:val="0"/>
      <w:marRight w:val="0"/>
      <w:marTop w:val="0"/>
      <w:marBottom w:val="0"/>
      <w:divBdr>
        <w:top w:val="none" w:sz="0" w:space="0" w:color="auto"/>
        <w:left w:val="none" w:sz="0" w:space="0" w:color="auto"/>
        <w:bottom w:val="none" w:sz="0" w:space="0" w:color="auto"/>
        <w:right w:val="none" w:sz="0" w:space="0" w:color="auto"/>
      </w:divBdr>
    </w:div>
    <w:div w:id="517351400">
      <w:bodyDiv w:val="1"/>
      <w:marLeft w:val="0"/>
      <w:marRight w:val="0"/>
      <w:marTop w:val="0"/>
      <w:marBottom w:val="0"/>
      <w:divBdr>
        <w:top w:val="none" w:sz="0" w:space="0" w:color="auto"/>
        <w:left w:val="none" w:sz="0" w:space="0" w:color="auto"/>
        <w:bottom w:val="none" w:sz="0" w:space="0" w:color="auto"/>
        <w:right w:val="none" w:sz="0" w:space="0" w:color="auto"/>
      </w:divBdr>
    </w:div>
    <w:div w:id="1246960024">
      <w:bodyDiv w:val="1"/>
      <w:marLeft w:val="0"/>
      <w:marRight w:val="0"/>
      <w:marTop w:val="0"/>
      <w:marBottom w:val="0"/>
      <w:divBdr>
        <w:top w:val="none" w:sz="0" w:space="0" w:color="auto"/>
        <w:left w:val="none" w:sz="0" w:space="0" w:color="auto"/>
        <w:bottom w:val="none" w:sz="0" w:space="0" w:color="auto"/>
        <w:right w:val="none" w:sz="0" w:space="0" w:color="auto"/>
      </w:divBdr>
    </w:div>
    <w:div w:id="1646084376">
      <w:bodyDiv w:val="1"/>
      <w:marLeft w:val="0"/>
      <w:marRight w:val="0"/>
      <w:marTop w:val="0"/>
      <w:marBottom w:val="0"/>
      <w:divBdr>
        <w:top w:val="none" w:sz="0" w:space="0" w:color="auto"/>
        <w:left w:val="none" w:sz="0" w:space="0" w:color="auto"/>
        <w:bottom w:val="none" w:sz="0" w:space="0" w:color="auto"/>
        <w:right w:val="none" w:sz="0" w:space="0" w:color="auto"/>
      </w:divBdr>
    </w:div>
    <w:div w:id="194715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19ABD8F6D586447BEC745CCCE922233" ma:contentTypeVersion="49" ma:contentTypeDescription="Создание документа." ma:contentTypeScope="" ma:versionID="e7ba8c9a17f5fac8e8a0ba3372aa7e3c">
  <xsd:schema xmlns:xsd="http://www.w3.org/2001/XMLSchema" xmlns:xs="http://www.w3.org/2001/XMLSchema" xmlns:p="http://schemas.microsoft.com/office/2006/metadata/properties" xmlns:ns2="f13cd17a-5410-446a-96bd-44fada269ec3" xmlns:ns3="4a252ca3-5a62-4c1c-90a6-29f4710e47f8" targetNamespace="http://schemas.microsoft.com/office/2006/metadata/properties" ma:root="true" ma:fieldsID="3ef2d5c7c49e63c501edd87c472c3fdd" ns2:_="" ns3:_="">
    <xsd:import namespace="f13cd17a-5410-446a-96bd-44fada269ec3"/>
    <xsd:import namespace="4a252ca3-5a62-4c1c-90a6-29f4710e47f8"/>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3cd17a-5410-446a-96bd-44fada269ec3"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3D994D-B003-4225-B100-B2BFF76A86D8}"/>
</file>

<file path=customXml/itemProps2.xml><?xml version="1.0" encoding="utf-8"?>
<ds:datastoreItem xmlns:ds="http://schemas.openxmlformats.org/officeDocument/2006/customXml" ds:itemID="{144132FA-4FB1-4A7E-90D0-3F237BAF183D}"/>
</file>

<file path=customXml/itemProps3.xml><?xml version="1.0" encoding="utf-8"?>
<ds:datastoreItem xmlns:ds="http://schemas.openxmlformats.org/officeDocument/2006/customXml" ds:itemID="{30A8C69B-2BA0-4B8D-8B0C-0D364773FAB5}"/>
</file>

<file path=customXml/itemProps4.xml><?xml version="1.0" encoding="utf-8"?>
<ds:datastoreItem xmlns:ds="http://schemas.openxmlformats.org/officeDocument/2006/customXml" ds:itemID="{973ACBF9-8718-4387-8B0E-EB771CF9B0DB}"/>
</file>

<file path=docProps/app.xml><?xml version="1.0" encoding="utf-8"?>
<Properties xmlns="http://schemas.openxmlformats.org/officeDocument/2006/extended-properties" xmlns:vt="http://schemas.openxmlformats.org/officeDocument/2006/docPropsVTypes">
  <Template>Normal</Template>
  <TotalTime>50</TotalTime>
  <Pages>10</Pages>
  <Words>1739</Words>
  <Characters>9915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3</cp:revision>
  <dcterms:created xsi:type="dcterms:W3CDTF">2021-11-07T11:23:00Z</dcterms:created>
  <dcterms:modified xsi:type="dcterms:W3CDTF">2021-11-07T12:13:00Z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0x010100619ABD8F6D586447BEC745CCCE922233</vt:lpwstr>
  </property>
</Properties>
</file>