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7F" w:rsidRPr="009167D3" w:rsidRDefault="00650B7F" w:rsidP="00650B7F">
      <w:pPr>
        <w:pStyle w:val="Default"/>
        <w:jc w:val="center"/>
        <w:rPr>
          <w:b/>
          <w:bCs/>
          <w:sz w:val="28"/>
          <w:szCs w:val="28"/>
        </w:rPr>
      </w:pPr>
      <w:r w:rsidRPr="009167D3">
        <w:rPr>
          <w:b/>
          <w:bCs/>
          <w:sz w:val="28"/>
          <w:szCs w:val="28"/>
        </w:rPr>
        <w:t>Практическая работа:</w:t>
      </w:r>
    </w:p>
    <w:p w:rsidR="00650B7F" w:rsidRDefault="00650B7F" w:rsidP="00650B7F">
      <w:pPr>
        <w:pStyle w:val="Default"/>
        <w:jc w:val="center"/>
        <w:rPr>
          <w:b/>
          <w:bCs/>
          <w:sz w:val="28"/>
          <w:szCs w:val="28"/>
        </w:rPr>
      </w:pPr>
      <w:r w:rsidRPr="009167D3">
        <w:rPr>
          <w:b/>
          <w:bCs/>
          <w:sz w:val="28"/>
          <w:szCs w:val="28"/>
        </w:rPr>
        <w:t>«Ра</w:t>
      </w:r>
      <w:r w:rsidR="006F4CC2">
        <w:rPr>
          <w:b/>
          <w:bCs/>
          <w:sz w:val="28"/>
          <w:szCs w:val="28"/>
        </w:rPr>
        <w:t>зработка заданий по естественно</w:t>
      </w:r>
      <w:r w:rsidR="00250FA3">
        <w:rPr>
          <w:b/>
          <w:bCs/>
          <w:sz w:val="28"/>
          <w:szCs w:val="28"/>
        </w:rPr>
        <w:t>-</w:t>
      </w:r>
      <w:r w:rsidRPr="009167D3">
        <w:rPr>
          <w:b/>
          <w:bCs/>
          <w:sz w:val="28"/>
          <w:szCs w:val="28"/>
        </w:rPr>
        <w:t>научной грамотности</w:t>
      </w:r>
      <w:r w:rsidR="00640FF5">
        <w:rPr>
          <w:b/>
          <w:bCs/>
          <w:sz w:val="28"/>
          <w:szCs w:val="28"/>
        </w:rPr>
        <w:t xml:space="preserve"> по биологии</w:t>
      </w:r>
      <w:r w:rsidRPr="009167D3">
        <w:rPr>
          <w:b/>
          <w:bCs/>
          <w:sz w:val="28"/>
          <w:szCs w:val="28"/>
        </w:rPr>
        <w:t>».</w:t>
      </w:r>
    </w:p>
    <w:p w:rsidR="000258C5" w:rsidRDefault="000258C5" w:rsidP="00650B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биологии: Суворова Н.В.</w:t>
      </w:r>
    </w:p>
    <w:p w:rsidR="000258C5" w:rsidRPr="009167D3" w:rsidRDefault="000258C5" w:rsidP="00650B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Татарская СОШ муниципального района город Нерехта и </w:t>
      </w:r>
      <w:proofErr w:type="spellStart"/>
      <w:r>
        <w:rPr>
          <w:b/>
          <w:bCs/>
          <w:sz w:val="28"/>
          <w:szCs w:val="28"/>
        </w:rPr>
        <w:t>Нерехтский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50B7F" w:rsidRPr="009167D3" w:rsidRDefault="00650B7F" w:rsidP="00650B7F">
      <w:pPr>
        <w:pStyle w:val="Default"/>
        <w:jc w:val="center"/>
        <w:rPr>
          <w:sz w:val="28"/>
          <w:szCs w:val="28"/>
        </w:rPr>
      </w:pPr>
    </w:p>
    <w:p w:rsidR="00650B7F" w:rsidRPr="009167D3" w:rsidRDefault="00650B7F" w:rsidP="00650B7F">
      <w:pPr>
        <w:pStyle w:val="Default"/>
        <w:ind w:firstLine="708"/>
        <w:rPr>
          <w:sz w:val="28"/>
          <w:szCs w:val="28"/>
        </w:rPr>
      </w:pPr>
      <w:r w:rsidRPr="009167D3">
        <w:rPr>
          <w:b/>
          <w:sz w:val="28"/>
          <w:szCs w:val="28"/>
        </w:rPr>
        <w:t>Цель:</w:t>
      </w:r>
      <w:r w:rsidRPr="009167D3">
        <w:rPr>
          <w:sz w:val="28"/>
          <w:szCs w:val="28"/>
        </w:rPr>
        <w:t xml:space="preserve"> разработка заданий, направленных на развитие естественно-научной грамотности обучающихся. </w:t>
      </w:r>
    </w:p>
    <w:p w:rsidR="002E1EF9" w:rsidRPr="009167D3" w:rsidRDefault="002E1EF9" w:rsidP="002E1EF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</w:t>
      </w:r>
      <w:r w:rsidR="00250FA3">
        <w:rPr>
          <w:color w:val="000000"/>
          <w:sz w:val="28"/>
          <w:szCs w:val="28"/>
        </w:rPr>
        <w:t>-</w:t>
      </w:r>
      <w:r w:rsidRPr="009167D3">
        <w:rPr>
          <w:color w:val="000000"/>
          <w:sz w:val="28"/>
          <w:szCs w:val="28"/>
        </w:rPr>
        <w:t>научными идеями.</w:t>
      </w:r>
    </w:p>
    <w:p w:rsidR="002E1EF9" w:rsidRPr="009167D3" w:rsidRDefault="002E1EF9" w:rsidP="002E1EF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2E1EF9" w:rsidRPr="009167D3" w:rsidRDefault="002E1EF9" w:rsidP="002E1EF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научно объяснять явления;</w:t>
      </w:r>
    </w:p>
    <w:p w:rsidR="002E1EF9" w:rsidRPr="009167D3" w:rsidRDefault="002E1EF9" w:rsidP="002E1EF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 xml:space="preserve">понимать </w:t>
      </w:r>
      <w:r w:rsidR="00250FA3">
        <w:rPr>
          <w:color w:val="000000"/>
          <w:sz w:val="28"/>
          <w:szCs w:val="28"/>
        </w:rPr>
        <w:t>основные особенности естественно-</w:t>
      </w:r>
      <w:r w:rsidRPr="009167D3">
        <w:rPr>
          <w:color w:val="000000"/>
          <w:sz w:val="28"/>
          <w:szCs w:val="28"/>
        </w:rPr>
        <w:t>научного исследования;</w:t>
      </w:r>
    </w:p>
    <w:p w:rsidR="002E1EF9" w:rsidRPr="009167D3" w:rsidRDefault="002E1EF9" w:rsidP="002E1EF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:rsidR="00650B7F" w:rsidRPr="009167D3" w:rsidRDefault="002E1EF9" w:rsidP="009167D3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9167D3">
        <w:rPr>
          <w:color w:val="000000"/>
          <w:sz w:val="28"/>
          <w:szCs w:val="28"/>
        </w:rPr>
        <w:t xml:space="preserve">Задания в исследовании PISA направлены на оценку компетенций, характеризующих естественнонаучную грамотность, и основываются </w:t>
      </w:r>
      <w:r w:rsidR="009167D3" w:rsidRPr="009167D3">
        <w:rPr>
          <w:color w:val="000000"/>
          <w:sz w:val="28"/>
          <w:szCs w:val="28"/>
        </w:rPr>
        <w:t>на реальных жизненных ситуациях.</w:t>
      </w:r>
      <w:r w:rsidR="00650B7F" w:rsidRPr="009167D3">
        <w:rPr>
          <w:b/>
          <w:sz w:val="28"/>
          <w:szCs w:val="28"/>
        </w:rPr>
        <w:t xml:space="preserve"> </w:t>
      </w:r>
    </w:p>
    <w:p w:rsidR="00C11457" w:rsidRDefault="00650B7F" w:rsidP="00650B7F">
      <w:pPr>
        <w:pStyle w:val="Default"/>
        <w:rPr>
          <w:sz w:val="28"/>
          <w:szCs w:val="28"/>
        </w:rPr>
      </w:pPr>
      <w:r w:rsidRPr="009167D3">
        <w:rPr>
          <w:sz w:val="28"/>
          <w:szCs w:val="28"/>
        </w:rPr>
        <w:t>Задания должны проверять следующие группы естественнонаучных умений:</w:t>
      </w:r>
    </w:p>
    <w:p w:rsidR="00EA61FA" w:rsidRDefault="00EA61FA" w:rsidP="00650B7F">
      <w:pPr>
        <w:pStyle w:val="Default"/>
        <w:rPr>
          <w:sz w:val="28"/>
          <w:szCs w:val="28"/>
        </w:rPr>
      </w:pPr>
    </w:p>
    <w:p w:rsidR="00EA61FA" w:rsidRPr="00EA61FA" w:rsidRDefault="00EA61FA" w:rsidP="00EA61F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61FA">
        <w:rPr>
          <w:rStyle w:val="c0"/>
          <w:b/>
          <w:bCs/>
          <w:color w:val="000000"/>
          <w:sz w:val="28"/>
          <w:szCs w:val="28"/>
          <w:u w:val="single"/>
        </w:rPr>
        <w:t>Витамины С и А.</w:t>
      </w:r>
    </w:p>
    <w:p w:rsidR="00EA61FA" w:rsidRPr="00EA61FA" w:rsidRDefault="00EA61FA" w:rsidP="00EA61F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1FA">
        <w:rPr>
          <w:rStyle w:val="c11"/>
          <w:b/>
          <w:bCs/>
          <w:color w:val="000000"/>
          <w:sz w:val="28"/>
          <w:szCs w:val="28"/>
        </w:rPr>
        <w:t>Витамин С (аскорбиновая кислота).</w:t>
      </w:r>
      <w:r w:rsidRPr="00EA61FA">
        <w:rPr>
          <w:rStyle w:val="c3"/>
          <w:color w:val="000000"/>
          <w:sz w:val="28"/>
          <w:szCs w:val="28"/>
        </w:rPr>
        <w:t> Водорастворимый витамин. Активное антиоксидантное дей</w:t>
      </w:r>
      <w:r>
        <w:rPr>
          <w:rStyle w:val="c3"/>
          <w:color w:val="000000"/>
          <w:sz w:val="28"/>
          <w:szCs w:val="28"/>
        </w:rPr>
        <w:t xml:space="preserve">ствие. Участвует в </w:t>
      </w:r>
      <w:proofErr w:type="spellStart"/>
      <w:r>
        <w:rPr>
          <w:rStyle w:val="c3"/>
          <w:color w:val="000000"/>
          <w:sz w:val="28"/>
          <w:szCs w:val="28"/>
        </w:rPr>
        <w:t>окислительно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r w:rsidRPr="00EA61FA">
        <w:rPr>
          <w:rStyle w:val="c3"/>
          <w:color w:val="000000"/>
          <w:sz w:val="28"/>
          <w:szCs w:val="28"/>
        </w:rPr>
        <w:t>– восстановительных процессах, регуляции тканевого обмена, предохранение гемоглобина эритроцитов от окисления, участие в восстановительных процессах (регенерации), стабилизация клеток капилляров, создание запасов гликогена в пече</w:t>
      </w:r>
      <w:r>
        <w:rPr>
          <w:rStyle w:val="c3"/>
          <w:color w:val="000000"/>
          <w:sz w:val="28"/>
          <w:szCs w:val="28"/>
        </w:rPr>
        <w:t xml:space="preserve">ни и повышение ее </w:t>
      </w:r>
      <w:proofErr w:type="spellStart"/>
      <w:r>
        <w:rPr>
          <w:rStyle w:val="c3"/>
          <w:color w:val="000000"/>
          <w:sz w:val="28"/>
          <w:szCs w:val="28"/>
        </w:rPr>
        <w:t>антитоксичных</w:t>
      </w:r>
      <w:proofErr w:type="spellEnd"/>
      <w:r w:rsidRPr="00EA61FA">
        <w:rPr>
          <w:rStyle w:val="c3"/>
          <w:color w:val="000000"/>
          <w:sz w:val="28"/>
          <w:szCs w:val="28"/>
        </w:rPr>
        <w:t xml:space="preserve"> функций; участие в синтезе половых гормонов, поддержание нормальной структуры и функций клеточных мембран, повышение защитных механизмов и сопротивляемости организма, защитное действие, замедление процессов старения, уменьшение вредных последствий стресса. Встречается в фруктах и овощах: шиповник сухой, черная смородина, цитрусовые, брюква, черника, малина, крыжовник, белокочанная капуста, щавель, шпинат, салат. Недостаточность вызывает цингу, кровоточивость, </w:t>
      </w:r>
      <w:proofErr w:type="spellStart"/>
      <w:r w:rsidRPr="00EA61FA">
        <w:rPr>
          <w:rStyle w:val="c3"/>
          <w:color w:val="000000"/>
          <w:sz w:val="28"/>
          <w:szCs w:val="28"/>
        </w:rPr>
        <w:t>разрыхленность</w:t>
      </w:r>
      <w:proofErr w:type="spellEnd"/>
      <w:r w:rsidRPr="00EA61FA">
        <w:rPr>
          <w:rStyle w:val="c3"/>
          <w:color w:val="000000"/>
          <w:sz w:val="28"/>
          <w:szCs w:val="28"/>
        </w:rPr>
        <w:t xml:space="preserve"> и </w:t>
      </w:r>
      <w:proofErr w:type="spellStart"/>
      <w:r w:rsidRPr="00EA61FA">
        <w:rPr>
          <w:rStyle w:val="c3"/>
          <w:color w:val="000000"/>
          <w:sz w:val="28"/>
          <w:szCs w:val="28"/>
        </w:rPr>
        <w:t>синюшность</w:t>
      </w:r>
      <w:proofErr w:type="spellEnd"/>
      <w:r w:rsidRPr="00EA61FA">
        <w:rPr>
          <w:rStyle w:val="c3"/>
          <w:color w:val="000000"/>
          <w:sz w:val="28"/>
          <w:szCs w:val="28"/>
        </w:rPr>
        <w:t xml:space="preserve"> десен, множественные кровоизлияния, бледность и сухость кожи.</w:t>
      </w:r>
    </w:p>
    <w:p w:rsidR="00EA61FA" w:rsidRPr="00EA61FA" w:rsidRDefault="00EA61FA" w:rsidP="00EA61F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1FA">
        <w:rPr>
          <w:rStyle w:val="c13"/>
          <w:color w:val="000000"/>
          <w:sz w:val="28"/>
          <w:szCs w:val="28"/>
          <w:u w:val="single"/>
        </w:rPr>
        <w:t>Цинга.</w:t>
      </w:r>
      <w:r w:rsidRPr="00EA61FA">
        <w:rPr>
          <w:rStyle w:val="c3"/>
          <w:color w:val="000000"/>
          <w:sz w:val="28"/>
          <w:szCs w:val="28"/>
        </w:rPr>
        <w:t> Это болезнь, которая вызвана недостатком витамина С в организме человека (авитаминоз С). Цингу многие называют болезнью дёсен, на самом деле их кровоточивость и выпадение зубов - это только одно из проявлений тяжёлого заболевания. </w:t>
      </w:r>
      <w:hyperlink r:id="rId5" w:history="1">
        <w:r w:rsidRPr="00EA61FA">
          <w:rPr>
            <w:rStyle w:val="a6"/>
            <w:sz w:val="28"/>
            <w:szCs w:val="28"/>
          </w:rPr>
          <w:t>Аскорбиновая кислота (витамин С)</w:t>
        </w:r>
      </w:hyperlink>
      <w:r w:rsidRPr="00EA61FA">
        <w:rPr>
          <w:rStyle w:val="c3"/>
          <w:color w:val="000000"/>
          <w:sz w:val="28"/>
          <w:szCs w:val="28"/>
        </w:rPr>
        <w:t> </w:t>
      </w:r>
      <w:proofErr w:type="spellStart"/>
      <w:r w:rsidRPr="00EA61FA">
        <w:rPr>
          <w:rStyle w:val="c3"/>
          <w:color w:val="000000"/>
          <w:sz w:val="28"/>
          <w:szCs w:val="28"/>
        </w:rPr>
        <w:t>учавствует</w:t>
      </w:r>
      <w:proofErr w:type="spellEnd"/>
      <w:r w:rsidRPr="00EA61FA">
        <w:rPr>
          <w:rStyle w:val="c3"/>
          <w:color w:val="000000"/>
          <w:sz w:val="28"/>
          <w:szCs w:val="28"/>
        </w:rPr>
        <w:t xml:space="preserve"> в синтезе очень важного для человеческого организма белка - коллагена, который обеспечивает прочность соединительных тканей (хрящей, костной ткани, сухожилий). Недостаток витамина С в организме приводит к </w:t>
      </w:r>
      <w:r w:rsidRPr="00EA61FA">
        <w:rPr>
          <w:rStyle w:val="c3"/>
          <w:color w:val="000000"/>
          <w:sz w:val="28"/>
          <w:szCs w:val="28"/>
        </w:rPr>
        <w:lastRenderedPageBreak/>
        <w:t>нарушению синтеза коллагена и тогда возникает ослабление соединительных тканей, а именно цинга.</w:t>
      </w:r>
    </w:p>
    <w:p w:rsidR="00EA61FA" w:rsidRPr="00EA61FA" w:rsidRDefault="00EA61FA" w:rsidP="00EA61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>Витамин А (</w:t>
      </w:r>
      <w:proofErr w:type="spellStart"/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>ретинол</w:t>
      </w:r>
      <w:proofErr w:type="spellEnd"/>
      <w:r w:rsidRPr="00EA61F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>).</w:t>
      </w:r>
      <w:r w:rsidRPr="00EA61F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 </w:t>
      </w: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Жирорастворимый витамин. Входит в состав зрительного анализатора, обеспечивает ночное зрение. Участвует в структуре эпителия, росте и формировании скелета. Нормализует функции биологических мембран. В сочетании с витаминами Е и С снижает уровень холестерина крови. Встречается в продуктах животного происхождения: печень, печень трески и др. рыб, молоке и молочных продуктах, куриных яйцах. В форме провитамина А (каротина) встречается во всех ярко окрашенных овощах и фруктах (моркови, перце сладком, рябине черноплодной, помидорах, луке-порее, луке зеленом, петрушке).</w:t>
      </w:r>
    </w:p>
    <w:p w:rsidR="00EA61FA" w:rsidRPr="00EA61FA" w:rsidRDefault="00EA61FA" w:rsidP="00EA61F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вы</w:t>
      </w:r>
      <w:r w:rsidR="0035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зывает куриную (ночную)слепоту, </w:t>
      </w:r>
      <w:r w:rsidR="0095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bookmarkStart w:id="0" w:name="_GoBack"/>
      <w:bookmarkEnd w:id="0"/>
      <w:r w:rsidR="0095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5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ктивиты, кожные гнойничковые высыпания, бледность и сухость кожи и волос, ломкость ногтей, повышенную утомляемость и снижение   работоспособность.</w:t>
      </w:r>
    </w:p>
    <w:p w:rsidR="00EA61FA" w:rsidRDefault="00EA61FA" w:rsidP="00B55B73">
      <w:pPr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Куриная слепота.</w:t>
      </w: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Куриная слепота, или по-научному гемералопия – это заболевание, при котором у человека резко снижается способность видеть в темное время суток. С этой неприятной болезнью может столкнуться каждый, гемералопия в равной степени поражает как мужчин, так и женщин. Куриная слепота может быть вызвана наследственными факторами или иметь симптоматический, приобретенный характер. Одна из причин недостаток витаминов группы А. </w:t>
      </w:r>
      <w:r w:rsidRPr="00EA6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заболевания: снижение зрения в темноте и при недостатке освещения невозможность ориентироваться в пространстве, в сумерки трудности с различением цвета (особенно синего и желтого), появление перед глазами цветных пятен при выходе из темноты на свет, существенное сужение полей зрения ощущение жжения и сухости в глазах.</w:t>
      </w:r>
    </w:p>
    <w:p w:rsidR="00EA61FA" w:rsidRDefault="00EA61FA" w:rsidP="00650B7F">
      <w:pPr>
        <w:pStyle w:val="Default"/>
        <w:rPr>
          <w:sz w:val="28"/>
          <w:szCs w:val="28"/>
        </w:rPr>
      </w:pPr>
    </w:p>
    <w:p w:rsidR="00EA61FA" w:rsidRDefault="00EA61FA" w:rsidP="00650B7F">
      <w:pPr>
        <w:pStyle w:val="Default"/>
        <w:rPr>
          <w:sz w:val="28"/>
          <w:szCs w:val="28"/>
        </w:rPr>
      </w:pPr>
    </w:p>
    <w:p w:rsidR="00EA61FA" w:rsidRPr="00C11457" w:rsidRDefault="00EA61FA" w:rsidP="00650B7F">
      <w:pPr>
        <w:pStyle w:val="Default"/>
        <w:rPr>
          <w:sz w:val="28"/>
          <w:szCs w:val="28"/>
        </w:rPr>
      </w:pPr>
    </w:p>
    <w:p w:rsidR="009167D3" w:rsidRPr="003721A9" w:rsidRDefault="00EA61FA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Компетенция:</w:t>
      </w:r>
      <w:r w:rsidR="00E905DF">
        <w:rPr>
          <w:b/>
          <w:sz w:val="28"/>
          <w:szCs w:val="28"/>
        </w:rPr>
        <w:t xml:space="preserve"> умение </w:t>
      </w:r>
      <w:r w:rsidR="00650B7F" w:rsidRPr="003721A9">
        <w:rPr>
          <w:b/>
          <w:sz w:val="28"/>
          <w:szCs w:val="28"/>
        </w:rPr>
        <w:t>научно объяснят</w:t>
      </w:r>
      <w:r w:rsidR="009167D3" w:rsidRPr="003721A9">
        <w:rPr>
          <w:b/>
          <w:sz w:val="28"/>
          <w:szCs w:val="28"/>
        </w:rPr>
        <w:t>ь явления (3 задания)</w:t>
      </w:r>
    </w:p>
    <w:p w:rsidR="009167D3" w:rsidRDefault="009167D3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73D1D">
        <w:rPr>
          <w:b/>
          <w:sz w:val="28"/>
          <w:szCs w:val="28"/>
        </w:rPr>
        <w:t>Задание № 1</w:t>
      </w:r>
      <w:r w:rsidR="00475ED2">
        <w:rPr>
          <w:b/>
          <w:sz w:val="28"/>
          <w:szCs w:val="28"/>
        </w:rPr>
        <w:t xml:space="preserve">. </w:t>
      </w:r>
      <w:r w:rsidR="002E461B">
        <w:rPr>
          <w:b/>
          <w:sz w:val="28"/>
          <w:szCs w:val="28"/>
        </w:rPr>
        <w:t>С</w:t>
      </w:r>
      <w:r w:rsidR="00475ED2">
        <w:rPr>
          <w:b/>
          <w:sz w:val="28"/>
          <w:szCs w:val="28"/>
        </w:rPr>
        <w:t>опоставьте</w:t>
      </w:r>
      <w:r w:rsidR="002E461B">
        <w:rPr>
          <w:b/>
          <w:sz w:val="28"/>
          <w:szCs w:val="28"/>
        </w:rPr>
        <w:t xml:space="preserve"> виды витаминов и соответствующих </w:t>
      </w:r>
      <w:r w:rsidR="00E905DF">
        <w:rPr>
          <w:b/>
          <w:sz w:val="28"/>
          <w:szCs w:val="28"/>
        </w:rPr>
        <w:t xml:space="preserve">    </w:t>
      </w:r>
      <w:r w:rsidR="002E461B">
        <w:rPr>
          <w:b/>
          <w:sz w:val="28"/>
          <w:szCs w:val="28"/>
        </w:rPr>
        <w:t>авитаминозов.</w:t>
      </w:r>
    </w:p>
    <w:p w:rsidR="00CA757C" w:rsidRDefault="00CA757C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Витамин</w:t>
      </w:r>
      <w:r w:rsidR="009974C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                                                         Авитаминоз</w:t>
      </w:r>
      <w:r w:rsidR="009974C0">
        <w:rPr>
          <w:b/>
          <w:sz w:val="28"/>
          <w:szCs w:val="28"/>
        </w:rPr>
        <w:t>ы</w:t>
      </w:r>
    </w:p>
    <w:p w:rsidR="00475ED2" w:rsidRPr="009974C0" w:rsidRDefault="00475ED2" w:rsidP="009167D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757C" w:rsidRPr="00475ED2" w:rsidRDefault="009974C0" w:rsidP="00475ED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75ED2">
        <w:rPr>
          <w:sz w:val="28"/>
          <w:szCs w:val="28"/>
        </w:rPr>
        <w:t>Витамин А</w:t>
      </w:r>
      <w:r w:rsidR="00475ED2">
        <w:rPr>
          <w:sz w:val="28"/>
          <w:szCs w:val="28"/>
        </w:rPr>
        <w:t xml:space="preserve">                                                      </w:t>
      </w:r>
      <w:r w:rsidR="002E461B">
        <w:rPr>
          <w:sz w:val="28"/>
          <w:szCs w:val="28"/>
        </w:rPr>
        <w:t xml:space="preserve"> </w:t>
      </w:r>
      <w:r w:rsidR="00475ED2">
        <w:rPr>
          <w:sz w:val="28"/>
          <w:szCs w:val="28"/>
        </w:rPr>
        <w:t xml:space="preserve"> </w:t>
      </w:r>
      <w:proofErr w:type="spellStart"/>
      <w:r w:rsidR="0041081B">
        <w:rPr>
          <w:sz w:val="28"/>
          <w:szCs w:val="28"/>
        </w:rPr>
        <w:t>А</w:t>
      </w:r>
      <w:proofErr w:type="spellEnd"/>
      <w:r w:rsidR="0041081B">
        <w:rPr>
          <w:sz w:val="28"/>
          <w:szCs w:val="28"/>
        </w:rPr>
        <w:t xml:space="preserve">. </w:t>
      </w:r>
      <w:r w:rsidR="00475ED2">
        <w:rPr>
          <w:sz w:val="28"/>
          <w:szCs w:val="28"/>
        </w:rPr>
        <w:t>Бери-бери</w:t>
      </w:r>
    </w:p>
    <w:p w:rsidR="00CA757C" w:rsidRPr="00475ED2" w:rsidRDefault="009974C0" w:rsidP="00475ED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75ED2">
        <w:rPr>
          <w:sz w:val="28"/>
          <w:szCs w:val="28"/>
        </w:rPr>
        <w:t>Витамин С</w:t>
      </w:r>
      <w:r w:rsidR="00475ED2">
        <w:rPr>
          <w:sz w:val="28"/>
          <w:szCs w:val="28"/>
        </w:rPr>
        <w:t xml:space="preserve">                                                        Б. Рахит</w:t>
      </w:r>
    </w:p>
    <w:p w:rsidR="009974C0" w:rsidRPr="00475ED2" w:rsidRDefault="009974C0" w:rsidP="00475ED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75ED2">
        <w:rPr>
          <w:sz w:val="28"/>
          <w:szCs w:val="28"/>
        </w:rPr>
        <w:t xml:space="preserve">Витамин </w:t>
      </w:r>
      <w:r w:rsidR="00475ED2" w:rsidRPr="00475ED2">
        <w:rPr>
          <w:sz w:val="28"/>
          <w:szCs w:val="28"/>
        </w:rPr>
        <w:t>Д</w:t>
      </w:r>
      <w:r w:rsidR="002E461B">
        <w:rPr>
          <w:sz w:val="28"/>
          <w:szCs w:val="28"/>
        </w:rPr>
        <w:t xml:space="preserve">                                                        В. Цинга</w:t>
      </w:r>
    </w:p>
    <w:p w:rsidR="00475ED2" w:rsidRPr="00475ED2" w:rsidRDefault="00475ED2" w:rsidP="00475ED2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75ED2">
        <w:rPr>
          <w:sz w:val="28"/>
          <w:szCs w:val="28"/>
        </w:rPr>
        <w:t>Витамин В1</w:t>
      </w:r>
      <w:r w:rsidR="002E461B">
        <w:rPr>
          <w:sz w:val="28"/>
          <w:szCs w:val="28"/>
        </w:rPr>
        <w:t xml:space="preserve">                                                      Г. «Куриная слепота»</w:t>
      </w:r>
    </w:p>
    <w:p w:rsidR="002E461B" w:rsidRDefault="002E461B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E461B" w:rsidTr="002E461B">
        <w:tc>
          <w:tcPr>
            <w:tcW w:w="2336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А</w:t>
            </w:r>
          </w:p>
        </w:tc>
        <w:tc>
          <w:tcPr>
            <w:tcW w:w="2336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Б</w:t>
            </w:r>
          </w:p>
        </w:tc>
        <w:tc>
          <w:tcPr>
            <w:tcW w:w="2336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В</w:t>
            </w:r>
          </w:p>
        </w:tc>
        <w:tc>
          <w:tcPr>
            <w:tcW w:w="2337" w:type="dxa"/>
          </w:tcPr>
          <w:p w:rsidR="002E461B" w:rsidRDefault="00913A3C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С</w:t>
            </w:r>
          </w:p>
        </w:tc>
      </w:tr>
      <w:tr w:rsidR="002E461B" w:rsidTr="002E461B">
        <w:tc>
          <w:tcPr>
            <w:tcW w:w="2336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2E461B" w:rsidRDefault="002E461B" w:rsidP="009167D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CA757C" w:rsidRPr="007C0EAA" w:rsidRDefault="0041081B" w:rsidP="009167D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C0EAA">
        <w:rPr>
          <w:sz w:val="28"/>
          <w:szCs w:val="28"/>
          <w:u w:val="single"/>
        </w:rPr>
        <w:t xml:space="preserve">     Формат задания: на сопоставление.</w:t>
      </w:r>
    </w:p>
    <w:p w:rsidR="0041081B" w:rsidRDefault="0041081B" w:rsidP="009167D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1739E0" w:rsidRDefault="001739E0" w:rsidP="009167D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1739E0" w:rsidRPr="007C0EAA" w:rsidRDefault="001739E0" w:rsidP="009167D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13A3C" w:rsidRDefault="00CA757C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41081B">
        <w:rPr>
          <w:b/>
          <w:sz w:val="28"/>
          <w:szCs w:val="28"/>
        </w:rPr>
        <w:t>Задание№ 2.</w:t>
      </w:r>
      <w:r w:rsidR="00913A3C">
        <w:rPr>
          <w:b/>
          <w:sz w:val="28"/>
          <w:szCs w:val="28"/>
        </w:rPr>
        <w:t xml:space="preserve"> Витамин С содержится в следующих продуктах:</w:t>
      </w:r>
    </w:p>
    <w:p w:rsidR="007913ED" w:rsidRDefault="007913ED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Выбрать три неверных ответа из предложенного перечня.</w:t>
      </w:r>
    </w:p>
    <w:p w:rsidR="007913ED" w:rsidRDefault="007913ED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13A3C" w:rsidRPr="00294E25" w:rsidRDefault="00913A3C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294E25">
        <w:rPr>
          <w:sz w:val="28"/>
          <w:szCs w:val="28"/>
        </w:rPr>
        <w:t xml:space="preserve">                            1. Хлеб</w:t>
      </w:r>
    </w:p>
    <w:p w:rsidR="00913A3C" w:rsidRPr="00294E25" w:rsidRDefault="00913A3C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294E25">
        <w:rPr>
          <w:sz w:val="28"/>
          <w:szCs w:val="28"/>
        </w:rPr>
        <w:t xml:space="preserve">                            2. Печень</w:t>
      </w:r>
    </w:p>
    <w:p w:rsidR="00913A3C" w:rsidRPr="00294E25" w:rsidRDefault="00913A3C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294E25">
        <w:rPr>
          <w:sz w:val="28"/>
          <w:szCs w:val="28"/>
        </w:rPr>
        <w:t xml:space="preserve">                            3. Мандарины</w:t>
      </w:r>
    </w:p>
    <w:p w:rsidR="00913A3C" w:rsidRPr="00294E25" w:rsidRDefault="00294E25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294E25">
        <w:rPr>
          <w:sz w:val="28"/>
          <w:szCs w:val="28"/>
        </w:rPr>
        <w:t xml:space="preserve">                            </w:t>
      </w:r>
      <w:r w:rsidR="00913A3C" w:rsidRPr="00294E25">
        <w:rPr>
          <w:sz w:val="28"/>
          <w:szCs w:val="28"/>
        </w:rPr>
        <w:t>4. Макароны</w:t>
      </w:r>
    </w:p>
    <w:p w:rsidR="00913A3C" w:rsidRPr="00294E25" w:rsidRDefault="007913ED" w:rsidP="009167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13A3C" w:rsidRPr="00294E25">
        <w:rPr>
          <w:sz w:val="28"/>
          <w:szCs w:val="28"/>
        </w:rPr>
        <w:t xml:space="preserve">5. </w:t>
      </w:r>
      <w:r w:rsidR="00294E25" w:rsidRPr="00294E25">
        <w:rPr>
          <w:sz w:val="28"/>
          <w:szCs w:val="28"/>
        </w:rPr>
        <w:t>Капуста</w:t>
      </w:r>
    </w:p>
    <w:p w:rsidR="00294E25" w:rsidRPr="00294E25" w:rsidRDefault="007913ED" w:rsidP="009167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94E25" w:rsidRPr="00294E25">
        <w:rPr>
          <w:sz w:val="28"/>
          <w:szCs w:val="28"/>
        </w:rPr>
        <w:t>6. Черная смородина</w:t>
      </w:r>
    </w:p>
    <w:p w:rsidR="0041081B" w:rsidRDefault="00294E25" w:rsidP="009167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Неправильные ответы:</w:t>
      </w:r>
    </w:p>
    <w:p w:rsidR="00294E25" w:rsidRDefault="0041081B" w:rsidP="009167D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1081B">
        <w:rPr>
          <w:sz w:val="28"/>
          <w:szCs w:val="28"/>
        </w:rPr>
        <w:t xml:space="preserve"> </w:t>
      </w:r>
      <w:r w:rsidRPr="007C0EAA">
        <w:rPr>
          <w:sz w:val="28"/>
          <w:szCs w:val="28"/>
          <w:u w:val="single"/>
        </w:rPr>
        <w:t>Формат задания: на исключение неверных утверждений</w:t>
      </w:r>
      <w:r w:rsidRPr="007C0EAA">
        <w:rPr>
          <w:b/>
          <w:sz w:val="28"/>
          <w:szCs w:val="28"/>
          <w:u w:val="single"/>
        </w:rPr>
        <w:t>.</w:t>
      </w:r>
    </w:p>
    <w:p w:rsidR="00326858" w:rsidRPr="007C0EAA" w:rsidRDefault="00326858" w:rsidP="009167D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1081B" w:rsidRPr="00294E25" w:rsidRDefault="0041081B" w:rsidP="009167D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3A3C" w:rsidRPr="00E3170F" w:rsidRDefault="00294E25" w:rsidP="00294E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3.</w:t>
      </w:r>
      <w:r w:rsidR="00D545E5">
        <w:rPr>
          <w:b/>
          <w:sz w:val="28"/>
          <w:szCs w:val="28"/>
        </w:rPr>
        <w:t xml:space="preserve"> </w:t>
      </w:r>
      <w:r w:rsidRPr="00E3170F">
        <w:rPr>
          <w:b/>
          <w:sz w:val="28"/>
          <w:szCs w:val="28"/>
        </w:rPr>
        <w:t>Выберите три правильных ответа</w:t>
      </w:r>
      <w:r w:rsidR="00D545E5" w:rsidRPr="00E3170F">
        <w:rPr>
          <w:b/>
          <w:sz w:val="28"/>
          <w:szCs w:val="28"/>
        </w:rPr>
        <w:t>:</w:t>
      </w:r>
    </w:p>
    <w:p w:rsidR="0041081B" w:rsidRPr="00E3170F" w:rsidRDefault="00D545E5" w:rsidP="00294E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3170F">
        <w:rPr>
          <w:b/>
          <w:sz w:val="28"/>
          <w:szCs w:val="28"/>
        </w:rPr>
        <w:t>Какие из следующих симптомов характерны при гиповитаминозе</w:t>
      </w:r>
    </w:p>
    <w:p w:rsidR="00D545E5" w:rsidRPr="00E3170F" w:rsidRDefault="00D545E5" w:rsidP="00294E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3170F">
        <w:rPr>
          <w:b/>
          <w:sz w:val="28"/>
          <w:szCs w:val="28"/>
        </w:rPr>
        <w:t xml:space="preserve"> витамина А?</w:t>
      </w:r>
    </w:p>
    <w:p w:rsidR="00D545E5" w:rsidRDefault="00D545E5" w:rsidP="00294E2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45E5" w:rsidRPr="005B7E69" w:rsidRDefault="00D545E5" w:rsidP="00D545E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B7E69">
        <w:rPr>
          <w:sz w:val="28"/>
          <w:szCs w:val="28"/>
          <w:lang w:val="en-US"/>
        </w:rPr>
        <w:t xml:space="preserve"> </w:t>
      </w:r>
      <w:r w:rsidRPr="005B7E69">
        <w:rPr>
          <w:sz w:val="28"/>
          <w:szCs w:val="28"/>
        </w:rPr>
        <w:t>Кровоточивость десен</w:t>
      </w:r>
    </w:p>
    <w:p w:rsidR="00D545E5" w:rsidRPr="005B7E69" w:rsidRDefault="005B7E69" w:rsidP="00D545E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B7E69">
        <w:rPr>
          <w:sz w:val="28"/>
          <w:szCs w:val="28"/>
        </w:rPr>
        <w:t>Возникает сухость кожи</w:t>
      </w:r>
    </w:p>
    <w:p w:rsidR="005B7E69" w:rsidRPr="005B7E69" w:rsidRDefault="005B7E69" w:rsidP="00D545E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B7E69">
        <w:rPr>
          <w:sz w:val="28"/>
          <w:szCs w:val="28"/>
        </w:rPr>
        <w:t>Помутнение роговицы</w:t>
      </w:r>
    </w:p>
    <w:p w:rsidR="005B7E69" w:rsidRPr="005B7E69" w:rsidRDefault="005B7E69" w:rsidP="00D545E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B7E69">
        <w:rPr>
          <w:sz w:val="28"/>
          <w:szCs w:val="28"/>
        </w:rPr>
        <w:t>Нарушение роста</w:t>
      </w:r>
    </w:p>
    <w:p w:rsidR="005B7E69" w:rsidRPr="005B7E69" w:rsidRDefault="005B7E69" w:rsidP="00D545E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5B7E69">
        <w:rPr>
          <w:sz w:val="28"/>
          <w:szCs w:val="28"/>
        </w:rPr>
        <w:t>Атрофия мышц</w:t>
      </w:r>
    </w:p>
    <w:p w:rsidR="00D545E5" w:rsidRPr="00E3170F" w:rsidRDefault="005B7E69" w:rsidP="00E3170F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 w:rsidRPr="00E3170F">
        <w:rPr>
          <w:sz w:val="28"/>
          <w:szCs w:val="28"/>
        </w:rPr>
        <w:t>Подверженность инфекциям</w:t>
      </w:r>
    </w:p>
    <w:p w:rsidR="00D74872" w:rsidRDefault="005B7E69" w:rsidP="00E905DF">
      <w:pPr>
        <w:pStyle w:val="a3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7C0EAA">
        <w:rPr>
          <w:sz w:val="28"/>
          <w:szCs w:val="28"/>
          <w:u w:val="single"/>
        </w:rPr>
        <w:t>Формат задания</w:t>
      </w:r>
      <w:r w:rsidR="00E3170F" w:rsidRPr="007C0EAA">
        <w:rPr>
          <w:sz w:val="28"/>
          <w:szCs w:val="28"/>
          <w:u w:val="single"/>
        </w:rPr>
        <w:t xml:space="preserve">: </w:t>
      </w:r>
      <w:r w:rsidRPr="007C0EAA">
        <w:rPr>
          <w:sz w:val="28"/>
          <w:szCs w:val="28"/>
          <w:u w:val="single"/>
        </w:rPr>
        <w:t>с множественным в</w:t>
      </w:r>
      <w:r w:rsidR="0041081B" w:rsidRPr="007C0EAA">
        <w:rPr>
          <w:sz w:val="28"/>
          <w:szCs w:val="28"/>
          <w:u w:val="single"/>
        </w:rPr>
        <w:t>ыбором ответов.</w:t>
      </w:r>
    </w:p>
    <w:p w:rsidR="00E4456C" w:rsidRDefault="00E4456C" w:rsidP="00E905DF">
      <w:pPr>
        <w:pStyle w:val="a3"/>
        <w:spacing w:before="0" w:beforeAutospacing="0" w:after="0" w:afterAutospacing="0"/>
        <w:ind w:left="720"/>
        <w:rPr>
          <w:sz w:val="28"/>
          <w:szCs w:val="28"/>
          <w:u w:val="single"/>
        </w:rPr>
      </w:pPr>
    </w:p>
    <w:p w:rsidR="00E4456C" w:rsidRPr="00E96539" w:rsidRDefault="00E4456C" w:rsidP="001E3E4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6539">
        <w:rPr>
          <w:b/>
          <w:sz w:val="28"/>
          <w:szCs w:val="28"/>
        </w:rPr>
        <w:t xml:space="preserve">Компетенция: Умение </w:t>
      </w:r>
      <w:r w:rsidR="001E3E44" w:rsidRPr="00E96539">
        <w:rPr>
          <w:b/>
          <w:sz w:val="28"/>
          <w:szCs w:val="28"/>
        </w:rPr>
        <w:t xml:space="preserve"> </w:t>
      </w:r>
      <w:r w:rsidRPr="00E96539">
        <w:rPr>
          <w:b/>
          <w:sz w:val="28"/>
          <w:szCs w:val="28"/>
        </w:rPr>
        <w:t xml:space="preserve"> интерпретировать научную информацию</w:t>
      </w:r>
      <w:r w:rsidR="00415080" w:rsidRPr="00E96539">
        <w:rPr>
          <w:b/>
          <w:sz w:val="28"/>
          <w:szCs w:val="28"/>
        </w:rPr>
        <w:t>.</w:t>
      </w:r>
    </w:p>
    <w:p w:rsidR="00DE511F" w:rsidRPr="00E96539" w:rsidRDefault="00415080" w:rsidP="00DE5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39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Выберите три верных ответа из шести и запишите цифры, под которыми они указаны.</w:t>
      </w:r>
      <w:r w:rsidR="001E3E44" w:rsidRPr="00E96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следует делать для сохранения в овощах витамина C?</w:t>
      </w:r>
    </w:p>
    <w:p w:rsidR="00DE511F" w:rsidRPr="00E96539" w:rsidRDefault="001E3E44" w:rsidP="001E3E4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варить их в кастрюле с открытой крышкой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варить их в кастрюле с закрытой крышкой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чистить и резать их непосредственно перед варкой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чистить и резать их за несколько часов до варки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заливать их в кастрюле кипящей водой</w:t>
      </w:r>
      <w:r w:rsidR="00DE511F" w:rsidRPr="00E9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опускать их в холодную воду</w:t>
      </w:r>
    </w:p>
    <w:p w:rsidR="001E3E44" w:rsidRPr="00E96539" w:rsidRDefault="00265D3D" w:rsidP="001E3E4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65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Формат задания: </w:t>
      </w:r>
      <w:r w:rsidRPr="00E96539">
        <w:rPr>
          <w:rFonts w:ascii="Times New Roman" w:hAnsi="Times New Roman" w:cs="Times New Roman"/>
          <w:sz w:val="28"/>
          <w:szCs w:val="28"/>
          <w:u w:val="single"/>
        </w:rPr>
        <w:t>с множественным выбором ответов</w:t>
      </w:r>
      <w:r w:rsidR="00BC1AC2" w:rsidRPr="00E965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1AC2" w:rsidRPr="00E96539" w:rsidRDefault="00265D3D" w:rsidP="00BC1AC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96539">
        <w:rPr>
          <w:b/>
          <w:sz w:val="28"/>
          <w:szCs w:val="28"/>
        </w:rPr>
        <w:t>Задание №2.</w:t>
      </w:r>
      <w:r w:rsidR="00BC1AC2" w:rsidRPr="00E96539">
        <w:rPr>
          <w:color w:val="000000"/>
          <w:sz w:val="28"/>
          <w:szCs w:val="28"/>
        </w:rPr>
        <w:t xml:space="preserve"> В форме провитамина А (каротина) витамин А встречается во всех ярко окрашенных овощах: моркови, перце сладком, помидорах. Почему эти овощи нужно есть с маслом</w:t>
      </w:r>
      <w:r w:rsidR="00BC1AC2" w:rsidRPr="00952DDE">
        <w:rPr>
          <w:color w:val="000000"/>
          <w:sz w:val="28"/>
          <w:szCs w:val="28"/>
        </w:rPr>
        <w:t>?</w:t>
      </w:r>
    </w:p>
    <w:p w:rsidR="00BC1AC2" w:rsidRPr="00E96539" w:rsidRDefault="00BC1AC2" w:rsidP="00BC1AC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96539">
        <w:rPr>
          <w:sz w:val="28"/>
          <w:szCs w:val="28"/>
        </w:rPr>
        <w:t xml:space="preserve">Ответ: </w:t>
      </w:r>
      <w:r w:rsidRPr="00E96539">
        <w:rPr>
          <w:color w:val="000000"/>
          <w:sz w:val="28"/>
          <w:szCs w:val="28"/>
        </w:rPr>
        <w:t>____________________________________________________</w:t>
      </w:r>
    </w:p>
    <w:p w:rsidR="00BC1AC2" w:rsidRPr="00E96539" w:rsidRDefault="00BC1AC2" w:rsidP="00E905DF">
      <w:pPr>
        <w:pStyle w:val="a3"/>
        <w:spacing w:before="0" w:beforeAutospacing="0" w:after="0" w:afterAutospacing="0"/>
        <w:ind w:left="720"/>
        <w:rPr>
          <w:b/>
          <w:vanish/>
          <w:sz w:val="28"/>
          <w:szCs w:val="28"/>
        </w:rPr>
      </w:pPr>
      <w:r w:rsidRPr="00E96539">
        <w:rPr>
          <w:b/>
          <w:sz w:val="28"/>
          <w:szCs w:val="28"/>
        </w:rPr>
        <w:t xml:space="preserve">  </w:t>
      </w:r>
    </w:p>
    <w:p w:rsidR="00E4456C" w:rsidRPr="00E96539" w:rsidRDefault="00E4456C" w:rsidP="006501E0">
      <w:pPr>
        <w:pStyle w:val="Default"/>
        <w:rPr>
          <w:b/>
          <w:sz w:val="28"/>
          <w:szCs w:val="28"/>
        </w:rPr>
      </w:pPr>
    </w:p>
    <w:p w:rsidR="00E4456C" w:rsidRDefault="00BC1AC2" w:rsidP="006501E0">
      <w:pPr>
        <w:pStyle w:val="Default"/>
        <w:rPr>
          <w:sz w:val="28"/>
          <w:szCs w:val="28"/>
          <w:u w:val="single"/>
        </w:rPr>
      </w:pPr>
      <w:r w:rsidRPr="00E96539">
        <w:rPr>
          <w:b/>
          <w:sz w:val="28"/>
          <w:szCs w:val="28"/>
        </w:rPr>
        <w:t xml:space="preserve">          </w:t>
      </w:r>
      <w:r w:rsidRPr="00E96539">
        <w:rPr>
          <w:sz w:val="28"/>
          <w:szCs w:val="28"/>
          <w:u w:val="single"/>
        </w:rPr>
        <w:t>Формат задания</w:t>
      </w:r>
      <w:r w:rsidR="00E96539" w:rsidRPr="00E96539">
        <w:rPr>
          <w:sz w:val="28"/>
          <w:szCs w:val="28"/>
          <w:u w:val="single"/>
        </w:rPr>
        <w:t>: с развернутым ответом.</w:t>
      </w:r>
    </w:p>
    <w:p w:rsidR="00F61938" w:rsidRDefault="00F61938" w:rsidP="006501E0">
      <w:pPr>
        <w:pStyle w:val="Default"/>
        <w:rPr>
          <w:sz w:val="28"/>
          <w:szCs w:val="28"/>
          <w:u w:val="single"/>
        </w:rPr>
      </w:pPr>
    </w:p>
    <w:p w:rsidR="00F61938" w:rsidRPr="00B06209" w:rsidRDefault="00F61938" w:rsidP="006501E0">
      <w:pPr>
        <w:pStyle w:val="Default"/>
        <w:rPr>
          <w:b/>
          <w:sz w:val="28"/>
          <w:szCs w:val="28"/>
        </w:rPr>
      </w:pPr>
      <w:r w:rsidRPr="00B06209">
        <w:rPr>
          <w:b/>
          <w:sz w:val="28"/>
          <w:szCs w:val="28"/>
        </w:rPr>
        <w:lastRenderedPageBreak/>
        <w:t>Задание № 3. Вы</w:t>
      </w:r>
      <w:r w:rsidR="00B06209" w:rsidRPr="00B06209">
        <w:rPr>
          <w:b/>
          <w:sz w:val="28"/>
          <w:szCs w:val="28"/>
        </w:rPr>
        <w:t>берите правильные определения.</w:t>
      </w:r>
    </w:p>
    <w:p w:rsidR="00F61938" w:rsidRPr="003762C3" w:rsidRDefault="00F61938" w:rsidP="00F619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2C3">
        <w:rPr>
          <w:color w:val="000000"/>
          <w:sz w:val="28"/>
          <w:szCs w:val="28"/>
        </w:rPr>
        <w:t xml:space="preserve">1.Витамины – это биологически активные вещества, действующие на организм в ничтожно малых количествах </w:t>
      </w:r>
    </w:p>
    <w:p w:rsidR="00F61938" w:rsidRPr="003762C3" w:rsidRDefault="00F61938" w:rsidP="00F619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2C3">
        <w:rPr>
          <w:color w:val="000000"/>
          <w:sz w:val="28"/>
          <w:szCs w:val="28"/>
        </w:rPr>
        <w:t xml:space="preserve">2.Витамины необходимы для нормального обмена веществ в организме, так как входят в состав почти всех ферментов, являющихся катализаторами – ускорителями процессов обмена веществ </w:t>
      </w:r>
    </w:p>
    <w:p w:rsidR="00F61938" w:rsidRPr="003762C3" w:rsidRDefault="00F61938" w:rsidP="00F619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2C3">
        <w:rPr>
          <w:color w:val="000000"/>
          <w:sz w:val="28"/>
          <w:szCs w:val="28"/>
        </w:rPr>
        <w:t>3.Витамины делятся на во</w:t>
      </w:r>
      <w:r>
        <w:rPr>
          <w:color w:val="000000"/>
          <w:sz w:val="28"/>
          <w:szCs w:val="28"/>
        </w:rPr>
        <w:t>дорастворимые и жирорастворимые</w:t>
      </w:r>
    </w:p>
    <w:p w:rsidR="00F61938" w:rsidRPr="003762C3" w:rsidRDefault="00F61938" w:rsidP="00F619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2C3">
        <w:rPr>
          <w:color w:val="000000"/>
          <w:sz w:val="28"/>
          <w:szCs w:val="28"/>
        </w:rPr>
        <w:t xml:space="preserve">4.Гиповитаминоз – отсутствие того или иного витамина в организме в результате потребления неполноценных питательных веществ </w:t>
      </w:r>
    </w:p>
    <w:p w:rsidR="00F61938" w:rsidRPr="003762C3" w:rsidRDefault="00F61938" w:rsidP="00F619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2C3">
        <w:rPr>
          <w:color w:val="000000"/>
          <w:sz w:val="28"/>
          <w:szCs w:val="28"/>
        </w:rPr>
        <w:t xml:space="preserve">5.Авитаминоз – недостаток того или иного витамина, приводящий к нарушению деятельности различных физиологических систем </w:t>
      </w:r>
    </w:p>
    <w:p w:rsidR="00F61938" w:rsidRPr="003762C3" w:rsidRDefault="00F61938" w:rsidP="00F619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62C3">
        <w:rPr>
          <w:color w:val="000000"/>
          <w:sz w:val="28"/>
          <w:szCs w:val="28"/>
        </w:rPr>
        <w:t xml:space="preserve">6.Гипервитаминоз – передозировка витаминов, проявляющаяся как тяжелое отравление организма </w:t>
      </w:r>
    </w:p>
    <w:p w:rsidR="00B10DF8" w:rsidRPr="00B06209" w:rsidRDefault="00F61938" w:rsidP="006501E0">
      <w:pPr>
        <w:pStyle w:val="Default"/>
        <w:rPr>
          <w:sz w:val="28"/>
          <w:szCs w:val="28"/>
          <w:u w:val="single"/>
        </w:rPr>
      </w:pPr>
      <w:r w:rsidRPr="00B06209">
        <w:rPr>
          <w:sz w:val="28"/>
          <w:szCs w:val="28"/>
          <w:u w:val="single"/>
        </w:rPr>
        <w:t xml:space="preserve">Формат задания: </w:t>
      </w:r>
      <w:r w:rsidR="00B06209" w:rsidRPr="00B06209">
        <w:rPr>
          <w:sz w:val="28"/>
          <w:szCs w:val="28"/>
          <w:u w:val="single"/>
        </w:rPr>
        <w:t>с множественным</w:t>
      </w:r>
      <w:r w:rsidRPr="00B06209">
        <w:rPr>
          <w:sz w:val="28"/>
          <w:szCs w:val="28"/>
          <w:u w:val="single"/>
        </w:rPr>
        <w:t xml:space="preserve"> выбор</w:t>
      </w:r>
      <w:r w:rsidR="00B06209" w:rsidRPr="00B06209">
        <w:rPr>
          <w:sz w:val="28"/>
          <w:szCs w:val="28"/>
          <w:u w:val="single"/>
        </w:rPr>
        <w:t>ом</w:t>
      </w:r>
      <w:r w:rsidRPr="00B06209">
        <w:rPr>
          <w:sz w:val="28"/>
          <w:szCs w:val="28"/>
          <w:u w:val="single"/>
        </w:rPr>
        <w:t xml:space="preserve"> ответов.</w:t>
      </w:r>
    </w:p>
    <w:p w:rsidR="00E4456C" w:rsidRDefault="00E4456C" w:rsidP="006501E0">
      <w:pPr>
        <w:pStyle w:val="Default"/>
        <w:rPr>
          <w:b/>
          <w:sz w:val="28"/>
          <w:szCs w:val="28"/>
        </w:rPr>
      </w:pPr>
    </w:p>
    <w:p w:rsidR="00E4456C" w:rsidRDefault="00E4456C" w:rsidP="006501E0">
      <w:pPr>
        <w:pStyle w:val="Default"/>
        <w:rPr>
          <w:b/>
          <w:sz w:val="28"/>
          <w:szCs w:val="28"/>
        </w:rPr>
      </w:pPr>
    </w:p>
    <w:p w:rsidR="005A39C2" w:rsidRDefault="00E905DF" w:rsidP="006501E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Компетенция: Умение</w:t>
      </w:r>
      <w:r w:rsidR="00650B7F" w:rsidRPr="005A39C2">
        <w:rPr>
          <w:b/>
          <w:sz w:val="28"/>
          <w:szCs w:val="28"/>
        </w:rPr>
        <w:t xml:space="preserve"> проводить уч</w:t>
      </w:r>
      <w:r w:rsidR="00B57652">
        <w:rPr>
          <w:b/>
          <w:sz w:val="28"/>
          <w:szCs w:val="28"/>
        </w:rPr>
        <w:t>ебное исследование (2 задания)</w:t>
      </w:r>
      <w:r>
        <w:rPr>
          <w:b/>
          <w:sz w:val="28"/>
          <w:szCs w:val="28"/>
        </w:rPr>
        <w:t>.</w:t>
      </w:r>
    </w:p>
    <w:p w:rsidR="007913ED" w:rsidRDefault="007913ED" w:rsidP="006501E0">
      <w:pPr>
        <w:pStyle w:val="Default"/>
        <w:rPr>
          <w:b/>
          <w:sz w:val="28"/>
          <w:szCs w:val="28"/>
        </w:rPr>
      </w:pPr>
    </w:p>
    <w:p w:rsidR="00E905DF" w:rsidRDefault="00326858" w:rsidP="00E905D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  <w:r w:rsidR="00E905DF">
        <w:rPr>
          <w:b/>
          <w:sz w:val="28"/>
          <w:szCs w:val="28"/>
        </w:rPr>
        <w:t>.</w:t>
      </w:r>
    </w:p>
    <w:p w:rsidR="00E905DF" w:rsidRDefault="00E905DF" w:rsidP="00E905D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Кати в саду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растут яблони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которых растут очень замечательные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яблоки.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на вкус яблоки отличаются: более спелые плоды зн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ачительно слаще незрелых. Н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уроках биологии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изучая процесс фотосинтеза,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Катя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узнала, что в результате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образуется крахмал- биополимер, мономером которого является глюкоза. Доступным в домашних условиях реактивом на крахмал является йод. А еще известно, что крахмал не имеет сладкого вкуса, тогда как глюкоза сладкая.</w:t>
      </w:r>
    </w:p>
    <w:p w:rsidR="00E905DF" w:rsidRDefault="00E905DF" w:rsidP="00E905D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способ определения зрелости яблок можно предложить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Кате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A4C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предполагается наблюдать в ходе эксперимента?</w:t>
      </w:r>
    </w:p>
    <w:p w:rsidR="00E905DF" w:rsidRPr="00FA4CEF" w:rsidRDefault="00B06209" w:rsidP="00C037D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Ответ:1. Кате</w:t>
      </w:r>
      <w:r w:rsidR="00E905DF" w:rsidRPr="00FA4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предложить взять 2 яблока примерно одинаковых по массе и размерам, разрезать их и капнуть раствором йода на срез.</w:t>
      </w:r>
    </w:p>
    <w:p w:rsidR="007913ED" w:rsidRDefault="00E905DF" w:rsidP="0032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</w:t>
      </w:r>
      <w:r w:rsidRPr="00FA4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срезе будет наблюдаться различное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синее</w:t>
      </w:r>
      <w:r w:rsidRPr="00FA4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окрашивание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Незрелый плод – почти полное окрашивание, т.к.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нем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крахмала.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зрелом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срез практически не окрашивается йодом, или же окрашивание ближе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ожуре.  Созревание яблока ведёт к снижению или удалению крахмала. Глюкоза же не окрашивается йодом и придаёт яблоку сладкий вкус.</w:t>
      </w:r>
    </w:p>
    <w:p w:rsidR="00B06209" w:rsidRDefault="00B06209" w:rsidP="00326858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C037DE" w:rsidRDefault="00C037DE" w:rsidP="00C0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C4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Формат задания: с развернутым ответом.</w:t>
      </w:r>
    </w:p>
    <w:p w:rsidR="00B06209" w:rsidRDefault="00B06209" w:rsidP="00C0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06209" w:rsidRDefault="00B06209" w:rsidP="00C0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06209" w:rsidRPr="000C4CCC" w:rsidRDefault="00B06209" w:rsidP="00C0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913ED" w:rsidRDefault="007913ED" w:rsidP="006501E0">
      <w:pPr>
        <w:pStyle w:val="Default"/>
        <w:rPr>
          <w:b/>
          <w:sz w:val="28"/>
          <w:szCs w:val="28"/>
        </w:rPr>
      </w:pPr>
    </w:p>
    <w:p w:rsidR="005A39C2" w:rsidRDefault="0059188A" w:rsidP="006501E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№2.</w:t>
      </w:r>
    </w:p>
    <w:p w:rsidR="00CF687D" w:rsidRDefault="000C4CCC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Катя решила провести еще один эксперимент и убедиться, есть ли в яблочном соке аскорбиновая кислота (витамин С)</w:t>
      </w:r>
      <w:r w:rsidRPr="000C4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2B2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окрашенный в синий цвет клейстер Катя добавила свежий яблочный сок. Синяя окраска исчезла в результате окисления аскорбиновой</w:t>
      </w:r>
      <w:r w:rsidR="00CF6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кислотой.</w:t>
      </w:r>
    </w:p>
    <w:p w:rsidR="007913ED" w:rsidRPr="00C037DE" w:rsidRDefault="00CF687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произойдет, если Катя добавит в синий клейстер прокипяченный в открытой кастрюльке яблочный сок</w:t>
      </w:r>
      <w:r w:rsidRPr="00CF6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</w:t>
      </w:r>
      <w:r w:rsidRPr="00C03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C037DE" w:rsidRPr="00C037DE" w:rsidRDefault="00C037DE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__________________________________________________________</w:t>
      </w:r>
    </w:p>
    <w:p w:rsidR="007913ED" w:rsidRPr="00C037DE" w:rsidRDefault="00C037DE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C037D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Формат задания: с развернутым ответом.</w:t>
      </w:r>
    </w:p>
    <w:p w:rsidR="007913ED" w:rsidRPr="00C037DE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13ED" w:rsidRDefault="007913ED" w:rsidP="00791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E4456C" w:rsidRDefault="00E4456C" w:rsidP="00650B7F">
      <w:pPr>
        <w:pStyle w:val="Default"/>
        <w:ind w:firstLine="708"/>
        <w:rPr>
          <w:b/>
          <w:sz w:val="28"/>
          <w:szCs w:val="28"/>
        </w:rPr>
      </w:pPr>
    </w:p>
    <w:p w:rsidR="00650B7F" w:rsidRPr="00AB48E0" w:rsidRDefault="00650B7F" w:rsidP="005736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650B7F" w:rsidRPr="00AB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E97"/>
    <w:multiLevelType w:val="hybridMultilevel"/>
    <w:tmpl w:val="D26AE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37875"/>
    <w:multiLevelType w:val="hybridMultilevel"/>
    <w:tmpl w:val="EA600080"/>
    <w:lvl w:ilvl="0" w:tplc="78BE8866">
      <w:start w:val="1"/>
      <w:numFmt w:val="decimal"/>
      <w:lvlText w:val="%1)"/>
      <w:lvlJc w:val="left"/>
      <w:pPr>
        <w:ind w:left="30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" w15:restartNumberingAfterBreak="0">
    <w:nsid w:val="12B611E3"/>
    <w:multiLevelType w:val="hybridMultilevel"/>
    <w:tmpl w:val="05F25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7E3F"/>
    <w:multiLevelType w:val="hybridMultilevel"/>
    <w:tmpl w:val="53C4D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C1E90"/>
    <w:multiLevelType w:val="hybridMultilevel"/>
    <w:tmpl w:val="2D5C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55390"/>
    <w:multiLevelType w:val="hybridMultilevel"/>
    <w:tmpl w:val="5428D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1095"/>
    <w:multiLevelType w:val="multilevel"/>
    <w:tmpl w:val="93B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07"/>
    <w:rsid w:val="000156B5"/>
    <w:rsid w:val="00020CB4"/>
    <w:rsid w:val="000258C5"/>
    <w:rsid w:val="000437B0"/>
    <w:rsid w:val="00057914"/>
    <w:rsid w:val="0008298B"/>
    <w:rsid w:val="000C4CCC"/>
    <w:rsid w:val="00140739"/>
    <w:rsid w:val="001510A1"/>
    <w:rsid w:val="00156600"/>
    <w:rsid w:val="001739E0"/>
    <w:rsid w:val="001A17F9"/>
    <w:rsid w:val="001B25D3"/>
    <w:rsid w:val="001E3E44"/>
    <w:rsid w:val="001F1D3F"/>
    <w:rsid w:val="002278BB"/>
    <w:rsid w:val="00250FA3"/>
    <w:rsid w:val="00265D3D"/>
    <w:rsid w:val="0028290E"/>
    <w:rsid w:val="00283620"/>
    <w:rsid w:val="00294E25"/>
    <w:rsid w:val="00296350"/>
    <w:rsid w:val="002B2408"/>
    <w:rsid w:val="002B5F69"/>
    <w:rsid w:val="002E1974"/>
    <w:rsid w:val="002E1EF9"/>
    <w:rsid w:val="002E461B"/>
    <w:rsid w:val="00326858"/>
    <w:rsid w:val="00356257"/>
    <w:rsid w:val="00371DCF"/>
    <w:rsid w:val="003721A9"/>
    <w:rsid w:val="00380305"/>
    <w:rsid w:val="003B2203"/>
    <w:rsid w:val="003D0CA3"/>
    <w:rsid w:val="003D16E8"/>
    <w:rsid w:val="0041081B"/>
    <w:rsid w:val="00415080"/>
    <w:rsid w:val="0041633A"/>
    <w:rsid w:val="00471932"/>
    <w:rsid w:val="00475ED2"/>
    <w:rsid w:val="004B6EAF"/>
    <w:rsid w:val="004D2224"/>
    <w:rsid w:val="00532957"/>
    <w:rsid w:val="005736B9"/>
    <w:rsid w:val="0059188A"/>
    <w:rsid w:val="005A3191"/>
    <w:rsid w:val="005A39C2"/>
    <w:rsid w:val="005B7E69"/>
    <w:rsid w:val="005D5FFB"/>
    <w:rsid w:val="00623911"/>
    <w:rsid w:val="00627A6B"/>
    <w:rsid w:val="00637616"/>
    <w:rsid w:val="00640FF5"/>
    <w:rsid w:val="006501E0"/>
    <w:rsid w:val="00650B7F"/>
    <w:rsid w:val="00687911"/>
    <w:rsid w:val="00692E99"/>
    <w:rsid w:val="006C509A"/>
    <w:rsid w:val="006F1222"/>
    <w:rsid w:val="006F4CC2"/>
    <w:rsid w:val="00741E03"/>
    <w:rsid w:val="007913ED"/>
    <w:rsid w:val="007C0EAA"/>
    <w:rsid w:val="008538F1"/>
    <w:rsid w:val="008572C5"/>
    <w:rsid w:val="008C4253"/>
    <w:rsid w:val="00913A3C"/>
    <w:rsid w:val="009167D3"/>
    <w:rsid w:val="0092211F"/>
    <w:rsid w:val="00952DDE"/>
    <w:rsid w:val="00975888"/>
    <w:rsid w:val="00986ABE"/>
    <w:rsid w:val="009974C0"/>
    <w:rsid w:val="00A47B28"/>
    <w:rsid w:val="00A82071"/>
    <w:rsid w:val="00AB48E0"/>
    <w:rsid w:val="00AC5776"/>
    <w:rsid w:val="00AE0A84"/>
    <w:rsid w:val="00B06209"/>
    <w:rsid w:val="00B10DF8"/>
    <w:rsid w:val="00B224CD"/>
    <w:rsid w:val="00B229E2"/>
    <w:rsid w:val="00B55B73"/>
    <w:rsid w:val="00B57652"/>
    <w:rsid w:val="00B618D9"/>
    <w:rsid w:val="00BC1AC2"/>
    <w:rsid w:val="00BD64AA"/>
    <w:rsid w:val="00BF302E"/>
    <w:rsid w:val="00C037DE"/>
    <w:rsid w:val="00C11457"/>
    <w:rsid w:val="00C1361C"/>
    <w:rsid w:val="00C14029"/>
    <w:rsid w:val="00C67EBB"/>
    <w:rsid w:val="00CA757C"/>
    <w:rsid w:val="00CB62E9"/>
    <w:rsid w:val="00CF0560"/>
    <w:rsid w:val="00CF687D"/>
    <w:rsid w:val="00D545E5"/>
    <w:rsid w:val="00D625A3"/>
    <w:rsid w:val="00D74872"/>
    <w:rsid w:val="00DE511F"/>
    <w:rsid w:val="00E103E0"/>
    <w:rsid w:val="00E3170F"/>
    <w:rsid w:val="00E4456C"/>
    <w:rsid w:val="00E905DF"/>
    <w:rsid w:val="00E96539"/>
    <w:rsid w:val="00EA61FA"/>
    <w:rsid w:val="00F04CAA"/>
    <w:rsid w:val="00F14058"/>
    <w:rsid w:val="00F175FF"/>
    <w:rsid w:val="00F45C07"/>
    <w:rsid w:val="00F61063"/>
    <w:rsid w:val="00F61938"/>
    <w:rsid w:val="00F6607C"/>
    <w:rsid w:val="00F81E44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117"/>
  <w15:chartTrackingRefBased/>
  <w15:docId w15:val="{CAAB11A0-FFE7-446F-84A7-DA796C5E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E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063"/>
    <w:pPr>
      <w:ind w:left="720"/>
      <w:contextualSpacing/>
    </w:pPr>
  </w:style>
  <w:style w:type="table" w:styleId="a5">
    <w:name w:val="Table Grid"/>
    <w:basedOn w:val="a1"/>
    <w:uiPriority w:val="39"/>
    <w:rsid w:val="002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E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61FA"/>
  </w:style>
  <w:style w:type="character" w:customStyle="1" w:styleId="c3">
    <w:name w:val="c3"/>
    <w:basedOn w:val="a0"/>
    <w:rsid w:val="00EA61FA"/>
  </w:style>
  <w:style w:type="paragraph" w:customStyle="1" w:styleId="c7">
    <w:name w:val="c7"/>
    <w:basedOn w:val="a"/>
    <w:rsid w:val="00E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61FA"/>
  </w:style>
  <w:style w:type="paragraph" w:customStyle="1" w:styleId="c5">
    <w:name w:val="c5"/>
    <w:basedOn w:val="a"/>
    <w:rsid w:val="00EA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61FA"/>
  </w:style>
  <w:style w:type="character" w:styleId="a6">
    <w:name w:val="Hyperlink"/>
    <w:basedOn w:val="a0"/>
    <w:uiPriority w:val="99"/>
    <w:semiHidden/>
    <w:unhideWhenUsed/>
    <w:rsid w:val="00EA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3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google.com/url?q=http://100vitaminov.ru/vitamin_c.php&amp;sa=D&amp;ust=155301898121200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80CB4-546C-474E-8175-E6028320E18D}"/>
</file>

<file path=customXml/itemProps2.xml><?xml version="1.0" encoding="utf-8"?>
<ds:datastoreItem xmlns:ds="http://schemas.openxmlformats.org/officeDocument/2006/customXml" ds:itemID="{D7877D3F-4450-47D3-95D0-2CB2C1713D97}"/>
</file>

<file path=customXml/itemProps3.xml><?xml version="1.0" encoding="utf-8"?>
<ds:datastoreItem xmlns:ds="http://schemas.openxmlformats.org/officeDocument/2006/customXml" ds:itemID="{AFACA447-3A82-402C-80E5-3C5FE0AA3912}"/>
</file>

<file path=customXml/itemProps4.xml><?xml version="1.0" encoding="utf-8"?>
<ds:datastoreItem xmlns:ds="http://schemas.openxmlformats.org/officeDocument/2006/customXml" ds:itemID="{A1D3699C-DAE5-4D60-B294-EB948516E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</cp:revision>
  <dcterms:created xsi:type="dcterms:W3CDTF">2021-11-03T18:04:00Z</dcterms:created>
  <dcterms:modified xsi:type="dcterms:W3CDTF">2021-11-09T22:06:00Z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