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8D" w:rsidRPr="00F9418D" w:rsidRDefault="00F9418D" w:rsidP="00F9418D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</w:pPr>
      <w:r w:rsidRPr="00F9418D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t>О ВНЕСЕНИИ ИЗМЕНЕНИЯ</w:t>
      </w:r>
      <w:r w:rsidRPr="00F9418D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 xml:space="preserve">В ПЕРЕЧЕНЬ ПРОФЕССИЙ РАБОЧИХ, ДОЛЖНОСТЕЙ </w:t>
      </w:r>
      <w:proofErr w:type="gramStart"/>
      <w:r w:rsidRPr="00F9418D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t>СЛУЖАЩИХ,</w:t>
      </w:r>
      <w:r w:rsidRPr="00F9418D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>ПО</w:t>
      </w:r>
      <w:proofErr w:type="gramEnd"/>
      <w:r w:rsidRPr="00F9418D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t xml:space="preserve"> КОТОРЫМ ОСУЩЕСТВЛЯЕТСЯ ПРОФЕССИОНАЛЬНОЕ ОБУЧЕНИЕ,</w:t>
      </w:r>
      <w:r w:rsidRPr="00F9418D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>УТВЕРЖДЕННЫЙ ПРИКАЗОМ МИНИСТЕРСТВА ОБРАЗОВАНИЯ И НАУКИ</w:t>
      </w:r>
      <w:r w:rsidRPr="00F9418D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>РОССИЙСКОЙ ФЕДЕРАЦИИ ОТ 2 ИЮЛЯ 2013 Г. № 513</w:t>
      </w:r>
    </w:p>
    <w:p w:rsidR="00F9418D" w:rsidRPr="00F9418D" w:rsidRDefault="00F9418D" w:rsidP="00F9418D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</w:pPr>
      <w:r w:rsidRPr="00F9418D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t>Приказ Министерства образования и науки Российской Федерации</w:t>
      </w:r>
      <w:r w:rsidRPr="00F9418D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  <w:t>от 27 июня 2014 г. № 695</w:t>
      </w:r>
    </w:p>
    <w:p w:rsidR="00F9418D" w:rsidRPr="00F9418D" w:rsidRDefault="00F9418D" w:rsidP="00F9418D">
      <w:pPr>
        <w:shd w:val="clear" w:color="auto" w:fill="FFFFFF"/>
        <w:spacing w:after="150" w:line="293" w:lineRule="atLeast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595959"/>
          <w:sz w:val="23"/>
          <w:szCs w:val="23"/>
          <w:lang w:eastAsia="ru-RU"/>
        </w:rPr>
      </w:pPr>
      <w:r w:rsidRPr="00F9418D">
        <w:rPr>
          <w:rFonts w:ascii="Trebuchet MS" w:eastAsia="Times New Roman" w:hAnsi="Trebuchet MS" w:cs="Times New Roman"/>
          <w:b/>
          <w:bCs/>
          <w:color w:val="595959"/>
          <w:sz w:val="23"/>
          <w:szCs w:val="23"/>
          <w:lang w:eastAsia="ru-RU"/>
        </w:rPr>
        <w:t>Зарегистрировано Министерством юстиции Российской Федерации</w:t>
      </w:r>
      <w:r w:rsidRPr="00F9418D">
        <w:rPr>
          <w:rFonts w:ascii="Trebuchet MS" w:eastAsia="Times New Roman" w:hAnsi="Trebuchet MS" w:cs="Times New Roman"/>
          <w:b/>
          <w:bCs/>
          <w:color w:val="595959"/>
          <w:sz w:val="23"/>
          <w:szCs w:val="23"/>
          <w:lang w:eastAsia="ru-RU"/>
        </w:rPr>
        <w:br/>
        <w:t>22 июля 2014 г. Регистрационный № 33205</w:t>
      </w:r>
    </w:p>
    <w:p w:rsidR="00F9418D" w:rsidRPr="00F9418D" w:rsidRDefault="00F9418D" w:rsidP="00F9418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941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Приказываю:</w:t>
      </w:r>
    </w:p>
    <w:p w:rsidR="00F9418D" w:rsidRPr="00F9418D" w:rsidRDefault="00F9418D" w:rsidP="00F941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941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Внести в раздел "Должности служащих" Перечня профессий рабочих, должностей служащих, по которым осуществляется профессиональное обучение, </w:t>
      </w:r>
      <w:proofErr w:type="spellStart"/>
      <w:r w:rsidRPr="00F941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утвержденного</w:t>
      </w:r>
      <w:hyperlink r:id="rId4" w:history="1">
        <w:r w:rsidRPr="00F9418D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приказом</w:t>
        </w:r>
        <w:proofErr w:type="spellEnd"/>
      </w:hyperlink>
      <w:r w:rsidRPr="00F941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Министерства образования и науки Российской Федерации от 2 июля 2013 г. № 513 (зарегистрирован Министерством юстиции Российской Федерации 8 августа 2013 года, регистрационный № 29322), с изменениями, внесенными приказами Министерства образования и науки Российской Федерации от 16 декабря 2013 г. № 1348 (зарегистрирован Министерством юстиции Российской Федерации 29 января 2014 г., регистрационный № 31163) и от 28 марта 2014 г. № 244 (зарегистрирован Министерством юстиции Российской Федерации 15 апреля 2014 г., регистрационный № 31953), следующее изменение:</w:t>
      </w:r>
    </w:p>
    <w:p w:rsidR="00F9418D" w:rsidRPr="00F9418D" w:rsidRDefault="00F9418D" w:rsidP="00F9418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F941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строку</w:t>
      </w:r>
      <w:proofErr w:type="gramEnd"/>
    </w:p>
    <w:p w:rsidR="00F9418D" w:rsidRPr="00F9418D" w:rsidRDefault="00F9418D" w:rsidP="00F9418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941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1286"/>
        <w:gridCol w:w="4987"/>
        <w:gridCol w:w="1409"/>
      </w:tblGrid>
      <w:tr w:rsidR="00F9418D" w:rsidRPr="00F9418D" w:rsidTr="00F9418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18D" w:rsidRPr="00F9418D" w:rsidRDefault="00F9418D" w:rsidP="00F9418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1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18D" w:rsidRPr="00F9418D" w:rsidRDefault="00F9418D" w:rsidP="00F9418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1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18D" w:rsidRPr="00F9418D" w:rsidRDefault="00F9418D" w:rsidP="00F9418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1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Частный детектив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18D" w:rsidRPr="00F9418D" w:rsidRDefault="00F9418D" w:rsidP="00F9418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1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</w:tbl>
    <w:p w:rsidR="00F9418D" w:rsidRPr="00F9418D" w:rsidRDefault="00F9418D" w:rsidP="00F9418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941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</w:t>
      </w:r>
    </w:p>
    <w:p w:rsidR="00F9418D" w:rsidRPr="00F9418D" w:rsidRDefault="00F9418D" w:rsidP="00F9418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F941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заменить</w:t>
      </w:r>
      <w:proofErr w:type="gramEnd"/>
      <w:r w:rsidRPr="00F941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строками</w:t>
      </w:r>
    </w:p>
    <w:p w:rsidR="00F9418D" w:rsidRPr="00F9418D" w:rsidRDefault="00F9418D" w:rsidP="00F9418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941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1286"/>
        <w:gridCol w:w="4987"/>
        <w:gridCol w:w="1409"/>
      </w:tblGrid>
      <w:tr w:rsidR="00F9418D" w:rsidRPr="00F9418D" w:rsidTr="00F9418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18D" w:rsidRPr="00F9418D" w:rsidRDefault="00F9418D" w:rsidP="00F9418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1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18D" w:rsidRPr="00F9418D" w:rsidRDefault="00F9418D" w:rsidP="00F9418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1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18D" w:rsidRPr="00F9418D" w:rsidRDefault="00F9418D" w:rsidP="00F9418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1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Частный детектив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18D" w:rsidRPr="00F9418D" w:rsidRDefault="00F9418D" w:rsidP="00F9418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1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F9418D" w:rsidRPr="00F9418D" w:rsidTr="00F9418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18D" w:rsidRPr="00F9418D" w:rsidRDefault="00F9418D" w:rsidP="00F9418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1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18D" w:rsidRPr="00F9418D" w:rsidRDefault="00F9418D" w:rsidP="00F9418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1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18D" w:rsidRPr="00F9418D" w:rsidRDefault="00F9418D" w:rsidP="00F9418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1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Полицейский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18D" w:rsidRPr="00F9418D" w:rsidRDefault="00F9418D" w:rsidP="00F9418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1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F9418D" w:rsidRPr="00F9418D" w:rsidRDefault="00F9418D" w:rsidP="00F9418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941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".</w:t>
      </w:r>
    </w:p>
    <w:p w:rsidR="00F9418D" w:rsidRPr="00F9418D" w:rsidRDefault="00F9418D" w:rsidP="00F9418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941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Министр</w:t>
      </w:r>
      <w:r w:rsidRPr="00F941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Д.В.ЛИВАНОВ</w:t>
      </w:r>
    </w:p>
    <w:p w:rsidR="0077662C" w:rsidRDefault="0077662C"/>
    <w:p w:rsidR="00F9418D" w:rsidRDefault="00F9418D">
      <w:r>
        <w:t xml:space="preserve">Источник: </w:t>
      </w:r>
      <w:r w:rsidRPr="00F9418D">
        <w:t>http://xn--273--84d1f.xn--p1ai/</w:t>
      </w:r>
      <w:proofErr w:type="spellStart"/>
      <w:r w:rsidRPr="00F9418D">
        <w:t>zakonodatelstvo</w:t>
      </w:r>
      <w:proofErr w:type="spellEnd"/>
      <w:r w:rsidRPr="00F9418D">
        <w:t>/prikaz-minobrnauki-rf-ot-27062014-no-695</w:t>
      </w:r>
      <w:bookmarkStart w:id="0" w:name="_GoBack"/>
      <w:bookmarkEnd w:id="0"/>
    </w:p>
    <w:sectPr w:rsidR="00F9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8D"/>
    <w:rsid w:val="0077662C"/>
    <w:rsid w:val="00F9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E9688-AFE0-4104-B200-F1D4C393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4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4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4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cttext">
    <w:name w:val="norm_act_text"/>
    <w:basedOn w:val="a"/>
    <w:rsid w:val="00F9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41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418D"/>
  </w:style>
  <w:style w:type="paragraph" w:customStyle="1" w:styleId="normactprilozhenie">
    <w:name w:val="norm_act_prilozhenie"/>
    <w:basedOn w:val="a"/>
    <w:rsid w:val="00F9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xn--273--84d1f.xn--p1ai/akty_minobrnauki_rossii/prikaz-minobrnauki-rf-ot-02072013-no-513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F0DD23B19F4B419372B724BB749324" ma:contentTypeVersion="49" ma:contentTypeDescription="Создание документа." ma:contentTypeScope="" ma:versionID="353a907fd9bf1192843ec3174183dcc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AWJJH2MPE6E2-1908883758-68</_dlc_DocId>
    <_dlc_DocIdUrl xmlns="4a252ca3-5a62-4c1c-90a6-29f4710e47f8">
      <Url>http://edu-sps.koiro.local/koiro/CROS/fros/KRPO/_layouts/15/DocIdRedir.aspx?ID=AWJJH2MPE6E2-1908883758-68</Url>
      <Description>AWJJH2MPE6E2-1908883758-68</Description>
    </_dlc_DocIdUrl>
  </documentManagement>
</p:properties>
</file>

<file path=customXml/itemProps1.xml><?xml version="1.0" encoding="utf-8"?>
<ds:datastoreItem xmlns:ds="http://schemas.openxmlformats.org/officeDocument/2006/customXml" ds:itemID="{F09D8CF2-3D0A-4644-9C00-6B56259A8BF1}"/>
</file>

<file path=customXml/itemProps2.xml><?xml version="1.0" encoding="utf-8"?>
<ds:datastoreItem xmlns:ds="http://schemas.openxmlformats.org/officeDocument/2006/customXml" ds:itemID="{904B9852-C250-4235-9858-BBC42A5A599B}"/>
</file>

<file path=customXml/itemProps3.xml><?xml version="1.0" encoding="utf-8"?>
<ds:datastoreItem xmlns:ds="http://schemas.openxmlformats.org/officeDocument/2006/customXml" ds:itemID="{9B1D4EDB-F008-48D7-8B3D-3F0D15A213FA}"/>
</file>

<file path=customXml/itemProps4.xml><?xml version="1.0" encoding="utf-8"?>
<ds:datastoreItem xmlns:ds="http://schemas.openxmlformats.org/officeDocument/2006/customXml" ds:itemID="{77533FF8-C047-4243-99F3-AF16DBE89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2014-09-15T06:33:00Z</dcterms:created>
  <dcterms:modified xsi:type="dcterms:W3CDTF">2014-09-15T06:34:00Z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0x01010024F0DD23B19F4B419372B724BB749324</vt:lpwstr>
  </property>
  <property fmtid="{D5CDD505-2E9C-101B-9397-08002B2CF9AE}" pid="3" name="_dlc_DocIdItemGuid">
    <vt:lpwstr>199842cd-7d37-4237-83b2-97c4ca658599</vt:lpwstr>
  </property>
</Properties>
</file>