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5A" w:rsidRPr="001036A9" w:rsidRDefault="00B3715A" w:rsidP="00B8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3D52" w:rsidRPr="001036A9" w:rsidRDefault="00943D52" w:rsidP="00B8018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43D52" w:rsidRPr="001036A9" w:rsidRDefault="00943D52" w:rsidP="00943D52">
      <w:pPr>
        <w:spacing w:after="0"/>
        <w:ind w:left="-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36A9">
        <w:rPr>
          <w:rFonts w:ascii="Times New Roman" w:eastAsia="Times New Roman" w:hAnsi="Times New Roman" w:cs="Times New Roman"/>
          <w:sz w:val="28"/>
          <w:szCs w:val="28"/>
        </w:rPr>
        <w:t>Чухломский</w:t>
      </w:r>
      <w:proofErr w:type="spellEnd"/>
      <w:r w:rsidRPr="001036A9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«Родничок» </w:t>
      </w:r>
    </w:p>
    <w:p w:rsidR="00943D52" w:rsidRPr="001036A9" w:rsidRDefault="00943D52" w:rsidP="00943D52">
      <w:pPr>
        <w:spacing w:after="0"/>
        <w:ind w:left="-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sz w:val="28"/>
          <w:szCs w:val="28"/>
        </w:rPr>
        <w:t>Чухломского муниципального района Костромской области</w:t>
      </w:r>
    </w:p>
    <w:p w:rsidR="00943D52" w:rsidRPr="001036A9" w:rsidRDefault="00943D52" w:rsidP="00943D52">
      <w:pPr>
        <w:spacing w:after="0"/>
        <w:ind w:left="-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D52" w:rsidRPr="001036A9" w:rsidRDefault="00943D52" w:rsidP="00943D52">
      <w:pPr>
        <w:spacing w:after="0"/>
        <w:ind w:left="-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D52" w:rsidRPr="001036A9" w:rsidRDefault="00943D52" w:rsidP="00943D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D52" w:rsidRPr="001036A9" w:rsidRDefault="00943D52" w:rsidP="00943D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D52" w:rsidRPr="001036A9" w:rsidRDefault="00943D52" w:rsidP="00943D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D52" w:rsidRPr="001036A9" w:rsidRDefault="00943D52" w:rsidP="00943D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D52" w:rsidRPr="001036A9" w:rsidRDefault="00943D52" w:rsidP="00943D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</w:p>
    <w:p w:rsidR="00943D52" w:rsidRPr="001036A9" w:rsidRDefault="00943D52" w:rsidP="00943D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6A9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совместной</w:t>
      </w:r>
      <w:r w:rsidRPr="001036A9">
        <w:rPr>
          <w:rFonts w:ascii="Times New Roman" w:eastAsia="Times New Roman" w:hAnsi="Times New Roman" w:cs="Times New Roman"/>
          <w:sz w:val="28"/>
          <w:szCs w:val="28"/>
        </w:rPr>
        <w:t xml:space="preserve">  организованной образовательной деятельности </w:t>
      </w:r>
    </w:p>
    <w:p w:rsidR="00943D52" w:rsidRPr="001036A9" w:rsidRDefault="00943D52" w:rsidP="00943D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sz w:val="28"/>
          <w:szCs w:val="28"/>
        </w:rPr>
        <w:t xml:space="preserve">педагога с детьми второй группы раннего возраста </w:t>
      </w:r>
    </w:p>
    <w:p w:rsidR="00943D52" w:rsidRPr="001036A9" w:rsidRDefault="00943D52" w:rsidP="00943D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36A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1036A9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</w:t>
      </w:r>
    </w:p>
    <w:p w:rsidR="00943D52" w:rsidRPr="001036A9" w:rsidRDefault="00943D52" w:rsidP="00943D52">
      <w:pPr>
        <w:pStyle w:val="a4"/>
        <w:ind w:left="-1134"/>
        <w:jc w:val="center"/>
        <w:rPr>
          <w:szCs w:val="28"/>
          <w:lang w:eastAsia="ru-RU"/>
        </w:rPr>
      </w:pPr>
      <w:r w:rsidRPr="001036A9">
        <w:rPr>
          <w:szCs w:val="28"/>
          <w:lang w:eastAsia="ru-RU"/>
        </w:rPr>
        <w:t>по ОО «Речевое  развитие»</w:t>
      </w:r>
    </w:p>
    <w:p w:rsidR="00943D52" w:rsidRPr="001036A9" w:rsidRDefault="00943D52" w:rsidP="00943D52">
      <w:pPr>
        <w:pStyle w:val="a4"/>
        <w:ind w:left="-1134"/>
        <w:jc w:val="center"/>
        <w:rPr>
          <w:szCs w:val="28"/>
          <w:lang w:eastAsia="ru-RU"/>
        </w:rPr>
      </w:pPr>
    </w:p>
    <w:p w:rsidR="00943D52" w:rsidRPr="001036A9" w:rsidRDefault="00943D52" w:rsidP="00943D52">
      <w:pPr>
        <w:pStyle w:val="30"/>
        <w:shd w:val="clear" w:color="auto" w:fill="auto"/>
        <w:tabs>
          <w:tab w:val="left" w:pos="5788"/>
        </w:tabs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1036A9">
        <w:rPr>
          <w:rFonts w:ascii="Times New Roman" w:hAnsi="Times New Roman" w:cs="Times New Roman"/>
          <w:sz w:val="28"/>
          <w:szCs w:val="28"/>
        </w:rPr>
        <w:t>Тема</w:t>
      </w:r>
      <w:r w:rsidRPr="001036A9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</w:rPr>
        <w:t xml:space="preserve">  </w:t>
      </w:r>
    </w:p>
    <w:p w:rsidR="00943D52" w:rsidRPr="001036A9" w:rsidRDefault="00943D52" w:rsidP="00943D52">
      <w:pPr>
        <w:pStyle w:val="a4"/>
        <w:rPr>
          <w:szCs w:val="28"/>
        </w:rPr>
      </w:pPr>
    </w:p>
    <w:p w:rsidR="006B4C24" w:rsidRPr="001036A9" w:rsidRDefault="006B4C24" w:rsidP="006B4C24">
      <w:pPr>
        <w:shd w:val="clear" w:color="auto" w:fill="FFFFFF"/>
        <w:spacing w:after="0"/>
        <w:ind w:left="-113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036A9">
        <w:rPr>
          <w:rFonts w:ascii="Times New Roman" w:eastAsia="Times New Roman" w:hAnsi="Times New Roman" w:cs="Times New Roman"/>
          <w:sz w:val="28"/>
          <w:szCs w:val="28"/>
        </w:rPr>
        <w:t>Потешка</w:t>
      </w:r>
      <w:proofErr w:type="spellEnd"/>
      <w:r w:rsidRPr="001036A9">
        <w:rPr>
          <w:rFonts w:ascii="Times New Roman" w:eastAsia="Times New Roman" w:hAnsi="Times New Roman" w:cs="Times New Roman"/>
          <w:sz w:val="28"/>
          <w:szCs w:val="28"/>
        </w:rPr>
        <w:t xml:space="preserve"> «Водичка, водичка…»</w:t>
      </w:r>
    </w:p>
    <w:p w:rsidR="00943D52" w:rsidRPr="001036A9" w:rsidRDefault="00943D52" w:rsidP="00943D52">
      <w:pPr>
        <w:pStyle w:val="a4"/>
        <w:jc w:val="center"/>
        <w:rPr>
          <w:szCs w:val="28"/>
        </w:rPr>
      </w:pPr>
    </w:p>
    <w:p w:rsidR="00943D52" w:rsidRPr="001036A9" w:rsidRDefault="00943D52" w:rsidP="00943D52">
      <w:pPr>
        <w:pStyle w:val="a4"/>
        <w:jc w:val="center"/>
        <w:rPr>
          <w:szCs w:val="28"/>
        </w:rPr>
      </w:pPr>
    </w:p>
    <w:p w:rsidR="00943D52" w:rsidRPr="001036A9" w:rsidRDefault="00943D52" w:rsidP="00943D52">
      <w:pPr>
        <w:pStyle w:val="a4"/>
        <w:jc w:val="center"/>
        <w:rPr>
          <w:szCs w:val="28"/>
        </w:rPr>
      </w:pPr>
    </w:p>
    <w:p w:rsidR="00943D52" w:rsidRPr="001036A9" w:rsidRDefault="00943D52" w:rsidP="00943D52">
      <w:pPr>
        <w:pStyle w:val="a4"/>
        <w:jc w:val="center"/>
        <w:rPr>
          <w:szCs w:val="28"/>
        </w:rPr>
      </w:pPr>
    </w:p>
    <w:p w:rsidR="00943D52" w:rsidRPr="001036A9" w:rsidRDefault="00943D52" w:rsidP="00943D5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3D52" w:rsidRPr="001036A9" w:rsidRDefault="00943D52" w:rsidP="00943D5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3D52" w:rsidRPr="001036A9" w:rsidRDefault="00943D52" w:rsidP="00943D5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3D52" w:rsidRPr="001036A9" w:rsidRDefault="00943D52" w:rsidP="00943D5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3D52" w:rsidRPr="001036A9" w:rsidRDefault="00943D52" w:rsidP="00943D5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3D52" w:rsidRPr="001036A9" w:rsidRDefault="00943D52" w:rsidP="00943D5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3D52" w:rsidRPr="001036A9" w:rsidRDefault="00943D52" w:rsidP="00943D5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3D52" w:rsidRPr="001036A9" w:rsidRDefault="00943D52" w:rsidP="00943D5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3D52" w:rsidRPr="001036A9" w:rsidRDefault="00943D52" w:rsidP="00943D5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3D52" w:rsidRPr="001036A9" w:rsidRDefault="00943D52" w:rsidP="00943D5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3D52" w:rsidRPr="001036A9" w:rsidRDefault="00943D52" w:rsidP="00943D5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3D52" w:rsidRPr="001036A9" w:rsidRDefault="00943D52" w:rsidP="00943D5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3D52" w:rsidRPr="001036A9" w:rsidRDefault="00943D52" w:rsidP="006B4C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43D52" w:rsidRPr="001036A9" w:rsidRDefault="00943D52" w:rsidP="00943D5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sz w:val="28"/>
          <w:szCs w:val="28"/>
        </w:rPr>
        <w:t>Информация об авторе:</w:t>
      </w:r>
    </w:p>
    <w:p w:rsidR="00943D52" w:rsidRPr="001036A9" w:rsidRDefault="00943D52" w:rsidP="00943D5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sz w:val="28"/>
          <w:szCs w:val="28"/>
        </w:rPr>
        <w:t>Тюрина Татьяна Михайловна, воспитатель</w:t>
      </w:r>
    </w:p>
    <w:p w:rsidR="00943D52" w:rsidRPr="001036A9" w:rsidRDefault="00943D52" w:rsidP="00943D5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sz w:val="28"/>
          <w:szCs w:val="28"/>
        </w:rPr>
        <w:t>Педагогический стаж – 30 лет</w:t>
      </w:r>
    </w:p>
    <w:p w:rsidR="00943D52" w:rsidRPr="001036A9" w:rsidRDefault="00943D52" w:rsidP="00943D5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sz w:val="28"/>
          <w:szCs w:val="28"/>
        </w:rPr>
        <w:t>Квалификационная категория - высшая</w:t>
      </w:r>
    </w:p>
    <w:p w:rsidR="00943D52" w:rsidRPr="001036A9" w:rsidRDefault="00943D52" w:rsidP="00943D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D52" w:rsidRDefault="006B4C24" w:rsidP="006B4C2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943D52" w:rsidRPr="001036A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036A9" w:rsidRPr="001036A9" w:rsidRDefault="001036A9" w:rsidP="006B4C2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D52" w:rsidRPr="001036A9" w:rsidRDefault="00943D52" w:rsidP="00943D52">
      <w:pPr>
        <w:pStyle w:val="a4"/>
        <w:ind w:left="-1134"/>
        <w:jc w:val="both"/>
        <w:rPr>
          <w:szCs w:val="28"/>
        </w:rPr>
      </w:pPr>
      <w:r w:rsidRPr="001036A9">
        <w:rPr>
          <w:b/>
          <w:szCs w:val="28"/>
        </w:rPr>
        <w:lastRenderedPageBreak/>
        <w:t>Дата проведения</w:t>
      </w:r>
      <w:r w:rsidR="006B4C24" w:rsidRPr="001036A9">
        <w:rPr>
          <w:szCs w:val="28"/>
        </w:rPr>
        <w:t xml:space="preserve">   13 </w:t>
      </w:r>
      <w:proofErr w:type="spellStart"/>
      <w:r w:rsidR="006B4C24" w:rsidRPr="001036A9">
        <w:rPr>
          <w:szCs w:val="28"/>
        </w:rPr>
        <w:t>февррал</w:t>
      </w:r>
      <w:r w:rsidRPr="001036A9">
        <w:rPr>
          <w:szCs w:val="28"/>
        </w:rPr>
        <w:t>я</w:t>
      </w:r>
      <w:proofErr w:type="spellEnd"/>
      <w:r w:rsidRPr="001036A9">
        <w:rPr>
          <w:szCs w:val="28"/>
        </w:rPr>
        <w:t xml:space="preserve"> 202</w:t>
      </w:r>
      <w:r w:rsidR="006B4C24" w:rsidRPr="001036A9">
        <w:rPr>
          <w:szCs w:val="28"/>
        </w:rPr>
        <w:t>5</w:t>
      </w:r>
      <w:r w:rsidRPr="001036A9">
        <w:rPr>
          <w:szCs w:val="28"/>
        </w:rPr>
        <w:t xml:space="preserve"> года</w:t>
      </w:r>
      <w:r w:rsidRPr="001036A9">
        <w:rPr>
          <w:color w:val="181818"/>
          <w:szCs w:val="28"/>
          <w:shd w:val="clear" w:color="auto" w:fill="FFFFFF"/>
        </w:rPr>
        <w:t xml:space="preserve"> </w:t>
      </w:r>
    </w:p>
    <w:p w:rsidR="00943D52" w:rsidRPr="001036A9" w:rsidRDefault="00943D52" w:rsidP="00943D52">
      <w:pPr>
        <w:pStyle w:val="a4"/>
        <w:ind w:left="-1134"/>
        <w:jc w:val="both"/>
        <w:rPr>
          <w:szCs w:val="28"/>
        </w:rPr>
      </w:pPr>
      <w:r w:rsidRPr="001036A9">
        <w:rPr>
          <w:b/>
          <w:szCs w:val="28"/>
        </w:rPr>
        <w:t>Возрастная группа детей</w:t>
      </w:r>
      <w:r w:rsidRPr="001036A9">
        <w:rPr>
          <w:szCs w:val="28"/>
        </w:rPr>
        <w:t>: вторая группа раннего возраста</w:t>
      </w:r>
    </w:p>
    <w:p w:rsidR="00943D52" w:rsidRPr="001036A9" w:rsidRDefault="00943D52" w:rsidP="00943D52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b/>
          <w:sz w:val="28"/>
          <w:szCs w:val="28"/>
        </w:rPr>
        <w:t>Тема совместно организованной образовательной деятельности:</w:t>
      </w:r>
      <w:r w:rsidRPr="001036A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6B4C24" w:rsidRPr="001036A9">
        <w:rPr>
          <w:rFonts w:ascii="Times New Roman" w:eastAsia="Times New Roman" w:hAnsi="Times New Roman" w:cs="Times New Roman"/>
          <w:sz w:val="28"/>
          <w:szCs w:val="28"/>
        </w:rPr>
        <w:t>Потешка</w:t>
      </w:r>
      <w:proofErr w:type="spellEnd"/>
      <w:r w:rsidR="006B4C24" w:rsidRPr="001036A9">
        <w:rPr>
          <w:rFonts w:ascii="Times New Roman" w:eastAsia="Times New Roman" w:hAnsi="Times New Roman" w:cs="Times New Roman"/>
          <w:sz w:val="28"/>
          <w:szCs w:val="28"/>
        </w:rPr>
        <w:t xml:space="preserve"> «Водичка, водичка…»</w:t>
      </w:r>
    </w:p>
    <w:p w:rsidR="00943D52" w:rsidRPr="001036A9" w:rsidRDefault="00B80183" w:rsidP="00B80183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6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3D52" w:rsidRPr="001036A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43D52" w:rsidRPr="001036A9">
        <w:rPr>
          <w:rFonts w:ascii="Times New Roman" w:hAnsi="Times New Roman" w:cs="Times New Roman"/>
          <w:color w:val="000000"/>
          <w:sz w:val="28"/>
          <w:szCs w:val="28"/>
        </w:rPr>
        <w:t>знакомство с</w:t>
      </w:r>
      <w:r w:rsidR="006B4C24" w:rsidRPr="001036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4C24" w:rsidRPr="001036A9">
        <w:rPr>
          <w:rFonts w:ascii="Times New Roman" w:hAnsi="Times New Roman" w:cs="Times New Roman"/>
          <w:color w:val="000000"/>
          <w:sz w:val="28"/>
          <w:szCs w:val="28"/>
        </w:rPr>
        <w:t>потешкой</w:t>
      </w:r>
      <w:proofErr w:type="spellEnd"/>
      <w:r w:rsidR="00943D52" w:rsidRPr="001036A9">
        <w:rPr>
          <w:rFonts w:ascii="Times New Roman" w:hAnsi="Times New Roman" w:cs="Times New Roman"/>
          <w:color w:val="000000"/>
          <w:sz w:val="28"/>
          <w:szCs w:val="28"/>
        </w:rPr>
        <w:t>; развитие эмоциональной сферы детей.</w:t>
      </w:r>
      <w:r w:rsidR="00943D52" w:rsidRPr="001036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943D52" w:rsidRPr="001036A9" w:rsidRDefault="00943D52" w:rsidP="00943D52">
      <w:pPr>
        <w:pStyle w:val="a4"/>
        <w:ind w:left="-1134"/>
        <w:jc w:val="both"/>
        <w:rPr>
          <w:szCs w:val="28"/>
        </w:rPr>
      </w:pPr>
      <w:r w:rsidRPr="001036A9">
        <w:rPr>
          <w:b/>
          <w:szCs w:val="28"/>
        </w:rPr>
        <w:t>Психолого-педагогические задачи</w:t>
      </w:r>
      <w:r w:rsidRPr="001036A9">
        <w:rPr>
          <w:szCs w:val="28"/>
        </w:rPr>
        <w:t>:</w:t>
      </w:r>
    </w:p>
    <w:p w:rsidR="00943D52" w:rsidRPr="001036A9" w:rsidRDefault="00943D52" w:rsidP="005B3B48">
      <w:pPr>
        <w:pStyle w:val="a4"/>
        <w:ind w:left="-1134"/>
        <w:jc w:val="both"/>
        <w:rPr>
          <w:rFonts w:eastAsia="Times New Roman"/>
          <w:color w:val="000000"/>
          <w:szCs w:val="28"/>
        </w:rPr>
      </w:pPr>
      <w:proofErr w:type="gramStart"/>
      <w:r w:rsidRPr="001036A9">
        <w:rPr>
          <w:szCs w:val="28"/>
          <w:u w:val="single"/>
          <w:bdr w:val="none" w:sz="0" w:space="0" w:color="auto" w:frame="1"/>
        </w:rPr>
        <w:t>Образовательные</w:t>
      </w:r>
      <w:r w:rsidRPr="001036A9">
        <w:rPr>
          <w:szCs w:val="28"/>
        </w:rPr>
        <w:t xml:space="preserve">: </w:t>
      </w:r>
      <w:r w:rsidR="006B4C24" w:rsidRPr="001036A9">
        <w:rPr>
          <w:rFonts w:eastAsia="Times New Roman"/>
          <w:color w:val="000000"/>
          <w:szCs w:val="28"/>
        </w:rPr>
        <w:t xml:space="preserve">вызвать у детей  радость от слушания </w:t>
      </w:r>
      <w:proofErr w:type="spellStart"/>
      <w:r w:rsidR="006B4C24" w:rsidRPr="001036A9">
        <w:rPr>
          <w:rFonts w:eastAsia="Times New Roman"/>
          <w:color w:val="000000"/>
          <w:szCs w:val="28"/>
        </w:rPr>
        <w:t>потешки</w:t>
      </w:r>
      <w:proofErr w:type="spellEnd"/>
      <w:r w:rsidR="005B3B48" w:rsidRPr="001036A9">
        <w:rPr>
          <w:rFonts w:eastAsia="Times New Roman"/>
          <w:color w:val="000000"/>
          <w:szCs w:val="28"/>
        </w:rPr>
        <w:t>, желание послушать её ещё и уча</w:t>
      </w:r>
      <w:r w:rsidR="006B4C24" w:rsidRPr="001036A9">
        <w:rPr>
          <w:rFonts w:eastAsia="Times New Roman"/>
          <w:color w:val="000000"/>
          <w:szCs w:val="28"/>
        </w:rPr>
        <w:t>ствовать в рассказывании;</w:t>
      </w:r>
      <w:r w:rsidRPr="001036A9">
        <w:rPr>
          <w:szCs w:val="28"/>
        </w:rPr>
        <w:t xml:space="preserve"> побуждать детей понимать </w:t>
      </w:r>
      <w:r w:rsidR="005B3B48" w:rsidRPr="001036A9">
        <w:rPr>
          <w:szCs w:val="28"/>
        </w:rPr>
        <w:t xml:space="preserve">её сюжет, </w:t>
      </w:r>
      <w:r w:rsidRPr="001036A9">
        <w:rPr>
          <w:szCs w:val="28"/>
          <w:shd w:val="clear" w:color="auto" w:fill="FFFFFF"/>
        </w:rPr>
        <w:t>отвечать на простые вопросы</w:t>
      </w:r>
      <w:r w:rsidRPr="001036A9">
        <w:rPr>
          <w:szCs w:val="28"/>
        </w:rPr>
        <w:t xml:space="preserve">; </w:t>
      </w:r>
      <w:proofErr w:type="gramEnd"/>
    </w:p>
    <w:p w:rsidR="00943D52" w:rsidRPr="001036A9" w:rsidRDefault="00943D52" w:rsidP="00943D52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proofErr w:type="gramStart"/>
      <w:r w:rsidRPr="001036A9">
        <w:rPr>
          <w:sz w:val="28"/>
          <w:szCs w:val="28"/>
          <w:u w:val="single"/>
          <w:bdr w:val="none" w:sz="0" w:space="0" w:color="auto" w:frame="1"/>
        </w:rPr>
        <w:t>Развивающие</w:t>
      </w:r>
      <w:r w:rsidRPr="001036A9">
        <w:rPr>
          <w:sz w:val="28"/>
          <w:szCs w:val="28"/>
        </w:rPr>
        <w:t xml:space="preserve">:  </w:t>
      </w:r>
      <w:r w:rsidRPr="001036A9">
        <w:rPr>
          <w:sz w:val="28"/>
          <w:szCs w:val="28"/>
          <w:shd w:val="clear" w:color="auto" w:fill="FFFFFF"/>
        </w:rPr>
        <w:t>р</w:t>
      </w:r>
      <w:r w:rsidRPr="001036A9">
        <w:rPr>
          <w:sz w:val="28"/>
          <w:szCs w:val="28"/>
        </w:rPr>
        <w:t>азвивать зрительное и слуховое внимание, зрительно-двигательную координацию, речь детей; с</w:t>
      </w:r>
      <w:r w:rsidRPr="001036A9">
        <w:rPr>
          <w:sz w:val="28"/>
          <w:szCs w:val="28"/>
          <w:bdr w:val="none" w:sz="0" w:space="0" w:color="auto" w:frame="1"/>
        </w:rPr>
        <w:t>пособствовать развитию свободного общения взрослого с детьми; вызвать интерес детей к рас</w:t>
      </w:r>
      <w:r w:rsidR="005B3B48" w:rsidRPr="001036A9">
        <w:rPr>
          <w:sz w:val="28"/>
          <w:szCs w:val="28"/>
          <w:bdr w:val="none" w:sz="0" w:space="0" w:color="auto" w:frame="1"/>
        </w:rPr>
        <w:t>сматриванию иллюстраций</w:t>
      </w:r>
      <w:r w:rsidRPr="001036A9">
        <w:rPr>
          <w:sz w:val="28"/>
          <w:szCs w:val="28"/>
          <w:bdr w:val="none" w:sz="0" w:space="0" w:color="auto" w:frame="1"/>
        </w:rPr>
        <w:t xml:space="preserve">; </w:t>
      </w:r>
      <w:r w:rsidRPr="001036A9">
        <w:rPr>
          <w:sz w:val="28"/>
          <w:szCs w:val="28"/>
        </w:rPr>
        <w:t>развивать общую моторику</w:t>
      </w:r>
      <w:r w:rsidR="005B3B48" w:rsidRPr="001036A9">
        <w:rPr>
          <w:sz w:val="28"/>
          <w:szCs w:val="28"/>
        </w:rPr>
        <w:t xml:space="preserve">, </w:t>
      </w:r>
      <w:r w:rsidRPr="001036A9">
        <w:rPr>
          <w:sz w:val="28"/>
          <w:szCs w:val="28"/>
          <w:shd w:val="clear" w:color="auto" w:fill="FFFFFF"/>
        </w:rPr>
        <w:t xml:space="preserve"> память.</w:t>
      </w:r>
      <w:proofErr w:type="gramEnd"/>
    </w:p>
    <w:p w:rsidR="00021AE6" w:rsidRPr="001036A9" w:rsidRDefault="00943D52" w:rsidP="005B3B4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Воспитательные</w:t>
      </w:r>
      <w:r w:rsidRPr="001036A9">
        <w:rPr>
          <w:rFonts w:ascii="Times New Roman" w:hAnsi="Times New Roman" w:cs="Times New Roman"/>
          <w:sz w:val="28"/>
          <w:szCs w:val="28"/>
        </w:rPr>
        <w:t xml:space="preserve">: </w:t>
      </w:r>
      <w:r w:rsidR="005B3B48" w:rsidRPr="001036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воспитывать желание слушать народные песенки, сопровождать чтение показом игрушек, игровыми действиями;</w:t>
      </w:r>
      <w:r w:rsidR="005B3B48" w:rsidRPr="00103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B48" w:rsidRPr="001036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формировать привычку заботиться о чистоте своего тела; </w:t>
      </w:r>
      <w:r w:rsidRPr="00103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вызывать эмоциональный отклик у детей; </w:t>
      </w:r>
      <w:r w:rsidR="005B3B48" w:rsidRPr="001036A9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опрятность, </w:t>
      </w:r>
      <w:r w:rsidRPr="001036A9">
        <w:rPr>
          <w:rFonts w:ascii="Times New Roman" w:hAnsi="Times New Roman" w:cs="Times New Roman"/>
          <w:color w:val="000000"/>
          <w:sz w:val="28"/>
          <w:szCs w:val="28"/>
        </w:rPr>
        <w:t xml:space="preserve"> доброжелательность</w:t>
      </w:r>
      <w:r w:rsidR="005B3B48" w:rsidRPr="001036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1AE6" w:rsidRPr="001036A9" w:rsidRDefault="00021AE6" w:rsidP="005B3B48">
      <w:pPr>
        <w:shd w:val="clear" w:color="auto" w:fill="FFFFFF"/>
        <w:spacing w:after="0" w:line="240" w:lineRule="auto"/>
        <w:ind w:left="27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формировать умение выполнять несколько действий с одним предметом и переносить знакомые действия с одного объекта на другой.</w:t>
      </w:r>
    </w:p>
    <w:p w:rsidR="00943D52" w:rsidRPr="001036A9" w:rsidRDefault="00943D52" w:rsidP="00943D52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1036A9">
        <w:rPr>
          <w:b/>
          <w:sz w:val="28"/>
          <w:szCs w:val="28"/>
          <w:bdr w:val="none" w:sz="0" w:space="0" w:color="auto" w:frame="1"/>
        </w:rPr>
        <w:t>Словарь</w:t>
      </w:r>
      <w:r w:rsidRPr="001036A9">
        <w:rPr>
          <w:b/>
          <w:sz w:val="28"/>
          <w:szCs w:val="28"/>
        </w:rPr>
        <w:t xml:space="preserve">: </w:t>
      </w:r>
      <w:r w:rsidRPr="001036A9">
        <w:rPr>
          <w:sz w:val="28"/>
          <w:szCs w:val="28"/>
          <w:bdr w:val="none" w:sz="0" w:space="0" w:color="auto" w:frame="1"/>
        </w:rPr>
        <w:t>ввести в активный словарь детей сло</w:t>
      </w:r>
      <w:r w:rsidR="001036A9">
        <w:rPr>
          <w:sz w:val="28"/>
          <w:szCs w:val="28"/>
          <w:bdr w:val="none" w:sz="0" w:space="0" w:color="auto" w:frame="1"/>
        </w:rPr>
        <w:t>ва</w:t>
      </w:r>
      <w:r w:rsidRPr="001036A9">
        <w:rPr>
          <w:sz w:val="28"/>
          <w:szCs w:val="28"/>
        </w:rPr>
        <w:t xml:space="preserve">:  </w:t>
      </w:r>
      <w:r w:rsidR="001036A9">
        <w:rPr>
          <w:sz w:val="28"/>
          <w:szCs w:val="28"/>
        </w:rPr>
        <w:t>личико, роток</w:t>
      </w:r>
    </w:p>
    <w:p w:rsidR="00943D52" w:rsidRPr="001036A9" w:rsidRDefault="00943D52" w:rsidP="00943D52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1036A9">
        <w:rPr>
          <w:b/>
          <w:sz w:val="28"/>
          <w:szCs w:val="28"/>
        </w:rPr>
        <w:t>Интегрируемые образовательные области</w:t>
      </w:r>
      <w:r w:rsidRPr="001036A9">
        <w:rPr>
          <w:sz w:val="28"/>
          <w:szCs w:val="28"/>
        </w:rPr>
        <w:t xml:space="preserve">: </w:t>
      </w:r>
      <w:r w:rsidRPr="001036A9">
        <w:rPr>
          <w:iCs/>
          <w:sz w:val="28"/>
          <w:szCs w:val="28"/>
        </w:rPr>
        <w:t>«Познавательное развитие», «Речевое развитие»</w:t>
      </w:r>
    </w:p>
    <w:p w:rsidR="00943D52" w:rsidRPr="001036A9" w:rsidRDefault="00943D52" w:rsidP="00943D52">
      <w:pPr>
        <w:spacing w:after="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Используемые технологии: </w:t>
      </w:r>
      <w:proofErr w:type="spellStart"/>
      <w:r w:rsidRPr="001036A9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здоровьесберегающая</w:t>
      </w:r>
      <w:proofErr w:type="spellEnd"/>
      <w:r w:rsidRPr="001036A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технология, игровая технология</w:t>
      </w: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4C24" w:rsidRPr="001036A9" w:rsidRDefault="006B4C24" w:rsidP="006B4C24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D52" w:rsidRPr="001036A9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="00807560"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46282"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артинки</w:t>
      </w:r>
      <w:r w:rsidR="00807560"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изображением умывающихся детей</w:t>
      </w:r>
      <w:r w:rsidR="00246282"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, кошки и собаки</w:t>
      </w:r>
      <w:r w:rsidR="00807560"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F60BB5"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тазик с водой; полотенце, кукла (грязная)</w:t>
      </w:r>
      <w:r w:rsid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3D52" w:rsidRPr="001036A9" w:rsidRDefault="00943D52" w:rsidP="00943D52">
      <w:pPr>
        <w:pStyle w:val="a4"/>
        <w:ind w:left="-1134"/>
        <w:jc w:val="both"/>
        <w:rPr>
          <w:color w:val="000000"/>
          <w:szCs w:val="28"/>
          <w:shd w:val="clear" w:color="auto" w:fill="FFFFFF"/>
        </w:rPr>
      </w:pPr>
      <w:r w:rsidRPr="001036A9">
        <w:rPr>
          <w:b/>
          <w:szCs w:val="28"/>
        </w:rPr>
        <w:t>Предварительная работа:</w:t>
      </w:r>
      <w:r w:rsidRPr="001036A9">
        <w:rPr>
          <w:color w:val="000000"/>
          <w:szCs w:val="28"/>
        </w:rPr>
        <w:t xml:space="preserve"> </w:t>
      </w:r>
      <w:r w:rsidR="001036A9">
        <w:rPr>
          <w:color w:val="000000"/>
          <w:szCs w:val="28"/>
        </w:rPr>
        <w:t>умывание по алгоритму.</w:t>
      </w:r>
    </w:p>
    <w:p w:rsidR="00943D52" w:rsidRPr="001036A9" w:rsidRDefault="00943D52" w:rsidP="00943D52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1036A9">
        <w:rPr>
          <w:b/>
          <w:sz w:val="28"/>
          <w:szCs w:val="28"/>
        </w:rPr>
        <w:t>Вид детской деятельности, лежащей в основе совместно организованной образовательной деятельности</w:t>
      </w:r>
      <w:r w:rsidRPr="001036A9">
        <w:rPr>
          <w:sz w:val="28"/>
          <w:szCs w:val="28"/>
        </w:rPr>
        <w:t>:</w:t>
      </w:r>
    </w:p>
    <w:p w:rsidR="00943D52" w:rsidRPr="001036A9" w:rsidRDefault="00943D52" w:rsidP="00943D52">
      <w:pPr>
        <w:numPr>
          <w:ilvl w:val="0"/>
          <w:numId w:val="2"/>
        </w:numPr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sz w:val="28"/>
          <w:szCs w:val="28"/>
        </w:rPr>
        <w:t>Речевая (беседа, дидактическо</w:t>
      </w:r>
      <w:r w:rsidR="001036A9">
        <w:rPr>
          <w:rFonts w:ascii="Times New Roman" w:eastAsia="Times New Roman" w:hAnsi="Times New Roman" w:cs="Times New Roman"/>
          <w:sz w:val="28"/>
          <w:szCs w:val="28"/>
        </w:rPr>
        <w:t>е упражнение на звукоподражание)</w:t>
      </w:r>
    </w:p>
    <w:p w:rsidR="00943D52" w:rsidRPr="001036A9" w:rsidRDefault="00943D52" w:rsidP="00943D52">
      <w:pPr>
        <w:numPr>
          <w:ilvl w:val="0"/>
          <w:numId w:val="2"/>
        </w:numPr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sz w:val="28"/>
          <w:szCs w:val="28"/>
        </w:rPr>
        <w:t>Двигательная (динамическая пауза)</w:t>
      </w:r>
    </w:p>
    <w:p w:rsidR="00943D52" w:rsidRPr="001036A9" w:rsidRDefault="00943D52" w:rsidP="00943D52">
      <w:pPr>
        <w:numPr>
          <w:ilvl w:val="0"/>
          <w:numId w:val="2"/>
        </w:numPr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36A9">
        <w:rPr>
          <w:rFonts w:ascii="Times New Roman" w:eastAsia="Times New Roman" w:hAnsi="Times New Roman" w:cs="Times New Roman"/>
          <w:sz w:val="28"/>
          <w:szCs w:val="28"/>
        </w:rPr>
        <w:t>Игровая</w:t>
      </w:r>
      <w:proofErr w:type="gramEnd"/>
      <w:r w:rsidRPr="001036A9">
        <w:rPr>
          <w:rFonts w:ascii="Times New Roman" w:eastAsia="Times New Roman" w:hAnsi="Times New Roman" w:cs="Times New Roman"/>
          <w:sz w:val="28"/>
          <w:szCs w:val="28"/>
        </w:rPr>
        <w:t xml:space="preserve"> (настольный театр, дидактическое упражнение)</w:t>
      </w:r>
    </w:p>
    <w:p w:rsidR="00943D52" w:rsidRPr="001036A9" w:rsidRDefault="00943D52" w:rsidP="00943D52">
      <w:pPr>
        <w:spacing w:after="0"/>
        <w:ind w:left="-113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b/>
          <w:sz w:val="28"/>
          <w:szCs w:val="28"/>
        </w:rPr>
        <w:t>Форма работы с детьми</w:t>
      </w:r>
      <w:r w:rsidRPr="001036A9">
        <w:rPr>
          <w:rFonts w:ascii="Times New Roman" w:eastAsia="Times New Roman" w:hAnsi="Times New Roman" w:cs="Times New Roman"/>
          <w:sz w:val="28"/>
          <w:szCs w:val="28"/>
        </w:rPr>
        <w:t>:  фронтальная.</w:t>
      </w:r>
      <w:r w:rsidRPr="001036A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</w:p>
    <w:p w:rsidR="00943D52" w:rsidRPr="001036A9" w:rsidRDefault="00943D52" w:rsidP="00943D52">
      <w:pPr>
        <w:pStyle w:val="a4"/>
        <w:ind w:left="-1134"/>
        <w:jc w:val="both"/>
        <w:rPr>
          <w:b/>
          <w:szCs w:val="28"/>
        </w:rPr>
      </w:pPr>
      <w:r w:rsidRPr="001036A9">
        <w:rPr>
          <w:b/>
          <w:szCs w:val="28"/>
          <w:bdr w:val="none" w:sz="0" w:space="0" w:color="auto" w:frame="1"/>
        </w:rPr>
        <w:t>Методы и приёмы:</w:t>
      </w:r>
    </w:p>
    <w:p w:rsidR="00943D52" w:rsidRPr="001036A9" w:rsidRDefault="00943D52" w:rsidP="00943D52">
      <w:pPr>
        <w:pStyle w:val="a4"/>
        <w:ind w:left="-1134"/>
        <w:jc w:val="both"/>
        <w:rPr>
          <w:szCs w:val="28"/>
        </w:rPr>
      </w:pPr>
      <w:r w:rsidRPr="001036A9">
        <w:rPr>
          <w:szCs w:val="28"/>
          <w:bdr w:val="none" w:sz="0" w:space="0" w:color="auto" w:frame="1"/>
        </w:rPr>
        <w:t>1. Наглядный (показ, демонстрация)</w:t>
      </w:r>
    </w:p>
    <w:p w:rsidR="00943D52" w:rsidRPr="001036A9" w:rsidRDefault="00221BA9" w:rsidP="00943D52">
      <w:pPr>
        <w:pStyle w:val="a4"/>
        <w:ind w:left="-1134"/>
        <w:jc w:val="both"/>
        <w:rPr>
          <w:szCs w:val="28"/>
        </w:rPr>
      </w:pPr>
      <w:r w:rsidRPr="001036A9">
        <w:rPr>
          <w:szCs w:val="28"/>
          <w:bdr w:val="none" w:sz="0" w:space="0" w:color="auto" w:frame="1"/>
        </w:rPr>
        <w:t xml:space="preserve">2. </w:t>
      </w:r>
      <w:proofErr w:type="gramStart"/>
      <w:r w:rsidRPr="001036A9">
        <w:rPr>
          <w:szCs w:val="28"/>
          <w:bdr w:val="none" w:sz="0" w:space="0" w:color="auto" w:frame="1"/>
        </w:rPr>
        <w:t>Словесный</w:t>
      </w:r>
      <w:proofErr w:type="gramEnd"/>
      <w:r w:rsidRPr="001036A9">
        <w:rPr>
          <w:szCs w:val="28"/>
          <w:bdr w:val="none" w:sz="0" w:space="0" w:color="auto" w:frame="1"/>
        </w:rPr>
        <w:t xml:space="preserve"> (беседа,</w:t>
      </w:r>
      <w:r w:rsidR="00943D52" w:rsidRPr="001036A9">
        <w:rPr>
          <w:szCs w:val="28"/>
          <w:bdr w:val="none" w:sz="0" w:space="0" w:color="auto" w:frame="1"/>
        </w:rPr>
        <w:t xml:space="preserve"> вопросы, звукоподражание).</w:t>
      </w:r>
    </w:p>
    <w:p w:rsidR="00943D52" w:rsidRPr="001036A9" w:rsidRDefault="00943D52" w:rsidP="00943D52">
      <w:pPr>
        <w:pStyle w:val="a4"/>
        <w:ind w:left="-1134"/>
        <w:jc w:val="both"/>
        <w:rPr>
          <w:szCs w:val="28"/>
        </w:rPr>
      </w:pPr>
      <w:r w:rsidRPr="001036A9">
        <w:rPr>
          <w:szCs w:val="28"/>
          <w:bdr w:val="none" w:sz="0" w:space="0" w:color="auto" w:frame="1"/>
        </w:rPr>
        <w:t>3. </w:t>
      </w:r>
      <w:proofErr w:type="gramStart"/>
      <w:r w:rsidRPr="001036A9">
        <w:rPr>
          <w:szCs w:val="28"/>
          <w:bdr w:val="none" w:sz="0" w:space="0" w:color="auto" w:frame="1"/>
        </w:rPr>
        <w:t>Игровой</w:t>
      </w:r>
      <w:proofErr w:type="gramEnd"/>
      <w:r w:rsidRPr="001036A9">
        <w:rPr>
          <w:szCs w:val="28"/>
          <w:bdr w:val="none" w:sz="0" w:space="0" w:color="auto" w:frame="1"/>
        </w:rPr>
        <w:t xml:space="preserve"> (дидактическое упражнение, </w:t>
      </w:r>
      <w:r w:rsidR="00221BA9" w:rsidRPr="001036A9">
        <w:rPr>
          <w:szCs w:val="28"/>
          <w:bdr w:val="none" w:sz="0" w:space="0" w:color="auto" w:frame="1"/>
        </w:rPr>
        <w:t>пальчиковая игра</w:t>
      </w:r>
      <w:r w:rsidRPr="001036A9">
        <w:rPr>
          <w:szCs w:val="28"/>
          <w:bdr w:val="none" w:sz="0" w:space="0" w:color="auto" w:frame="1"/>
        </w:rPr>
        <w:t>).</w:t>
      </w:r>
    </w:p>
    <w:p w:rsidR="00943D52" w:rsidRPr="001036A9" w:rsidRDefault="00943D52" w:rsidP="00943D52">
      <w:pPr>
        <w:spacing w:after="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D52" w:rsidRPr="001036A9" w:rsidRDefault="00943D52" w:rsidP="001036A9">
      <w:pPr>
        <w:pStyle w:val="a4"/>
        <w:ind w:left="-1134"/>
        <w:jc w:val="center"/>
        <w:rPr>
          <w:b/>
          <w:szCs w:val="28"/>
          <w:lang w:eastAsia="ru-RU"/>
        </w:rPr>
      </w:pPr>
      <w:r w:rsidRPr="001036A9">
        <w:rPr>
          <w:b/>
          <w:szCs w:val="28"/>
          <w:lang w:eastAsia="ru-RU"/>
        </w:rPr>
        <w:t>Ход:</w:t>
      </w:r>
    </w:p>
    <w:p w:rsidR="00807560" w:rsidRPr="001036A9" w:rsidRDefault="00807560" w:rsidP="00807560">
      <w:pPr>
        <w:pStyle w:val="a3"/>
        <w:shd w:val="clear" w:color="auto" w:fill="FFFFFF"/>
        <w:spacing w:before="0" w:beforeAutospacing="0" w:after="0" w:afterAutospacing="0"/>
        <w:ind w:left="-1276"/>
        <w:rPr>
          <w:color w:val="111111"/>
          <w:sz w:val="28"/>
          <w:szCs w:val="28"/>
        </w:rPr>
      </w:pPr>
      <w:r w:rsidRPr="001036A9">
        <w:rPr>
          <w:color w:val="111111"/>
          <w:sz w:val="28"/>
          <w:szCs w:val="28"/>
        </w:rPr>
        <w:t>- Посмотрите, кто к нам пришел в гости? </w:t>
      </w:r>
      <w:r w:rsidRPr="001036A9">
        <w:rPr>
          <w:i/>
          <w:iCs/>
          <w:color w:val="111111"/>
          <w:sz w:val="28"/>
          <w:szCs w:val="28"/>
          <w:bdr w:val="none" w:sz="0" w:space="0" w:color="auto" w:frame="1"/>
        </w:rPr>
        <w:t>(Педагог показывает куклу с грязным</w:t>
      </w:r>
      <w:r w:rsidR="00F60BB5" w:rsidRPr="001036A9">
        <w:rPr>
          <w:i/>
          <w:iCs/>
          <w:color w:val="111111"/>
          <w:sz w:val="28"/>
          <w:szCs w:val="28"/>
          <w:bdr w:val="none" w:sz="0" w:space="0" w:color="auto" w:frame="1"/>
        </w:rPr>
        <w:t>и руками  и</w:t>
      </w:r>
      <w:r w:rsidRPr="001036A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лицом</w:t>
      </w:r>
      <w:r w:rsidR="00F60BB5" w:rsidRPr="001036A9">
        <w:rPr>
          <w:i/>
          <w:iCs/>
          <w:color w:val="111111"/>
          <w:sz w:val="28"/>
          <w:szCs w:val="28"/>
          <w:bdr w:val="none" w:sz="0" w:space="0" w:color="auto" w:frame="1"/>
        </w:rPr>
        <w:t>, дети отвечают на вопрос</w:t>
      </w:r>
      <w:r w:rsidRPr="001036A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036A9">
        <w:rPr>
          <w:color w:val="111111"/>
          <w:sz w:val="28"/>
          <w:szCs w:val="28"/>
        </w:rPr>
        <w:t> </w:t>
      </w:r>
    </w:p>
    <w:p w:rsidR="00807560" w:rsidRPr="001036A9" w:rsidRDefault="00807560" w:rsidP="00807560">
      <w:pPr>
        <w:pStyle w:val="a3"/>
        <w:shd w:val="clear" w:color="auto" w:fill="FFFFFF"/>
        <w:spacing w:before="0" w:beforeAutospacing="0" w:after="0" w:afterAutospacing="0"/>
        <w:ind w:left="-1276"/>
        <w:rPr>
          <w:color w:val="111111"/>
          <w:sz w:val="28"/>
          <w:szCs w:val="28"/>
        </w:rPr>
      </w:pPr>
      <w:r w:rsidRPr="001036A9">
        <w:rPr>
          <w:color w:val="111111"/>
          <w:sz w:val="28"/>
          <w:szCs w:val="28"/>
        </w:rPr>
        <w:t xml:space="preserve">- </w:t>
      </w:r>
      <w:r w:rsidR="00F60BB5" w:rsidRPr="001036A9">
        <w:rPr>
          <w:color w:val="111111"/>
          <w:sz w:val="28"/>
          <w:szCs w:val="28"/>
        </w:rPr>
        <w:t>А что у неё</w:t>
      </w:r>
      <w:r w:rsidRPr="001036A9">
        <w:rPr>
          <w:color w:val="111111"/>
          <w:sz w:val="28"/>
          <w:szCs w:val="28"/>
        </w:rPr>
        <w:t xml:space="preserve"> с лицом</w:t>
      </w:r>
      <w:r w:rsidR="00F60BB5" w:rsidRPr="001036A9">
        <w:rPr>
          <w:color w:val="111111"/>
          <w:sz w:val="28"/>
          <w:szCs w:val="28"/>
        </w:rPr>
        <w:t>, руками</w:t>
      </w:r>
      <w:r w:rsidRPr="001036A9">
        <w:rPr>
          <w:color w:val="111111"/>
          <w:sz w:val="28"/>
          <w:szCs w:val="28"/>
        </w:rPr>
        <w:t>? </w:t>
      </w:r>
      <w:r w:rsidR="00F60BB5" w:rsidRPr="001036A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F60BB5" w:rsidRPr="001036A9">
        <w:rPr>
          <w:i/>
          <w:iCs/>
          <w:color w:val="111111"/>
          <w:sz w:val="28"/>
          <w:szCs w:val="28"/>
          <w:bdr w:val="none" w:sz="0" w:space="0" w:color="auto" w:frame="1"/>
        </w:rPr>
        <w:t>грязные</w:t>
      </w:r>
      <w:proofErr w:type="gramEnd"/>
      <w:r w:rsidRPr="001036A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60BB5" w:rsidRPr="001036A9" w:rsidRDefault="00807560" w:rsidP="00807560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036A9">
        <w:rPr>
          <w:color w:val="111111"/>
          <w:sz w:val="28"/>
          <w:szCs w:val="28"/>
        </w:rPr>
        <w:t>- Что нужно сделать, чтобы кукла стала чистой? </w:t>
      </w:r>
    </w:p>
    <w:p w:rsidR="00807560" w:rsidRPr="001036A9" w:rsidRDefault="00F60BB5" w:rsidP="00F60BB5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036A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+ </w:t>
      </w:r>
      <w:r w:rsidR="00807560" w:rsidRPr="001036A9">
        <w:rPr>
          <w:i/>
          <w:iCs/>
          <w:color w:val="111111"/>
          <w:sz w:val="28"/>
          <w:szCs w:val="28"/>
          <w:bdr w:val="none" w:sz="0" w:space="0" w:color="auto" w:frame="1"/>
        </w:rPr>
        <w:t>Умыть.</w:t>
      </w:r>
    </w:p>
    <w:p w:rsidR="00807560" w:rsidRPr="001036A9" w:rsidRDefault="00F60BB5" w:rsidP="00CF557C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Дети, я попрошу</w:t>
      </w:r>
      <w:r w:rsidR="00807560"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водичку помочь</w:t>
      </w:r>
      <w:r w:rsidR="00CF557C"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умыть</w:t>
      </w: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Катю</w:t>
      </w:r>
      <w:r w:rsidR="00CF557C"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: «Водичка, водичка, умой кукле личико».</w:t>
      </w:r>
    </w:p>
    <w:p w:rsidR="00807560" w:rsidRPr="001036A9" w:rsidRDefault="00807560" w:rsidP="00807560">
      <w:pPr>
        <w:shd w:val="clear" w:color="auto" w:fill="FFFFFF"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036A9">
        <w:rPr>
          <w:rFonts w:ascii="Times New Roman" w:hAnsi="Times New Roman" w:cs="Times New Roman"/>
          <w:i/>
          <w:color w:val="111111"/>
          <w:sz w:val="28"/>
          <w:szCs w:val="28"/>
        </w:rPr>
        <w:t>Воспитатель ставит таз с водой, умывает куклу и приговаривает:</w:t>
      </w:r>
      <w:r w:rsidRPr="001036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807560" w:rsidRPr="001036A9" w:rsidRDefault="00807560" w:rsidP="00807560">
      <w:pPr>
        <w:shd w:val="clear" w:color="auto" w:fill="FFFFFF"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Водичка,</w:t>
      </w:r>
      <w:r w:rsidR="00CF557C"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водичка</w:t>
      </w:r>
      <w:r w:rsidR="00CF557C"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07560" w:rsidRPr="001036A9" w:rsidRDefault="00807560" w:rsidP="00807560">
      <w:pPr>
        <w:shd w:val="clear" w:color="auto" w:fill="FFFFFF"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Умой моё личико</w:t>
      </w:r>
      <w:r w:rsidR="00CF557C"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560" w:rsidRPr="001036A9" w:rsidRDefault="00CF557C" w:rsidP="00807560">
      <w:pPr>
        <w:shd w:val="clear" w:color="auto" w:fill="FFFFFF"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</w:t>
      </w:r>
      <w:r w:rsidR="00807560"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бы глазки блестели</w:t>
      </w: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07560" w:rsidRPr="001036A9" w:rsidRDefault="00CF557C" w:rsidP="00807560">
      <w:pPr>
        <w:shd w:val="clear" w:color="auto" w:fill="FFFFFF"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щечки красн</w:t>
      </w:r>
      <w:r w:rsidR="00807560"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07560" w:rsidRPr="001036A9" w:rsidRDefault="00CF557C" w:rsidP="00807560">
      <w:pPr>
        <w:shd w:val="clear" w:color="auto" w:fill="FFFFFF"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807560"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б смеялся роток</w:t>
      </w: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07560" w:rsidRPr="001036A9" w:rsidRDefault="00CF557C" w:rsidP="00807560">
      <w:pPr>
        <w:shd w:val="clear" w:color="auto" w:fill="FFFFFF"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807560"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б кусался зубок!</w:t>
      </w:r>
    </w:p>
    <w:p w:rsidR="00807560" w:rsidRPr="001036A9" w:rsidRDefault="00CF557C" w:rsidP="00807560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111111"/>
          <w:sz w:val="28"/>
          <w:szCs w:val="28"/>
        </w:rPr>
      </w:pPr>
      <w:r w:rsidRPr="001036A9">
        <w:rPr>
          <w:i/>
          <w:color w:val="111111"/>
          <w:sz w:val="28"/>
          <w:szCs w:val="28"/>
        </w:rPr>
        <w:t xml:space="preserve">Воспитатель вытирает куклу полотенцем. </w:t>
      </w:r>
    </w:p>
    <w:p w:rsidR="00F60BB5" w:rsidRPr="001036A9" w:rsidRDefault="00CF557C" w:rsidP="00CF557C">
      <w:pPr>
        <w:pStyle w:val="a3"/>
        <w:shd w:val="clear" w:color="auto" w:fill="FFFFFF"/>
        <w:spacing w:before="0" w:beforeAutospacing="0" w:after="0" w:afterAutospacing="0"/>
        <w:ind w:left="-1276"/>
        <w:jc w:val="both"/>
        <w:rPr>
          <w:color w:val="111111"/>
          <w:sz w:val="28"/>
          <w:szCs w:val="28"/>
        </w:rPr>
      </w:pPr>
      <w:r w:rsidRPr="001036A9">
        <w:rPr>
          <w:color w:val="111111"/>
          <w:sz w:val="28"/>
          <w:szCs w:val="28"/>
        </w:rPr>
        <w:t xml:space="preserve">- </w:t>
      </w:r>
      <w:r w:rsidR="00807560" w:rsidRPr="001036A9">
        <w:rPr>
          <w:color w:val="111111"/>
          <w:sz w:val="28"/>
          <w:szCs w:val="28"/>
        </w:rPr>
        <w:t xml:space="preserve">Посмотрите, какая стала наша кукла чистая! </w:t>
      </w:r>
    </w:p>
    <w:p w:rsidR="00CF557C" w:rsidRPr="001036A9" w:rsidRDefault="00CF557C" w:rsidP="00CF557C">
      <w:pPr>
        <w:pStyle w:val="a3"/>
        <w:shd w:val="clear" w:color="auto" w:fill="FFFFFF"/>
        <w:spacing w:before="0" w:beforeAutospacing="0" w:after="0" w:afterAutospacing="0"/>
        <w:ind w:left="-1276"/>
        <w:jc w:val="both"/>
        <w:rPr>
          <w:i/>
          <w:color w:val="111111"/>
          <w:sz w:val="28"/>
          <w:szCs w:val="28"/>
        </w:rPr>
      </w:pPr>
      <w:r w:rsidRPr="001036A9">
        <w:rPr>
          <w:color w:val="111111"/>
          <w:sz w:val="28"/>
          <w:szCs w:val="28"/>
        </w:rPr>
        <w:t xml:space="preserve">- Покажите кукле – где у вас личико </w:t>
      </w:r>
      <w:r w:rsidRPr="001036A9">
        <w:rPr>
          <w:i/>
          <w:color w:val="111111"/>
          <w:sz w:val="28"/>
          <w:szCs w:val="28"/>
        </w:rPr>
        <w:t>(дети показывают)</w:t>
      </w:r>
    </w:p>
    <w:p w:rsidR="00CF557C" w:rsidRPr="001036A9" w:rsidRDefault="00CF557C" w:rsidP="00CF557C">
      <w:pPr>
        <w:pStyle w:val="a3"/>
        <w:shd w:val="clear" w:color="auto" w:fill="FFFFFF"/>
        <w:spacing w:before="0" w:beforeAutospacing="0" w:after="0" w:afterAutospacing="0"/>
        <w:ind w:left="-1276"/>
        <w:jc w:val="both"/>
        <w:rPr>
          <w:color w:val="111111"/>
          <w:sz w:val="28"/>
          <w:szCs w:val="28"/>
        </w:rPr>
      </w:pPr>
      <w:r w:rsidRPr="001036A9">
        <w:rPr>
          <w:color w:val="111111"/>
          <w:sz w:val="28"/>
          <w:szCs w:val="28"/>
        </w:rPr>
        <w:t xml:space="preserve">- А глазки покажите </w:t>
      </w:r>
      <w:r w:rsidRPr="001036A9">
        <w:rPr>
          <w:i/>
          <w:color w:val="111111"/>
          <w:sz w:val="28"/>
          <w:szCs w:val="28"/>
        </w:rPr>
        <w:t>(аналогично - щёчки, ротик, зубки)</w:t>
      </w:r>
    </w:p>
    <w:p w:rsidR="00807560" w:rsidRPr="001036A9" w:rsidRDefault="00CF557C" w:rsidP="001036A9">
      <w:pPr>
        <w:pStyle w:val="a3"/>
        <w:shd w:val="clear" w:color="auto" w:fill="FFFFFF"/>
        <w:spacing w:before="0" w:beforeAutospacing="0" w:after="0" w:afterAutospacing="0"/>
        <w:ind w:left="-1276"/>
        <w:jc w:val="both"/>
        <w:rPr>
          <w:color w:val="111111"/>
          <w:sz w:val="28"/>
          <w:szCs w:val="28"/>
        </w:rPr>
      </w:pPr>
      <w:r w:rsidRPr="001036A9">
        <w:rPr>
          <w:color w:val="111111"/>
          <w:sz w:val="28"/>
          <w:szCs w:val="28"/>
        </w:rPr>
        <w:t>- К</w:t>
      </w:r>
      <w:r w:rsidR="00807560" w:rsidRPr="001036A9">
        <w:rPr>
          <w:color w:val="111111"/>
          <w:sz w:val="28"/>
          <w:szCs w:val="28"/>
        </w:rPr>
        <w:t>огда умывала куклу</w:t>
      </w:r>
      <w:r w:rsidRPr="001036A9">
        <w:rPr>
          <w:color w:val="111111"/>
          <w:sz w:val="28"/>
          <w:szCs w:val="28"/>
        </w:rPr>
        <w:t xml:space="preserve">, я рассказывала </w:t>
      </w:r>
      <w:proofErr w:type="spellStart"/>
      <w:r w:rsidRPr="001036A9">
        <w:rPr>
          <w:color w:val="111111"/>
          <w:sz w:val="28"/>
          <w:szCs w:val="28"/>
        </w:rPr>
        <w:t>потешку</w:t>
      </w:r>
      <w:proofErr w:type="spellEnd"/>
      <w:r w:rsidRPr="001036A9">
        <w:rPr>
          <w:color w:val="111111"/>
          <w:sz w:val="28"/>
          <w:szCs w:val="28"/>
        </w:rPr>
        <w:t>.</w:t>
      </w:r>
      <w:r w:rsidR="00807560" w:rsidRPr="001036A9">
        <w:rPr>
          <w:color w:val="111111"/>
          <w:sz w:val="28"/>
          <w:szCs w:val="28"/>
        </w:rPr>
        <w:t> </w:t>
      </w:r>
      <w:r w:rsidRPr="001036A9">
        <w:rPr>
          <w:color w:val="111111"/>
          <w:sz w:val="28"/>
          <w:szCs w:val="28"/>
        </w:rPr>
        <w:t>Называется она</w:t>
      </w:r>
      <w:r w:rsidR="00807560" w:rsidRPr="001036A9">
        <w:rPr>
          <w:color w:val="111111"/>
          <w:sz w:val="28"/>
          <w:szCs w:val="28"/>
        </w:rPr>
        <w:t xml:space="preserve"> «Водичка, водичка».</w:t>
      </w:r>
    </w:p>
    <w:p w:rsidR="00807560" w:rsidRPr="001036A9" w:rsidRDefault="00246282" w:rsidP="001036A9">
      <w:pPr>
        <w:pStyle w:val="a3"/>
        <w:shd w:val="clear" w:color="auto" w:fill="FFFFFF"/>
        <w:spacing w:before="0" w:beforeAutospacing="0" w:after="0" w:afterAutospacing="0"/>
        <w:ind w:left="-1276"/>
        <w:jc w:val="both"/>
        <w:rPr>
          <w:color w:val="111111"/>
          <w:sz w:val="28"/>
          <w:szCs w:val="28"/>
        </w:rPr>
      </w:pPr>
      <w:r w:rsidRPr="001036A9">
        <w:rPr>
          <w:color w:val="111111"/>
          <w:sz w:val="28"/>
          <w:szCs w:val="28"/>
        </w:rPr>
        <w:t xml:space="preserve">С </w:t>
      </w:r>
      <w:proofErr w:type="spellStart"/>
      <w:r w:rsidRPr="001036A9">
        <w:rPr>
          <w:color w:val="111111"/>
          <w:sz w:val="28"/>
          <w:szCs w:val="28"/>
        </w:rPr>
        <w:t>потешкой</w:t>
      </w:r>
      <w:proofErr w:type="spellEnd"/>
      <w:r w:rsidRPr="001036A9">
        <w:rPr>
          <w:color w:val="111111"/>
          <w:sz w:val="28"/>
          <w:szCs w:val="28"/>
        </w:rPr>
        <w:t xml:space="preserve"> веселее </w:t>
      </w:r>
      <w:r w:rsidR="00807560" w:rsidRPr="001036A9">
        <w:rPr>
          <w:color w:val="111111"/>
          <w:sz w:val="28"/>
          <w:szCs w:val="28"/>
        </w:rPr>
        <w:t>умываться.</w:t>
      </w:r>
      <w:r w:rsidR="00CF557C" w:rsidRPr="001036A9">
        <w:rPr>
          <w:color w:val="111111"/>
          <w:sz w:val="28"/>
          <w:szCs w:val="28"/>
        </w:rPr>
        <w:t xml:space="preserve"> Послушайте её ещё раз.</w:t>
      </w:r>
    </w:p>
    <w:p w:rsidR="00CF557C" w:rsidRPr="001036A9" w:rsidRDefault="00716599" w:rsidP="001036A9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Воспитатель читает </w:t>
      </w:r>
      <w:proofErr w:type="spellStart"/>
      <w:r w:rsidRPr="001036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потешку</w:t>
      </w:r>
      <w:proofErr w:type="spellEnd"/>
      <w:r w:rsidRPr="001036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ещё раз.</w:t>
      </w: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6599" w:rsidRPr="001036A9" w:rsidRDefault="00716599" w:rsidP="00716599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Повторяет её, предлагает детям помочь ему читать.</w:t>
      </w:r>
    </w:p>
    <w:p w:rsidR="00716599" w:rsidRPr="001036A9" w:rsidRDefault="00716599" w:rsidP="00716599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Далее воспитатель обращает внимание детей на доску, с прикрепленными к ней картинками на которых </w:t>
      </w:r>
      <w:proofErr w:type="gramStart"/>
      <w:r w:rsidRPr="001036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изображены</w:t>
      </w:r>
      <w:proofErr w:type="gramEnd"/>
      <w:r w:rsidRPr="001036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 мальчик, девочка, собака, кошка.</w:t>
      </w:r>
    </w:p>
    <w:p w:rsidR="00CF557C" w:rsidRPr="001036A9" w:rsidRDefault="00CF557C" w:rsidP="00716599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16599"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Кто умеет умыватьс</w:t>
      </w: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я? А кто лижет шерстку язычком?</w:t>
      </w:r>
    </w:p>
    <w:p w:rsidR="00716599" w:rsidRPr="001036A9" w:rsidRDefault="00CF557C" w:rsidP="00716599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36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 у</w:t>
      </w:r>
      <w:r w:rsidR="00716599" w:rsidRPr="001036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точняет и обобщает ответы детей.</w:t>
      </w:r>
    </w:p>
    <w:p w:rsidR="00246282" w:rsidRPr="001036A9" w:rsidRDefault="00246282" w:rsidP="00716599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Давайте теперь вместе со мной расскажем эту </w:t>
      </w:r>
      <w:proofErr w:type="spellStart"/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, а наши пальчики будут помогать нам…</w:t>
      </w:r>
    </w:p>
    <w:p w:rsidR="00CF557C" w:rsidRPr="001036A9" w:rsidRDefault="00CF557C" w:rsidP="00CF557C">
      <w:pPr>
        <w:shd w:val="clear" w:color="auto" w:fill="FFFFFF"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Водичка, водичка, </w:t>
      </w:r>
      <w:r w:rsidRPr="001036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(подставляем ладони «под струю воды»)</w:t>
      </w:r>
    </w:p>
    <w:p w:rsidR="00CF557C" w:rsidRPr="001036A9" w:rsidRDefault="00204E00" w:rsidP="00204E00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CF557C"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Умой моё личико</w:t>
      </w:r>
      <w:proofErr w:type="gramStart"/>
      <w:r w:rsidR="00CF557C"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CF557C"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557C" w:rsidRPr="001036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(«</w:t>
      </w:r>
      <w:proofErr w:type="gramStart"/>
      <w:r w:rsidR="00CF557C" w:rsidRPr="001036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 w:rsidR="00CF557C" w:rsidRPr="001036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омыть» водой лицо)</w:t>
      </w:r>
    </w:p>
    <w:p w:rsidR="00CF557C" w:rsidRPr="001036A9" w:rsidRDefault="00204E00" w:rsidP="00204E00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CF557C"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глазки блестели,</w:t>
      </w: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36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(гладим пальчиками глазки)</w:t>
      </w:r>
    </w:p>
    <w:p w:rsidR="00CF557C" w:rsidRPr="001036A9" w:rsidRDefault="00204E00" w:rsidP="00204E00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CF557C"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щечки краснели,</w:t>
      </w: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36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(щёчки поглаживаем ладонями)</w:t>
      </w:r>
    </w:p>
    <w:p w:rsidR="00CF557C" w:rsidRPr="001036A9" w:rsidRDefault="00204E00" w:rsidP="00204E00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CF557C"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смеялся роток,</w:t>
      </w: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36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(улыбаемся)</w:t>
      </w:r>
    </w:p>
    <w:p w:rsidR="00716599" w:rsidRPr="001036A9" w:rsidRDefault="00204E00" w:rsidP="00204E00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CF557C"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кусался зубок!</w:t>
      </w: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36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(сомкнуть губы «</w:t>
      </w:r>
      <w:proofErr w:type="spellStart"/>
      <w:r w:rsidRPr="001036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ам</w:t>
      </w:r>
      <w:proofErr w:type="spellEnd"/>
      <w:r w:rsidRPr="001036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»)</w:t>
      </w:r>
    </w:p>
    <w:p w:rsidR="00246282" w:rsidRPr="001036A9" w:rsidRDefault="00246282" w:rsidP="00246282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Кукле очень понравилось с вами заниматься. Она многому у вас научилась. А чтобы она больше не пачкалась – мы подарим её нагрудник. </w:t>
      </w:r>
    </w:p>
    <w:p w:rsidR="00246282" w:rsidRPr="001036A9" w:rsidRDefault="00246282" w:rsidP="00246282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color w:val="000000"/>
          <w:sz w:val="28"/>
          <w:szCs w:val="28"/>
        </w:rPr>
        <w:t>- Ну а нам тоже пора мыть руки перед завтраком.</w:t>
      </w:r>
    </w:p>
    <w:p w:rsidR="005D431A" w:rsidRPr="001036A9" w:rsidRDefault="005D431A" w:rsidP="00716599">
      <w:pPr>
        <w:shd w:val="clear" w:color="auto" w:fill="FFFFFF"/>
        <w:spacing w:after="0" w:line="240" w:lineRule="auto"/>
        <w:ind w:left="-1276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Воспитатель приглашает детей в умывальную комнату, открывает кран с водой и обращает внимание на то как « поет» вода: « </w:t>
      </w:r>
      <w:proofErr w:type="spellStart"/>
      <w:r w:rsidRPr="001036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С-с-с</w:t>
      </w:r>
      <w:proofErr w:type="spellEnd"/>
      <w:r w:rsidRPr="001036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</w:t>
      </w:r>
    </w:p>
    <w:p w:rsidR="005D431A" w:rsidRPr="001036A9" w:rsidRDefault="005D431A" w:rsidP="00246282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246282" w:rsidRPr="001036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Рассматриваем на стене алгоритм «</w:t>
      </w:r>
      <w:r w:rsidR="001036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Мытьё</w:t>
      </w:r>
      <w:r w:rsidRPr="001036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рук» и воспитатель объясняет каждый этап.</w:t>
      </w:r>
    </w:p>
    <w:p w:rsidR="00716599" w:rsidRPr="001036A9" w:rsidRDefault="00716599" w:rsidP="00716599">
      <w:pPr>
        <w:shd w:val="clear" w:color="auto" w:fill="FFFFFF"/>
        <w:spacing w:after="0" w:line="285" w:lineRule="atLeast"/>
        <w:ind w:left="-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6599" w:rsidRPr="001036A9" w:rsidRDefault="00716599" w:rsidP="00716599">
      <w:pPr>
        <w:shd w:val="clear" w:color="auto" w:fill="FFFFFF"/>
        <w:spacing w:after="0" w:line="285" w:lineRule="atLeast"/>
        <w:ind w:left="-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6599" w:rsidRPr="001036A9" w:rsidRDefault="00716599" w:rsidP="00716599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20821" w:rsidRPr="001036A9" w:rsidRDefault="00820821" w:rsidP="005D431A">
      <w:pPr>
        <w:ind w:left="-1276"/>
        <w:rPr>
          <w:rFonts w:ascii="Times New Roman" w:hAnsi="Times New Roman" w:cs="Times New Roman"/>
          <w:color w:val="000000"/>
          <w:sz w:val="28"/>
          <w:szCs w:val="28"/>
        </w:rPr>
      </w:pPr>
    </w:p>
    <w:p w:rsidR="00820821" w:rsidRPr="001036A9" w:rsidRDefault="00820821" w:rsidP="005D431A">
      <w:pPr>
        <w:ind w:left="-1276"/>
        <w:rPr>
          <w:rFonts w:ascii="Times New Roman" w:hAnsi="Times New Roman" w:cs="Times New Roman"/>
          <w:color w:val="000000"/>
          <w:sz w:val="28"/>
          <w:szCs w:val="28"/>
        </w:rPr>
      </w:pPr>
    </w:p>
    <w:p w:rsidR="00BC4375" w:rsidRPr="001036A9" w:rsidRDefault="00BC4375" w:rsidP="00BC4375">
      <w:pPr>
        <w:rPr>
          <w:rFonts w:ascii="Times New Roman" w:hAnsi="Times New Roman" w:cs="Times New Roman"/>
          <w:sz w:val="28"/>
          <w:szCs w:val="28"/>
        </w:rPr>
      </w:pPr>
    </w:p>
    <w:sectPr w:rsidR="00BC4375" w:rsidRPr="001036A9" w:rsidSect="001036A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E22D8"/>
    <w:multiLevelType w:val="hybridMultilevel"/>
    <w:tmpl w:val="D098E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770964"/>
    <w:multiLevelType w:val="multilevel"/>
    <w:tmpl w:val="D9620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F5EE9"/>
    <w:multiLevelType w:val="multilevel"/>
    <w:tmpl w:val="FACC1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D5606"/>
    <w:multiLevelType w:val="multilevel"/>
    <w:tmpl w:val="E9D8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D431A"/>
    <w:rsid w:val="00021AE6"/>
    <w:rsid w:val="000225A7"/>
    <w:rsid w:val="001036A9"/>
    <w:rsid w:val="00186A27"/>
    <w:rsid w:val="00204E00"/>
    <w:rsid w:val="00221BA9"/>
    <w:rsid w:val="00246282"/>
    <w:rsid w:val="002E4A3E"/>
    <w:rsid w:val="004D5BE7"/>
    <w:rsid w:val="004D7F92"/>
    <w:rsid w:val="005B3B48"/>
    <w:rsid w:val="005D431A"/>
    <w:rsid w:val="006B4C24"/>
    <w:rsid w:val="00716599"/>
    <w:rsid w:val="007359FA"/>
    <w:rsid w:val="00807560"/>
    <w:rsid w:val="00811EA8"/>
    <w:rsid w:val="00820821"/>
    <w:rsid w:val="00922E27"/>
    <w:rsid w:val="00943D52"/>
    <w:rsid w:val="00B3715A"/>
    <w:rsid w:val="00B40B99"/>
    <w:rsid w:val="00B80183"/>
    <w:rsid w:val="00BC4375"/>
    <w:rsid w:val="00CF557C"/>
    <w:rsid w:val="00DE7DF9"/>
    <w:rsid w:val="00ED3E41"/>
    <w:rsid w:val="00ED6E50"/>
    <w:rsid w:val="00F6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D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D431A"/>
  </w:style>
  <w:style w:type="character" w:customStyle="1" w:styleId="c4">
    <w:name w:val="c4"/>
    <w:basedOn w:val="a0"/>
    <w:rsid w:val="005D431A"/>
  </w:style>
  <w:style w:type="character" w:customStyle="1" w:styleId="c1">
    <w:name w:val="c1"/>
    <w:basedOn w:val="a0"/>
    <w:rsid w:val="005D431A"/>
  </w:style>
  <w:style w:type="paragraph" w:customStyle="1" w:styleId="c3">
    <w:name w:val="c3"/>
    <w:basedOn w:val="a"/>
    <w:rsid w:val="005D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D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5D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D431A"/>
  </w:style>
  <w:style w:type="paragraph" w:customStyle="1" w:styleId="c0">
    <w:name w:val="c0"/>
    <w:basedOn w:val="a"/>
    <w:rsid w:val="005D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D431A"/>
  </w:style>
  <w:style w:type="paragraph" w:customStyle="1" w:styleId="c13">
    <w:name w:val="c13"/>
    <w:basedOn w:val="a"/>
    <w:rsid w:val="005D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5D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D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5D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4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43D52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styleId="a5">
    <w:name w:val="Strong"/>
    <w:basedOn w:val="a0"/>
    <w:uiPriority w:val="22"/>
    <w:qFormat/>
    <w:rsid w:val="00943D52"/>
    <w:rPr>
      <w:b/>
      <w:bCs/>
    </w:rPr>
  </w:style>
  <w:style w:type="character" w:customStyle="1" w:styleId="3">
    <w:name w:val="Основной текст (3)_"/>
    <w:basedOn w:val="a0"/>
    <w:link w:val="30"/>
    <w:rsid w:val="00943D52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3D52"/>
    <w:pPr>
      <w:widowControl w:val="0"/>
      <w:shd w:val="clear" w:color="auto" w:fill="FFFFFF"/>
      <w:spacing w:after="0" w:line="221" w:lineRule="exact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B3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T4CTUPCNHN5M-256796007-4189</_dlc_DocId>
    <_dlc_DocIdUrl xmlns="c71519f2-859d-46c1-a1b6-2941efed936d">
      <Url>https://www.eduportal44.ru/chuhloma/rodnik/1/_layouts/15/DocIdRedir.aspx?ID=T4CTUPCNHN5M-256796007-4189</Url>
      <Description>T4CTUPCNHN5M-256796007-4189</Description>
    </_dlc_DocIdUrl>
  </documentManagement>
</p:properties>
</file>

<file path=customXml/itemProps1.xml><?xml version="1.0" encoding="utf-8"?>
<ds:datastoreItem xmlns:ds="http://schemas.openxmlformats.org/officeDocument/2006/customXml" ds:itemID="{D233AD08-81F3-4744-9257-3CDEFE770C47}"/>
</file>

<file path=customXml/itemProps2.xml><?xml version="1.0" encoding="utf-8"?>
<ds:datastoreItem xmlns:ds="http://schemas.openxmlformats.org/officeDocument/2006/customXml" ds:itemID="{548307A8-8177-4B14-85AC-3C0210A71F76}"/>
</file>

<file path=customXml/itemProps3.xml><?xml version="1.0" encoding="utf-8"?>
<ds:datastoreItem xmlns:ds="http://schemas.openxmlformats.org/officeDocument/2006/customXml" ds:itemID="{BDBEE7BC-7A19-4EF3-8EA9-CF86398DDF8C}"/>
</file>

<file path=customXml/itemProps4.xml><?xml version="1.0" encoding="utf-8"?>
<ds:datastoreItem xmlns:ds="http://schemas.openxmlformats.org/officeDocument/2006/customXml" ds:itemID="{F4CD5D2C-2C25-4124-B21E-0C64B01B36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2025-02-07T19:59:00Z</dcterms:created>
  <dcterms:modified xsi:type="dcterms:W3CDTF">2025-02-24T18:43:00Z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1451de3a-c32e-4591-8fdd-b78f7641717b</vt:lpwstr>
  </property>
</Properties>
</file>