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63" w:rsidRPr="00960E36" w:rsidRDefault="002A3263" w:rsidP="002A32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960E36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960E36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2A3263" w:rsidRPr="00960E36" w:rsidRDefault="002A3263" w:rsidP="002A3263">
      <w:pPr>
        <w:pStyle w:val="a5"/>
        <w:ind w:left="-1134" w:right="-142"/>
        <w:jc w:val="right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Педагог (ФИО</w:t>
      </w:r>
      <w:r w:rsidRPr="00960E36">
        <w:rPr>
          <w:rFonts w:ascii="Times New Roman" w:hAnsi="Times New Roman"/>
          <w:sz w:val="24"/>
          <w:szCs w:val="24"/>
        </w:rPr>
        <w:t>)</w:t>
      </w:r>
      <w:r w:rsidRPr="00960E36">
        <w:rPr>
          <w:rFonts w:ascii="Times New Roman" w:hAnsi="Times New Roman"/>
          <w:b/>
          <w:sz w:val="24"/>
          <w:szCs w:val="24"/>
        </w:rPr>
        <w:t>:</w:t>
      </w:r>
      <w:r w:rsidRPr="00960E36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2A3263" w:rsidRPr="00960E36" w:rsidRDefault="002A3263" w:rsidP="002A3263">
      <w:pPr>
        <w:pStyle w:val="a5"/>
        <w:ind w:left="-1134" w:right="-142"/>
        <w:jc w:val="right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960E36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2A3263" w:rsidRDefault="002A3263" w:rsidP="002A32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EB9" w:rsidRPr="009F40CD" w:rsidRDefault="00A52EB9" w:rsidP="00A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Родительское собрание №2</w:t>
      </w:r>
      <w:r w:rsidRPr="009F4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                     </w:t>
      </w:r>
    </w:p>
    <w:p w:rsidR="00810FB2" w:rsidRDefault="00A52EB9" w:rsidP="002A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4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Тема: </w:t>
      </w:r>
      <w:r w:rsidRPr="009F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«Умные игры» или роль игры в жизни дошкольника.</w:t>
      </w:r>
    </w:p>
    <w:p w:rsidR="002A3263" w:rsidRDefault="00810FB2" w:rsidP="00810FB2">
      <w:pPr>
        <w:pStyle w:val="a3"/>
        <w:shd w:val="clear" w:color="auto" w:fill="FFFFFF"/>
        <w:spacing w:before="0" w:beforeAutospacing="0" w:after="0" w:afterAutospacing="0"/>
        <w:ind w:left="-993"/>
        <w:jc w:val="right"/>
        <w:rPr>
          <w:bCs/>
          <w:i/>
          <w:iCs/>
          <w:color w:val="181818"/>
          <w:shd w:val="clear" w:color="auto" w:fill="FFFFFF"/>
        </w:rPr>
      </w:pPr>
      <w:r w:rsidRPr="002A3263">
        <w:rPr>
          <w:bCs/>
          <w:i/>
          <w:iCs/>
          <w:color w:val="181818"/>
          <w:shd w:val="clear" w:color="auto" w:fill="FFFFFF"/>
        </w:rPr>
        <w:t xml:space="preserve">«Каков ребенок в игре, таков во многом он будет в работе, когда вырастет. </w:t>
      </w:r>
    </w:p>
    <w:p w:rsidR="00810FB2" w:rsidRPr="002A3263" w:rsidRDefault="00810FB2" w:rsidP="00810FB2">
      <w:pPr>
        <w:pStyle w:val="a3"/>
        <w:shd w:val="clear" w:color="auto" w:fill="FFFFFF"/>
        <w:spacing w:before="0" w:beforeAutospacing="0" w:after="0" w:afterAutospacing="0"/>
        <w:ind w:left="-993"/>
        <w:jc w:val="right"/>
        <w:rPr>
          <w:color w:val="181818"/>
          <w:shd w:val="clear" w:color="auto" w:fill="FFFFFF"/>
        </w:rPr>
      </w:pPr>
      <w:r w:rsidRPr="002A3263">
        <w:rPr>
          <w:bCs/>
          <w:i/>
          <w:iCs/>
          <w:color w:val="181818"/>
          <w:shd w:val="clear" w:color="auto" w:fill="FFFFFF"/>
        </w:rPr>
        <w:t xml:space="preserve">Поэтому воспитание будущего деятеля </w:t>
      </w:r>
      <w:proofErr w:type="gramStart"/>
      <w:r w:rsidRPr="002A3263">
        <w:rPr>
          <w:bCs/>
          <w:i/>
          <w:iCs/>
          <w:color w:val="181818"/>
          <w:shd w:val="clear" w:color="auto" w:fill="FFFFFF"/>
        </w:rPr>
        <w:t>происходит</w:t>
      </w:r>
      <w:proofErr w:type="gramEnd"/>
      <w:r w:rsidRPr="002A3263">
        <w:rPr>
          <w:bCs/>
          <w:i/>
          <w:iCs/>
          <w:color w:val="181818"/>
          <w:shd w:val="clear" w:color="auto" w:fill="FFFFFF"/>
        </w:rPr>
        <w:t xml:space="preserve"> прежде всего в игре…»</w:t>
      </w:r>
      <w:r w:rsidRPr="002A3263">
        <w:rPr>
          <w:color w:val="181818"/>
          <w:shd w:val="clear" w:color="auto" w:fill="FFFFFF"/>
        </w:rPr>
        <w:t> </w:t>
      </w:r>
    </w:p>
    <w:p w:rsidR="009B2549" w:rsidRPr="002A3263" w:rsidRDefault="00810FB2" w:rsidP="00810FB2">
      <w:pPr>
        <w:pStyle w:val="a3"/>
        <w:shd w:val="clear" w:color="auto" w:fill="FFFFFF"/>
        <w:spacing w:before="0" w:beforeAutospacing="0" w:after="0" w:afterAutospacing="0"/>
        <w:ind w:left="-993"/>
        <w:jc w:val="right"/>
        <w:rPr>
          <w:color w:val="111111"/>
        </w:rPr>
      </w:pPr>
      <w:r w:rsidRPr="002A3263">
        <w:rPr>
          <w:color w:val="181818"/>
          <w:shd w:val="clear" w:color="auto" w:fill="FFFFFF"/>
        </w:rPr>
        <w:t>(А. Макаренко)</w:t>
      </w:r>
    </w:p>
    <w:p w:rsidR="009B2549" w:rsidRDefault="009B2549" w:rsidP="009B2549">
      <w:pPr>
        <w:pStyle w:val="a6"/>
        <w:spacing w:line="360" w:lineRule="auto"/>
        <w:ind w:left="-993"/>
        <w:jc w:val="both"/>
      </w:pPr>
      <w:r>
        <w:rPr>
          <w:b/>
        </w:rPr>
        <w:t xml:space="preserve">Цель: </w:t>
      </w:r>
      <w:r>
        <w:t>расширение контакта между педагогами и родителями; повышение педагогической культуры родителей.</w:t>
      </w:r>
    </w:p>
    <w:p w:rsidR="0027163E" w:rsidRPr="002A3263" w:rsidRDefault="009B2549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254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2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27163E" w:rsidRPr="009B254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оказать родителям значение совместных игр в семье для развития ребенка, </w:t>
      </w:r>
      <w:r w:rsidR="002A3263" w:rsidRPr="002A3263">
        <w:rPr>
          <w:rFonts w:ascii="Times New Roman" w:hAnsi="Times New Roman" w:cs="Times New Roman"/>
          <w:color w:val="010101"/>
          <w:shd w:val="clear" w:color="auto" w:fill="FFFFFF"/>
        </w:rPr>
        <w:t>р</w:t>
      </w:r>
      <w:r w:rsidRPr="002A3263">
        <w:rPr>
          <w:rFonts w:ascii="Times New Roman" w:hAnsi="Times New Roman" w:cs="Times New Roman"/>
          <w:color w:val="010101"/>
          <w:shd w:val="clear" w:color="auto" w:fill="FFFFFF"/>
        </w:rPr>
        <w:t>азвивать активный интерес у родител</w:t>
      </w:r>
      <w:r w:rsidR="002A3263" w:rsidRPr="002A3263">
        <w:rPr>
          <w:rFonts w:ascii="Times New Roman" w:hAnsi="Times New Roman" w:cs="Times New Roman"/>
          <w:color w:val="010101"/>
          <w:shd w:val="clear" w:color="auto" w:fill="FFFFFF"/>
        </w:rPr>
        <w:t>ей к воспитанию своего ребенка; р</w:t>
      </w:r>
      <w:r w:rsidRPr="002A3263">
        <w:rPr>
          <w:rFonts w:ascii="Times New Roman" w:hAnsi="Times New Roman" w:cs="Times New Roman"/>
          <w:color w:val="010101"/>
          <w:shd w:val="clear" w:color="auto" w:fill="FFFFFF"/>
        </w:rPr>
        <w:t>асширять педагогические знания родителей по вопросам воспитания и развития детей в играх</w:t>
      </w:r>
      <w:r w:rsidR="002A3263" w:rsidRPr="002A3263">
        <w:rPr>
          <w:rFonts w:ascii="Times New Roman" w:hAnsi="Times New Roman" w:cs="Times New Roman"/>
          <w:color w:val="010101"/>
          <w:shd w:val="clear" w:color="auto" w:fill="FFFFFF"/>
        </w:rPr>
        <w:t>;</w:t>
      </w:r>
      <w:r w:rsidR="0027163E" w:rsidRPr="002A326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изучить игры на развитие внимания, личностных качеств ребенка.</w:t>
      </w:r>
    </w:p>
    <w:p w:rsidR="0027163E" w:rsidRPr="002A3263" w:rsidRDefault="0027163E" w:rsidP="002A326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4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Форма проведения</w:t>
      </w:r>
      <w:r w:rsidRPr="009B254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  беседа с элементами практикума.</w:t>
      </w:r>
    </w:p>
    <w:p w:rsidR="0027163E" w:rsidRPr="002A3263" w:rsidRDefault="0027163E" w:rsidP="009B2549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A32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 проведения собрания</w:t>
      </w: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7163E" w:rsidRPr="002A3263" w:rsidRDefault="0027163E" w:rsidP="009B2549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1.Отрытие собрания </w:t>
      </w:r>
    </w:p>
    <w:p w:rsidR="002A3263" w:rsidRPr="002A3263" w:rsidRDefault="0027163E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 w:rsidR="009B2549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.Выступление воспит</w:t>
      </w:r>
      <w:r w:rsidR="002A3263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ателя </w:t>
      </w:r>
      <w:r w:rsidR="009B2549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«Игра – это серьёзно</w:t>
      </w: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».</w:t>
      </w:r>
    </w:p>
    <w:p w:rsidR="002A3263" w:rsidRDefault="002A3263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3. И</w:t>
      </w:r>
      <w:r w:rsidR="009B2549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гра – задание для родителей.</w:t>
      </w:r>
    </w:p>
    <w:p w:rsidR="0027163E" w:rsidRPr="002A3263" w:rsidRDefault="002A3263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="0027163E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9B2549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27163E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Путешествие по выставке игр и игрушек. </w:t>
      </w:r>
    </w:p>
    <w:p w:rsidR="002A3263" w:rsidRDefault="002A3263" w:rsidP="009B2549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549"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 по развитию мелкой моторики.</w:t>
      </w:r>
    </w:p>
    <w:p w:rsidR="002A3263" w:rsidRPr="002A3263" w:rsidRDefault="002A3263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9B2549"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мнениями, вопросы по теме собрания.</w:t>
      </w:r>
    </w:p>
    <w:p w:rsidR="0027163E" w:rsidRPr="002A3263" w:rsidRDefault="002A3263" w:rsidP="002A3263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="0027163E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9B2549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27163E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Подведение итогов собрания. Принятие решения.</w:t>
      </w:r>
    </w:p>
    <w:p w:rsidR="00A52EB9" w:rsidRPr="002A3263" w:rsidRDefault="00A52EB9" w:rsidP="009B2549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A52EB9" w:rsidRPr="002A3263" w:rsidRDefault="0027163E" w:rsidP="009B254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«Чудо – рукавичка»</w:t>
      </w:r>
    </w:p>
    <w:p w:rsidR="00EE1CAF" w:rsidRPr="002A3263" w:rsidRDefault="009B2549" w:rsidP="009B254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EE1CAF"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отовыставку</w:t>
      </w:r>
      <w:r w:rsidR="00EE1CAF" w:rsidRPr="002A3263">
        <w:rPr>
          <w:rFonts w:ascii="Times New Roman" w:hAnsi="Times New Roman" w:cs="Times New Roman"/>
          <w:color w:val="000000"/>
          <w:sz w:val="24"/>
          <w:szCs w:val="24"/>
        </w:rPr>
        <w:t xml:space="preserve"> «Мы играем</w:t>
      </w:r>
      <w:r w:rsidR="00A52EB9" w:rsidRPr="002A3263">
        <w:rPr>
          <w:rFonts w:ascii="Times New Roman" w:hAnsi="Times New Roman" w:cs="Times New Roman"/>
          <w:color w:val="000000"/>
          <w:sz w:val="24"/>
          <w:szCs w:val="24"/>
        </w:rPr>
        <w:t>» (фотографии детей за игрой в свободной деятельности и с дидактическими играми)</w:t>
      </w:r>
    </w:p>
    <w:p w:rsidR="00A52EB9" w:rsidRPr="002A3263" w:rsidRDefault="00EE1CAF" w:rsidP="009B2549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hAnsi="Times New Roman" w:cs="Times New Roman"/>
          <w:color w:val="000000"/>
          <w:sz w:val="24"/>
          <w:szCs w:val="24"/>
        </w:rPr>
        <w:t>Опрос детей об играх</w:t>
      </w:r>
      <w:r w:rsidR="009F40CD" w:rsidRPr="002A3263">
        <w:rPr>
          <w:rFonts w:ascii="Times New Roman" w:hAnsi="Times New Roman" w:cs="Times New Roman"/>
          <w:color w:val="000000"/>
          <w:sz w:val="24"/>
          <w:szCs w:val="24"/>
        </w:rPr>
        <w:t xml:space="preserve"> (по тем же вопросам, что и</w:t>
      </w:r>
      <w:r w:rsidR="0027163E" w:rsidRPr="002A3263">
        <w:rPr>
          <w:rFonts w:ascii="Times New Roman" w:hAnsi="Times New Roman" w:cs="Times New Roman"/>
          <w:color w:val="000000"/>
          <w:sz w:val="24"/>
          <w:szCs w:val="24"/>
        </w:rPr>
        <w:t xml:space="preserve"> будут предложены родителям в ходе собрания) </w:t>
      </w:r>
    </w:p>
    <w:p w:rsidR="009B2549" w:rsidRPr="002A3263" w:rsidRDefault="009B2549" w:rsidP="002A3263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</w:t>
      </w:r>
      <w:r w:rsidR="002A3263">
        <w:rPr>
          <w:rFonts w:ascii="Times New Roman" w:hAnsi="Times New Roman" w:cs="Times New Roman"/>
          <w:color w:val="000000"/>
          <w:sz w:val="24"/>
          <w:szCs w:val="24"/>
        </w:rPr>
        <w:t>выставки игр и и</w:t>
      </w:r>
      <w:r w:rsidRPr="002A326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A326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A3263">
        <w:rPr>
          <w:rFonts w:ascii="Times New Roman" w:hAnsi="Times New Roman" w:cs="Times New Roman"/>
          <w:color w:val="000000"/>
          <w:sz w:val="24"/>
          <w:szCs w:val="24"/>
        </w:rPr>
        <w:t>ушек.</w:t>
      </w:r>
    </w:p>
    <w:p w:rsidR="00A52EB9" w:rsidRPr="002A3263" w:rsidRDefault="00A52EB9" w:rsidP="00A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собрания</w:t>
      </w:r>
    </w:p>
    <w:p w:rsidR="00330E19" w:rsidRPr="002A3263" w:rsidRDefault="00330E19" w:rsidP="00330E19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Добрый вечер, уважаемые родители! Вы рады встрече с вами. Сегодня мы поговорим о том, во что играют наши дети. Зачем нужна игра </w:t>
      </w:r>
      <w:proofErr w:type="gramStart"/>
      <w:r w:rsidRPr="002A3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ребёнку</w:t>
      </w:r>
      <w:proofErr w:type="gramEnd"/>
      <w:r w:rsidRPr="002A3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игры воспитывают, а какие вредны…</w:t>
      </w:r>
    </w:p>
    <w:p w:rsidR="00A52EB9" w:rsidRPr="002A3263" w:rsidRDefault="00A52EB9" w:rsidP="002A3263">
      <w:pPr>
        <w:pStyle w:val="a8"/>
        <w:shd w:val="clear" w:color="auto" w:fill="FFFFFF"/>
        <w:spacing w:after="0" w:line="240" w:lineRule="auto"/>
        <w:ind w:left="-63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 - это серьезно.</w:t>
      </w:r>
    </w:p>
    <w:p w:rsidR="00A52EB9" w:rsidRPr="002A3263" w:rsidRDefault="00A52EB9" w:rsidP="009B2549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 рассказывает о ведущем значении игры, в том числе и дидактической игры в развитии ребенка дошкольного возраста.</w:t>
      </w:r>
    </w:p>
    <w:p w:rsidR="00EE1CAF" w:rsidRPr="002A3263" w:rsidRDefault="00EE1CAF" w:rsidP="00EE1CAF">
      <w:pPr>
        <w:pStyle w:val="a5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  <w:r w:rsidR="00A52EB9" w:rsidRPr="002A3263">
        <w:rPr>
          <w:rFonts w:ascii="Times New Roman" w:eastAsia="Times New Roman" w:hAnsi="Times New Roman" w:cs="Times New Roman"/>
          <w:sz w:val="24"/>
          <w:szCs w:val="24"/>
        </w:rPr>
        <w:t> 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а потехе – час, а потому, что играя, ребёнок учится и познаёт жизнь.                                                    </w:t>
      </w:r>
    </w:p>
    <w:p w:rsidR="00A52EB9" w:rsidRPr="002A3263" w:rsidRDefault="00A52EB9" w:rsidP="00EE1CAF">
      <w:pPr>
        <w:pStyle w:val="a5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sz w:val="24"/>
          <w:szCs w:val="24"/>
        </w:rPr>
        <w:t xml:space="preserve"> Любая игра, а в основном дидактическая, с</w:t>
      </w:r>
      <w:r w:rsidR="009B2549" w:rsidRPr="002A3263">
        <w:rPr>
          <w:rFonts w:ascii="Times New Roman" w:eastAsia="Times New Roman" w:hAnsi="Times New Roman" w:cs="Times New Roman"/>
          <w:sz w:val="24"/>
          <w:szCs w:val="24"/>
        </w:rPr>
        <w:t>тавит цель обогатить</w:t>
      </w:r>
      <w:r w:rsidRPr="002A3263">
        <w:rPr>
          <w:rFonts w:ascii="Times New Roman" w:eastAsia="Times New Roman" w:hAnsi="Times New Roman" w:cs="Times New Roman"/>
          <w:sz w:val="24"/>
          <w:szCs w:val="24"/>
        </w:rPr>
        <w:t xml:space="preserve"> опыт ребёнка, развить его умственные способности (умение сравнивать, обобщать, классифицировать предметы и явления окружающего мира, высказывать свои суждения, делать умозаключения).</w:t>
      </w:r>
      <w:r w:rsidRPr="002A3263">
        <w:rPr>
          <w:rFonts w:ascii="Times New Roman" w:eastAsia="Times New Roman" w:hAnsi="Times New Roman" w:cs="Times New Roman"/>
          <w:sz w:val="24"/>
          <w:szCs w:val="24"/>
        </w:rPr>
        <w:br/>
        <w:t>Дидактические игры всегда, по мнению всех авторов, имеют большое значение в развитии у детей умственной активности, приучают детей к самостоятельному мышлению, использованию полученных знаний в различных условиях, в соответствии с поставленной игровой задачей. Ведь самое важное для развития мышления - уметь пользоваться знаниями, отбирать из своего умственного багажа в каждом случае те знания, которые нужны для решения стоящей задачи. Для этого ребёнок должен овладеть методом умственной работы: умением думать, правильно анализировать и синтезировать.</w:t>
      </w:r>
      <w:r w:rsidRPr="002A3263">
        <w:rPr>
          <w:rFonts w:ascii="Times New Roman" w:eastAsia="Times New Roman" w:hAnsi="Times New Roman" w:cs="Times New Roman"/>
          <w:sz w:val="24"/>
          <w:szCs w:val="24"/>
        </w:rPr>
        <w:br/>
        <w:t>Многие дидактические игры ставят перед детьми задачу рационально самостоятельно использовать имеющиеся знания при решении мыслительных задач: находить характерные признаки в предметах и явлениях окружающего мира, сравнивать, группировать, классифицировать предметы по определённым признакам, делать правильные выводы, обобщения.</w:t>
      </w:r>
    </w:p>
    <w:p w:rsidR="009B2549" w:rsidRPr="002A3263" w:rsidRDefault="009B2549" w:rsidP="00EE1CAF">
      <w:pPr>
        <w:pStyle w:val="a5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sz w:val="24"/>
          <w:szCs w:val="24"/>
        </w:rPr>
        <w:t>- Как вы думаете – что значит хорошая игрушка?</w:t>
      </w:r>
    </w:p>
    <w:p w:rsidR="00A52EB9" w:rsidRPr="002A3263" w:rsidRDefault="00A52EB9" w:rsidP="00EE1CA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 дает советы по правильному выбору игрушек  и игры для ребенка: безопасность, привлекательность, познавательность.</w:t>
      </w:r>
    </w:p>
    <w:p w:rsidR="00A52EB9" w:rsidRPr="002A3263" w:rsidRDefault="00A52EB9" w:rsidP="009B2549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000000"/>
        </w:rPr>
        <w:lastRenderedPageBreak/>
        <w:t>           Прежде всего - это игрушка должна быть безопасная, со</w:t>
      </w:r>
      <w:r w:rsidR="009B2549" w:rsidRPr="002A3263">
        <w:rPr>
          <w:color w:val="000000"/>
        </w:rPr>
        <w:t xml:space="preserve">ответствующая возрасту ребёнка </w:t>
      </w:r>
      <w:r w:rsidR="009B2549" w:rsidRPr="002A3263">
        <w:rPr>
          <w:color w:val="111111"/>
        </w:rPr>
        <w:t xml:space="preserve">и быть достаточно прочной. </w:t>
      </w:r>
      <w:r w:rsidRPr="002A3263">
        <w:rPr>
          <w:color w:val="000000"/>
        </w:rPr>
        <w:t>Чем разнообразнее игрушки, тем интереснее игра малышей. Но разнообразие не означает их изобилие.</w:t>
      </w:r>
    </w:p>
    <w:p w:rsidR="00A52EB9" w:rsidRPr="002A3263" w:rsidRDefault="00A52EB9" w:rsidP="00EE1CA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Прежде, чем сделать очередную покупку, неплохо спросить малыша, как он с ней будет играть. Если 90% игры приходится на долю ребёнка и только 10% на долю игрушки, то это хорошая игрушка. Прекрасной игрушкой для малыша может стать пустая картонная коробка, в которую можно забраться. Она может быть и кораблём, и крепостью, и ракетой. Такая игрушка стимулирует и фантазию и воображение. Её можно использовать такой, какая она есть. А можно прорезать в ней дырки – иллюминаторы, разрисовать. Игрушки-самоделки имеют большое воспитательное значение.</w:t>
      </w:r>
    </w:p>
    <w:p w:rsidR="00A52EB9" w:rsidRPr="002A3263" w:rsidRDefault="00A52EB9" w:rsidP="00EE1CA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Роль родителей в организации игровой деятельности ребенка дома.</w:t>
      </w:r>
    </w:p>
    <w:p w:rsidR="00A52EB9" w:rsidRPr="002A3263" w:rsidRDefault="00A52EB9" w:rsidP="009F40C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взрослым. Играя с дочерью или сыном,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</w:t>
      </w:r>
    </w:p>
    <w:p w:rsidR="00A52EB9" w:rsidRPr="002A3263" w:rsidRDefault="009F40CD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 xml:space="preserve">     </w:t>
      </w:r>
      <w:r w:rsidR="00A52EB9" w:rsidRPr="002A3263">
        <w:rPr>
          <w:color w:val="111111"/>
        </w:rPr>
        <w:t>Прежде всего, выбор </w:t>
      </w:r>
      <w:r w:rsidR="00A52EB9" w:rsidRPr="002A3263">
        <w:rPr>
          <w:rStyle w:val="a4"/>
          <w:b w:val="0"/>
          <w:color w:val="111111"/>
          <w:bdr w:val="none" w:sz="0" w:space="0" w:color="auto" w:frame="1"/>
        </w:rPr>
        <w:t>игры</w:t>
      </w:r>
      <w:r w:rsidR="00A52EB9" w:rsidRPr="002A3263">
        <w:rPr>
          <w:color w:val="111111"/>
        </w:rPr>
        <w:t> зависит от возрастных особенностей ребенка.</w:t>
      </w:r>
    </w:p>
    <w:p w:rsidR="00A52EB9" w:rsidRPr="002A3263" w:rsidRDefault="00A52EB9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В три года чаще всего ребёнок выбирает сюжеты для ролевых игр из той </w:t>
      </w:r>
      <w:r w:rsidRPr="002A3263">
        <w:rPr>
          <w:rStyle w:val="a4"/>
          <w:b w:val="0"/>
          <w:color w:val="111111"/>
          <w:bdr w:val="none" w:sz="0" w:space="0" w:color="auto" w:frame="1"/>
        </w:rPr>
        <w:t>жизни</w:t>
      </w:r>
      <w:r w:rsidRPr="002A3263">
        <w:rPr>
          <w:color w:val="111111"/>
        </w:rPr>
        <w:t xml:space="preserve">, которая его окружает. </w:t>
      </w:r>
      <w:proofErr w:type="gramStart"/>
      <w:r w:rsidRPr="002A3263">
        <w:rPr>
          <w:color w:val="111111"/>
        </w:rPr>
        <w:t>Дети играют в "дочки-матери", "в папу и маму", в "магазин", в "доктора", "детский сад" и. т. п.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</w:t>
      </w:r>
      <w:proofErr w:type="gramEnd"/>
    </w:p>
    <w:p w:rsidR="00A52EB9" w:rsidRPr="002A3263" w:rsidRDefault="00A52EB9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К четырём годам ролевая игра становится основным видом деятельности ребёнка. Усложняется содержание </w:t>
      </w:r>
      <w:r w:rsidRPr="002A3263">
        <w:rPr>
          <w:rStyle w:val="a4"/>
          <w:b w:val="0"/>
          <w:color w:val="111111"/>
          <w:bdr w:val="none" w:sz="0" w:space="0" w:color="auto" w:frame="1"/>
        </w:rPr>
        <w:t>игры</w:t>
      </w:r>
      <w:r w:rsidRPr="002A3263">
        <w:rPr>
          <w:color w:val="111111"/>
        </w:rPr>
        <w:t xml:space="preserve">, многие игрушки становятся ненужными, т. к. детская фантазия способна превратить конкретные предметы </w:t>
      </w:r>
      <w:proofErr w:type="gramStart"/>
      <w:r w:rsidRPr="002A3263">
        <w:rPr>
          <w:color w:val="111111"/>
        </w:rPr>
        <w:t>в</w:t>
      </w:r>
      <w:proofErr w:type="gramEnd"/>
      <w:r w:rsidRPr="002A3263">
        <w:rPr>
          <w:color w:val="111111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</w:t>
      </w:r>
    </w:p>
    <w:p w:rsidR="00A52EB9" w:rsidRPr="002A3263" w:rsidRDefault="009B2549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i/>
          <w:iCs/>
          <w:color w:val="111111"/>
          <w:bdr w:val="none" w:sz="0" w:space="0" w:color="auto" w:frame="1"/>
        </w:rPr>
        <w:t xml:space="preserve"> </w:t>
      </w:r>
      <w:r w:rsidR="00A52EB9" w:rsidRPr="002A3263">
        <w:rPr>
          <w:i/>
          <w:iCs/>
          <w:color w:val="111111"/>
          <w:bdr w:val="none" w:sz="0" w:space="0" w:color="auto" w:frame="1"/>
        </w:rPr>
        <w:t>«Поиграй со мной!»</w:t>
      </w:r>
      <w:r w:rsidR="00A52EB9" w:rsidRPr="002A3263">
        <w:rPr>
          <w:color w:val="111111"/>
        </w:rPr>
        <w:t> — как часто слышим мы эту просьбу от своих детей.</w:t>
      </w:r>
    </w:p>
    <w:p w:rsidR="00A52EB9" w:rsidRPr="002A3263" w:rsidRDefault="00A52EB9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  <w:u w:val="single"/>
          <w:bdr w:val="none" w:sz="0" w:space="0" w:color="auto" w:frame="1"/>
        </w:rPr>
        <w:t>И как часто они слышат в ответ</w:t>
      </w:r>
      <w:r w:rsidRPr="002A3263">
        <w:rPr>
          <w:color w:val="111111"/>
        </w:rPr>
        <w:t>: </w:t>
      </w:r>
      <w:r w:rsidRPr="002A3263">
        <w:rPr>
          <w:i/>
          <w:iCs/>
          <w:color w:val="111111"/>
          <w:bdr w:val="none" w:sz="0" w:space="0" w:color="auto" w:frame="1"/>
        </w:rPr>
        <w:t>«Некогда, поиграем потом»</w:t>
      </w:r>
      <w:r w:rsidRPr="002A3263">
        <w:rPr>
          <w:color w:val="111111"/>
        </w:rPr>
        <w:t>. Может быть, это происходит от того, что мы, взрослые, не понимаем мир ребенка? Или просто не хотим и не умеем играть?</w:t>
      </w:r>
    </w:p>
    <w:p w:rsidR="00A52EB9" w:rsidRPr="002A3263" w:rsidRDefault="00A52EB9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А ведь игра для ребенка — это реальный мир, в котором он живет </w:t>
      </w:r>
      <w:r w:rsidRPr="002A3263">
        <w:rPr>
          <w:i/>
          <w:iCs/>
          <w:color w:val="111111"/>
          <w:bdr w:val="none" w:sz="0" w:space="0" w:color="auto" w:frame="1"/>
        </w:rPr>
        <w:t>«сейчас»</w:t>
      </w:r>
      <w:r w:rsidRPr="002A3263">
        <w:rPr>
          <w:color w:val="111111"/>
        </w:rPr>
        <w:t>, а не </w:t>
      </w:r>
      <w:r w:rsidRPr="002A3263">
        <w:rPr>
          <w:i/>
          <w:iCs/>
          <w:color w:val="111111"/>
          <w:bdr w:val="none" w:sz="0" w:space="0" w:color="auto" w:frame="1"/>
        </w:rPr>
        <w:t>«потом»</w:t>
      </w:r>
      <w:r w:rsidRPr="002A3263">
        <w:rPr>
          <w:color w:val="111111"/>
        </w:rPr>
        <w:t xml:space="preserve">. И в этом мире </w:t>
      </w:r>
      <w:proofErr w:type="gramStart"/>
      <w:r w:rsidRPr="002A3263">
        <w:rPr>
          <w:color w:val="111111"/>
        </w:rPr>
        <w:t>все</w:t>
      </w:r>
      <w:proofErr w:type="gramEnd"/>
      <w:r w:rsidRPr="002A3263">
        <w:rPr>
          <w:color w:val="111111"/>
        </w:rPr>
        <w:t xml:space="preserve"> правда, а не выдумка. Прежде </w:t>
      </w:r>
      <w:proofErr w:type="gramStart"/>
      <w:r w:rsidRPr="002A3263">
        <w:rPr>
          <w:color w:val="111111"/>
        </w:rPr>
        <w:t>всего</w:t>
      </w:r>
      <w:proofErr w:type="gramEnd"/>
      <w:r w:rsidRPr="002A3263">
        <w:rPr>
          <w:color w:val="111111"/>
        </w:rPr>
        <w:t xml:space="preserve"> ребенок берёт пример с </w:t>
      </w:r>
      <w:r w:rsidRPr="002A3263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2A3263">
        <w:rPr>
          <w:color w:val="111111"/>
        </w:rPr>
        <w:t> и окружающего его людей.</w:t>
      </w:r>
    </w:p>
    <w:p w:rsidR="00A52EB9" w:rsidRPr="002A3263" w:rsidRDefault="00A52EB9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rStyle w:val="a4"/>
          <w:b w:val="0"/>
          <w:color w:val="111111"/>
          <w:bdr w:val="none" w:sz="0" w:space="0" w:color="auto" w:frame="1"/>
        </w:rPr>
        <w:t>Младшие дошкольники</w:t>
      </w:r>
      <w:r w:rsidRPr="002A3263">
        <w:rPr>
          <w:color w:val="111111"/>
        </w:rPr>
        <w:t xml:space="preserve"> 2-4 лет не только не умеют играть вместе, они не умеют играть самостоятельно. Самостоятельность в игре формируется постепенно, в процессе игрового общения </w:t>
      </w:r>
      <w:proofErr w:type="gramStart"/>
      <w:r w:rsidRPr="002A3263">
        <w:rPr>
          <w:color w:val="111111"/>
        </w:rPr>
        <w:t>со</w:t>
      </w:r>
      <w:proofErr w:type="gramEnd"/>
      <w:r w:rsidRPr="002A3263">
        <w:rPr>
          <w:color w:val="111111"/>
        </w:rPr>
        <w:t xml:space="preserve"> взрослыми, со старшими детьми, с ровесниками. Развитие самостоятельности во многом зависит от того, как организована </w:t>
      </w:r>
      <w:r w:rsidRPr="002A3263">
        <w:rPr>
          <w:rStyle w:val="a4"/>
          <w:b w:val="0"/>
          <w:color w:val="111111"/>
          <w:bdr w:val="none" w:sz="0" w:space="0" w:color="auto" w:frame="1"/>
        </w:rPr>
        <w:t>жизнь ребёнка в игре</w:t>
      </w:r>
      <w:r w:rsidRPr="002A3263">
        <w:rPr>
          <w:color w:val="111111"/>
        </w:rPr>
        <w:t>. Ждать, пока он сам начнёт играть самостоятельно – значит заведомо тормозить развитие детской личности.</w:t>
      </w:r>
    </w:p>
    <w:p w:rsidR="00A52EB9" w:rsidRPr="002A3263" w:rsidRDefault="00A52EB9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Прежде чем сделать очередную покупку, неплохо поговорить с сыном или дочерью о том, какая игрушка ему нужна и для какой </w:t>
      </w:r>
      <w:r w:rsidRPr="002A3263">
        <w:rPr>
          <w:rStyle w:val="a4"/>
          <w:b w:val="0"/>
          <w:color w:val="111111"/>
          <w:bdr w:val="none" w:sz="0" w:space="0" w:color="auto" w:frame="1"/>
        </w:rPr>
        <w:t>игры</w:t>
      </w:r>
      <w:r w:rsidRPr="002A3263">
        <w:rPr>
          <w:color w:val="111111"/>
        </w:rPr>
        <w:t>. 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 </w:t>
      </w:r>
      <w:r w:rsidRPr="002A3263">
        <w:rPr>
          <w:rStyle w:val="a4"/>
          <w:b w:val="0"/>
          <w:color w:val="111111"/>
          <w:bdr w:val="none" w:sz="0" w:space="0" w:color="auto" w:frame="1"/>
        </w:rPr>
        <w:t>проигрывать</w:t>
      </w:r>
      <w:r w:rsidRPr="002A3263">
        <w:rPr>
          <w:color w:val="111111"/>
        </w:rPr>
        <w:t> реальные и сказочные ситуации, подражать взрослым.</w:t>
      </w:r>
    </w:p>
    <w:p w:rsidR="00A52EB9" w:rsidRPr="002A3263" w:rsidRDefault="009F40CD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Чем разнообразнее игрушки, т</w:t>
      </w:r>
      <w:r w:rsidR="00A52EB9" w:rsidRPr="002A3263">
        <w:rPr>
          <w:color w:val="111111"/>
        </w:rPr>
        <w:t>ем интереснее игра малышей. Но разнообразие не означает их изобилие.</w:t>
      </w:r>
    </w:p>
    <w:p w:rsidR="00A52EB9" w:rsidRPr="002A3263" w:rsidRDefault="00A52EB9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  <w:u w:val="single"/>
          <w:bdr w:val="none" w:sz="0" w:space="0" w:color="auto" w:frame="1"/>
        </w:rPr>
        <w:t>Детям следует приобретать игрушки разных видов</w:t>
      </w:r>
      <w:r w:rsidRPr="002A3263">
        <w:rPr>
          <w:color w:val="111111"/>
        </w:rPr>
        <w:t>:</w:t>
      </w:r>
    </w:p>
    <w:p w:rsidR="00A52EB9" w:rsidRPr="002A3263" w:rsidRDefault="009F40CD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*</w:t>
      </w:r>
      <w:r w:rsidR="00A52EB9" w:rsidRPr="002A3263">
        <w:rPr>
          <w:color w:val="111111"/>
        </w:rPr>
        <w:t xml:space="preserve"> Сюжетно-образные </w:t>
      </w:r>
      <w:r w:rsidR="00A52EB9" w:rsidRPr="002A3263">
        <w:rPr>
          <w:i/>
          <w:iCs/>
          <w:color w:val="111111"/>
          <w:bdr w:val="none" w:sz="0" w:space="0" w:color="auto" w:frame="1"/>
        </w:rPr>
        <w:t>(изображающие людей, животных, предметы труда и быта)</w:t>
      </w:r>
    </w:p>
    <w:p w:rsidR="00A52EB9" w:rsidRPr="002A3263" w:rsidRDefault="009F40CD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*</w:t>
      </w:r>
      <w:r w:rsidR="00A52EB9" w:rsidRPr="002A3263">
        <w:rPr>
          <w:color w:val="111111"/>
        </w:rPr>
        <w:t>Двигательные </w:t>
      </w:r>
      <w:r w:rsidR="00A52EB9" w:rsidRPr="002A3263">
        <w:rPr>
          <w:i/>
          <w:iCs/>
          <w:color w:val="111111"/>
          <w:bdr w:val="none" w:sz="0" w:space="0" w:color="auto" w:frame="1"/>
        </w:rPr>
        <w:t>(каталки, коляски, спортивные игрушки)</w:t>
      </w:r>
    </w:p>
    <w:p w:rsidR="00A52EB9" w:rsidRPr="002A3263" w:rsidRDefault="009F40CD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*</w:t>
      </w:r>
      <w:r w:rsidR="00A52EB9" w:rsidRPr="002A3263">
        <w:rPr>
          <w:color w:val="111111"/>
        </w:rPr>
        <w:t xml:space="preserve"> Строительные наборы </w:t>
      </w:r>
      <w:r w:rsidR="00A52EB9" w:rsidRPr="002A3263">
        <w:rPr>
          <w:i/>
          <w:iCs/>
          <w:color w:val="111111"/>
          <w:bdr w:val="none" w:sz="0" w:space="0" w:color="auto" w:frame="1"/>
        </w:rPr>
        <w:t>(деревянные геометрические формы)</w:t>
      </w:r>
    </w:p>
    <w:p w:rsidR="00A52EB9" w:rsidRPr="002A3263" w:rsidRDefault="00A52EB9" w:rsidP="00EE1CAF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- настольно печатные </w:t>
      </w:r>
      <w:r w:rsidRPr="002A3263">
        <w:rPr>
          <w:rStyle w:val="a4"/>
          <w:b w:val="0"/>
          <w:color w:val="111111"/>
          <w:bdr w:val="none" w:sz="0" w:space="0" w:color="auto" w:frame="1"/>
        </w:rPr>
        <w:t>игры</w:t>
      </w:r>
    </w:p>
    <w:p w:rsidR="00A52EB9" w:rsidRPr="002A3263" w:rsidRDefault="009F40CD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*</w:t>
      </w:r>
      <w:r w:rsidR="00A52EB9" w:rsidRPr="002A3263">
        <w:rPr>
          <w:color w:val="111111"/>
        </w:rPr>
        <w:t xml:space="preserve"> Дидактические (разборные башенки, пирамидки, настольно-печатные </w:t>
      </w:r>
      <w:r w:rsidR="00A52EB9" w:rsidRPr="002A3263">
        <w:rPr>
          <w:rStyle w:val="a4"/>
          <w:b w:val="0"/>
          <w:color w:val="111111"/>
          <w:bdr w:val="none" w:sz="0" w:space="0" w:color="auto" w:frame="1"/>
        </w:rPr>
        <w:t>игры</w:t>
      </w:r>
      <w:r w:rsidR="00A52EB9" w:rsidRPr="002A3263">
        <w:rPr>
          <w:color w:val="111111"/>
        </w:rPr>
        <w:t>, мозаики и т. п.)</w:t>
      </w:r>
    </w:p>
    <w:p w:rsidR="00A52EB9" w:rsidRPr="002A3263" w:rsidRDefault="009F40CD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</w:rPr>
      </w:pPr>
      <w:r w:rsidRPr="002A3263">
        <w:rPr>
          <w:color w:val="111111"/>
        </w:rPr>
        <w:t>*</w:t>
      </w:r>
      <w:r w:rsidR="00A52EB9" w:rsidRPr="002A3263">
        <w:rPr>
          <w:color w:val="111111"/>
        </w:rPr>
        <w:t xml:space="preserve"> Игрушки-забавы.</w:t>
      </w:r>
    </w:p>
    <w:p w:rsidR="00A52EB9" w:rsidRPr="002A3263" w:rsidRDefault="00A52EB9" w:rsidP="009F40C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Игра-задание.</w:t>
      </w:r>
    </w:p>
    <w:p w:rsidR="00810FB2" w:rsidRPr="002A3263" w:rsidRDefault="00330E19" w:rsidP="00330E1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д</w:t>
      </w:r>
      <w:proofErr w:type="gramEnd"/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авайте посмотрим со стороны – какие мы? Знаем ли мы предпочтения своего ребёнка, </w:t>
      </w:r>
      <w:proofErr w:type="gramStart"/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находим ли время на детей… </w:t>
      </w:r>
      <w:r w:rsidR="00810FB2" w:rsidRPr="00810FB2">
        <w:rPr>
          <w:rFonts w:ascii="Times New Roman" w:eastAsia="Times New Roman" w:hAnsi="Times New Roman" w:cs="Times New Roman"/>
          <w:color w:val="181818"/>
          <w:sz w:val="24"/>
          <w:szCs w:val="24"/>
        </w:rPr>
        <w:t>Детям было</w:t>
      </w:r>
      <w:proofErr w:type="gramEnd"/>
      <w:r w:rsidR="00810FB2" w:rsidRPr="00810F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предложено </w:t>
      </w: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ответить на вопросы, их ответы мы записали на лепестках ромашки. Я предлагаю и вам ответить на аналогичные вопросы. Затем проверим – есть ли совпадения…</w:t>
      </w:r>
    </w:p>
    <w:p w:rsidR="00330E19" w:rsidRPr="002A3263" w:rsidRDefault="002A3263" w:rsidP="00330E19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2A3263">
        <w:rPr>
          <w:b/>
          <w:bCs/>
          <w:color w:val="000000"/>
        </w:rPr>
        <w:t>Вопросы</w:t>
      </w:r>
      <w:r w:rsidR="00330E19" w:rsidRPr="002A3263">
        <w:rPr>
          <w:b/>
          <w:bCs/>
          <w:color w:val="000000"/>
        </w:rPr>
        <w:t xml:space="preserve"> для родителей:</w:t>
      </w:r>
    </w:p>
    <w:p w:rsidR="00330E19" w:rsidRPr="002A3263" w:rsidRDefault="002A3263" w:rsidP="002A326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263">
        <w:rPr>
          <w:color w:val="000000"/>
        </w:rPr>
        <w:t>Какие  игрушки есть</w:t>
      </w:r>
      <w:r w:rsidR="00330E19" w:rsidRPr="002A3263">
        <w:rPr>
          <w:color w:val="000000"/>
        </w:rPr>
        <w:t xml:space="preserve"> у ребенка</w:t>
      </w:r>
      <w:r w:rsidRPr="002A3263">
        <w:rPr>
          <w:color w:val="000000"/>
        </w:rPr>
        <w:t xml:space="preserve"> дома.</w:t>
      </w:r>
    </w:p>
    <w:p w:rsidR="00330E19" w:rsidRPr="002A3263" w:rsidRDefault="002A3263" w:rsidP="002A326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263">
        <w:rPr>
          <w:color w:val="000000"/>
        </w:rPr>
        <w:t>Какую ещё игрушку просят (или хотят) получить ещё.</w:t>
      </w:r>
    </w:p>
    <w:p w:rsidR="002A3263" w:rsidRPr="002A3263" w:rsidRDefault="002A3263" w:rsidP="002A326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263">
        <w:rPr>
          <w:color w:val="000000"/>
        </w:rPr>
        <w:t>Любимый мультфильм.</w:t>
      </w:r>
    </w:p>
    <w:p w:rsidR="002A3263" w:rsidRPr="002A3263" w:rsidRDefault="002A3263" w:rsidP="002A326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263">
        <w:rPr>
          <w:color w:val="000000"/>
        </w:rPr>
        <w:t xml:space="preserve">С кем играют дети </w:t>
      </w:r>
      <w:proofErr w:type="gramStart"/>
      <w:r w:rsidRPr="002A3263">
        <w:rPr>
          <w:color w:val="000000"/>
        </w:rPr>
        <w:t>дома</w:t>
      </w:r>
      <w:proofErr w:type="gramEnd"/>
      <w:r w:rsidRPr="002A3263">
        <w:rPr>
          <w:color w:val="000000"/>
        </w:rPr>
        <w:t xml:space="preserve"> и в </w:t>
      </w:r>
      <w:proofErr w:type="gramStart"/>
      <w:r w:rsidRPr="002A3263">
        <w:rPr>
          <w:color w:val="000000"/>
        </w:rPr>
        <w:t>какие</w:t>
      </w:r>
      <w:proofErr w:type="gramEnd"/>
      <w:r w:rsidRPr="002A3263">
        <w:rPr>
          <w:color w:val="000000"/>
        </w:rPr>
        <w:t xml:space="preserve"> игры, игрушки.</w:t>
      </w:r>
    </w:p>
    <w:p w:rsidR="002A3263" w:rsidRPr="002A3263" w:rsidRDefault="002A3263" w:rsidP="002A326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263">
        <w:rPr>
          <w:color w:val="000000"/>
        </w:rPr>
        <w:t>Кто друзья ребёнка в детском саду.</w:t>
      </w:r>
    </w:p>
    <w:p w:rsidR="009B2549" w:rsidRPr="002A3263" w:rsidRDefault="002A3263" w:rsidP="002A326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263">
        <w:rPr>
          <w:color w:val="000000"/>
        </w:rPr>
        <w:lastRenderedPageBreak/>
        <w:t>В какие игрушки любят играть в детском саду.</w:t>
      </w:r>
    </w:p>
    <w:p w:rsidR="00A52EB9" w:rsidRPr="002A3263" w:rsidRDefault="00A52EB9" w:rsidP="00EE1CA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– важное средство умственного воспитания ребенка, где умственная активность связана с работой всех психических процессов.</w:t>
      </w:r>
    </w:p>
    <w:p w:rsidR="00A52EB9" w:rsidRPr="002A3263" w:rsidRDefault="00A52EB9" w:rsidP="009F40C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 новые знания, умения, навыки, развивать способности, даже не догадываясь об этом. В игре дети действуют так, как действовали бы они в самых экстремальных ситуациях, преодолевая трудности.</w:t>
      </w:r>
    </w:p>
    <w:p w:rsidR="00A52EB9" w:rsidRPr="002A3263" w:rsidRDefault="00A52EB9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2A3263">
        <w:rPr>
          <w:color w:val="000000"/>
        </w:rPr>
        <w:t>Дидактическая игра требует усидчивости, серьезный настрой, использование мыслительного процесса. Игра – естественный способ развития ребенка. Только играя, ребенок радостно и легко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:rsidR="00A52EB9" w:rsidRPr="002A3263" w:rsidRDefault="00A52EB9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2A3263">
        <w:rPr>
          <w:color w:val="000000"/>
        </w:rPr>
        <w:t xml:space="preserve">В результате работы дети </w:t>
      </w:r>
      <w:proofErr w:type="gramStart"/>
      <w:r w:rsidRPr="002A3263">
        <w:rPr>
          <w:color w:val="000000"/>
        </w:rPr>
        <w:t>становятся более активны</w:t>
      </w:r>
      <w:proofErr w:type="gramEnd"/>
      <w:r w:rsidRPr="002A3263">
        <w:rPr>
          <w:color w:val="000000"/>
        </w:rPr>
        <w:t xml:space="preserve"> на занятиях, используют полные ответы, их высказывания основаны на доказательствах, дети становятся более самостоятельны в решении различных проблемных ситуаций. У них улучшается память, мышление, умение рассуждать, думать. У детей развиваются познавательные способности, интеллект, прививаются навыки культуры речевого общения, совершенствуются эстетические и нравственные отношения к окружающему.</w:t>
      </w:r>
    </w:p>
    <w:p w:rsidR="00810FB2" w:rsidRPr="002A3263" w:rsidRDefault="002A3263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2A3263">
        <w:rPr>
          <w:color w:val="000000"/>
        </w:rPr>
        <w:t xml:space="preserve">Хочется остановиться и на более современных игрушках: </w:t>
      </w:r>
      <w:proofErr w:type="spellStart"/>
      <w:r w:rsidRPr="002A3263">
        <w:rPr>
          <w:color w:val="000000"/>
        </w:rPr>
        <w:t>хаги-ваги</w:t>
      </w:r>
      <w:proofErr w:type="spellEnd"/>
      <w:r w:rsidRPr="002A3263">
        <w:rPr>
          <w:color w:val="000000"/>
        </w:rPr>
        <w:t xml:space="preserve">, монстры, черепашки </w:t>
      </w:r>
      <w:proofErr w:type="spellStart"/>
      <w:r w:rsidRPr="002A3263">
        <w:rPr>
          <w:color w:val="000000"/>
        </w:rPr>
        <w:t>нинзя</w:t>
      </w:r>
      <w:proofErr w:type="spellEnd"/>
      <w:proofErr w:type="gramStart"/>
      <w:r w:rsidRPr="002A3263">
        <w:rPr>
          <w:color w:val="000000"/>
        </w:rPr>
        <w:t>… К</w:t>
      </w:r>
      <w:proofErr w:type="gramEnd"/>
      <w:r w:rsidRPr="002A3263">
        <w:rPr>
          <w:color w:val="000000"/>
        </w:rPr>
        <w:t>ак по вашему мнению они влияют на детей?</w:t>
      </w:r>
    </w:p>
    <w:p w:rsidR="002A3263" w:rsidRPr="002A3263" w:rsidRDefault="002A3263" w:rsidP="002A326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2A3263">
        <w:rPr>
          <w:color w:val="000000"/>
        </w:rPr>
        <w:t xml:space="preserve">Эти игрушки способны накапливать агрессию у детей, которую они потом проявляют к слабым (животным, младшим детям), вызывают распущенность, ненависть, злость. К этой же категории (опасные игрушки) относятся и компьютерные </w:t>
      </w:r>
      <w:proofErr w:type="spellStart"/>
      <w:r w:rsidRPr="002A3263">
        <w:rPr>
          <w:color w:val="000000"/>
        </w:rPr>
        <w:t>стрелялки</w:t>
      </w:r>
      <w:proofErr w:type="spellEnd"/>
      <w:r w:rsidRPr="002A3263">
        <w:rPr>
          <w:color w:val="000000"/>
        </w:rPr>
        <w:t xml:space="preserve">. Изначально эти игры были разработаны для американской армии. Поскольку некоторые солдаты не могли </w:t>
      </w:r>
      <w:proofErr w:type="gramStart"/>
      <w:r w:rsidRPr="002A3263">
        <w:rPr>
          <w:color w:val="000000"/>
        </w:rPr>
        <w:t>стрелять в живых людей были</w:t>
      </w:r>
      <w:proofErr w:type="gramEnd"/>
      <w:r w:rsidRPr="002A3263">
        <w:rPr>
          <w:color w:val="000000"/>
        </w:rPr>
        <w:t xml:space="preserve"> и разработаны тренажёры для отработки навыка убийства человека.</w:t>
      </w:r>
    </w:p>
    <w:p w:rsidR="002A3263" w:rsidRPr="002A3263" w:rsidRDefault="002A3263" w:rsidP="009F40CD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2A3263">
        <w:rPr>
          <w:color w:val="000000"/>
        </w:rPr>
        <w:t xml:space="preserve">Поэтому задумайтесь – нужны ли они </w:t>
      </w:r>
      <w:proofErr w:type="gramStart"/>
      <w:r w:rsidRPr="002A3263">
        <w:rPr>
          <w:color w:val="000000"/>
        </w:rPr>
        <w:t>ваш</w:t>
      </w:r>
      <w:proofErr w:type="gramEnd"/>
      <w:r w:rsidRPr="002A3263">
        <w:rPr>
          <w:color w:val="000000"/>
        </w:rPr>
        <w:t xml:space="preserve"> детям.</w:t>
      </w:r>
    </w:p>
    <w:p w:rsidR="002A3263" w:rsidRPr="002A3263" w:rsidRDefault="002A3263" w:rsidP="002A326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2A3263">
        <w:rPr>
          <w:b/>
          <w:color w:val="000000"/>
        </w:rPr>
        <w:t>«Угадайте – какую игрушку выбрал ваш ребёнок»</w:t>
      </w:r>
      <w:r w:rsidRPr="002A3263">
        <w:rPr>
          <w:color w:val="000000"/>
        </w:rPr>
        <w:t xml:space="preserve"> (родителям предлагаются игрушки на выбор: мяч, домино, книга, машинка, игрушечный и настоящий телефоны, </w:t>
      </w:r>
      <w:proofErr w:type="spellStart"/>
      <w:r w:rsidRPr="002A3263">
        <w:rPr>
          <w:color w:val="000000"/>
        </w:rPr>
        <w:t>дид</w:t>
      </w:r>
      <w:proofErr w:type="spellEnd"/>
      <w:r w:rsidRPr="002A3263">
        <w:rPr>
          <w:color w:val="000000"/>
        </w:rPr>
        <w:t xml:space="preserve"> игра с прищепками, кукла). </w:t>
      </w:r>
    </w:p>
    <w:p w:rsidR="002A3263" w:rsidRPr="002A3263" w:rsidRDefault="002A3263" w:rsidP="002A3263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i/>
          <w:color w:val="000000"/>
        </w:rPr>
      </w:pPr>
      <w:r w:rsidRPr="002A3263">
        <w:rPr>
          <w:i/>
          <w:color w:val="000000"/>
        </w:rPr>
        <w:t xml:space="preserve">Затем </w:t>
      </w:r>
      <w:proofErr w:type="gramStart"/>
      <w:r w:rsidRPr="002A3263">
        <w:rPr>
          <w:i/>
          <w:color w:val="000000"/>
        </w:rPr>
        <w:t>воспитатель</w:t>
      </w:r>
      <w:proofErr w:type="gramEnd"/>
      <w:r w:rsidRPr="002A3263">
        <w:rPr>
          <w:i/>
          <w:color w:val="000000"/>
        </w:rPr>
        <w:t xml:space="preserve"> рассказывает – </w:t>
      </w:r>
      <w:proofErr w:type="gramStart"/>
      <w:r w:rsidRPr="002A3263">
        <w:rPr>
          <w:i/>
          <w:color w:val="000000"/>
        </w:rPr>
        <w:t>какие</w:t>
      </w:r>
      <w:proofErr w:type="gramEnd"/>
      <w:r w:rsidRPr="002A3263">
        <w:rPr>
          <w:i/>
          <w:color w:val="000000"/>
        </w:rPr>
        <w:t xml:space="preserve"> игрушки выбрали дети.</w:t>
      </w:r>
    </w:p>
    <w:p w:rsidR="00A52EB9" w:rsidRPr="002A3263" w:rsidRDefault="009B2549" w:rsidP="00EE1CA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мы разобрались в том, зачем и как играть с детьми. А теперь предлагаем вам совершить небольшую экскурсию и посмотреть – во что играют дети в детском саду.</w:t>
      </w:r>
    </w:p>
    <w:p w:rsidR="009B2549" w:rsidRDefault="009B2549" w:rsidP="00EE1CA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(выставка дидактических игр; родителям даются пояснения, </w:t>
      </w:r>
      <w:proofErr w:type="gramStart"/>
      <w:r w:rsidRPr="002A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рассказывае</w:t>
      </w:r>
      <w:r w:rsidR="002A3263" w:rsidRPr="002A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proofErr w:type="gramEnd"/>
      <w:r w:rsidRPr="002A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кто из детей какие игры пре</w:t>
      </w:r>
      <w:r w:rsidR="002A3263" w:rsidRPr="002A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2A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почитает)</w:t>
      </w:r>
    </w:p>
    <w:p w:rsidR="002A3263" w:rsidRPr="002A3263" w:rsidRDefault="002A3263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 «Как развивать мелкую моторику»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(родителям предлагаются игры и упражнения: с крупами, мелкими предметами, по рисованию и закрашиванию, лепке, шнуровки, </w:t>
      </w:r>
      <w:proofErr w:type="spellStart"/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конструкторы, работа с ножницами и </w:t>
      </w:r>
      <w:proofErr w:type="gramStart"/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52EB9" w:rsidRPr="002A3263" w:rsidRDefault="00A52EB9" w:rsidP="00EE1CA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Обмен мнениями, вопросы по теме собрания.</w:t>
      </w:r>
    </w:p>
    <w:p w:rsidR="000C35F6" w:rsidRPr="000C35F6" w:rsidRDefault="000C35F6" w:rsidP="000C35F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  <w:r w:rsidRPr="002A3263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</w:rPr>
        <w:t>Родителям на заметку</w:t>
      </w:r>
    </w:p>
    <w:p w:rsidR="000C35F6" w:rsidRPr="000C35F6" w:rsidRDefault="000C35F6" w:rsidP="000C35F6">
      <w:pPr>
        <w:numPr>
          <w:ilvl w:val="0"/>
          <w:numId w:val="8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</w:rPr>
      </w:pPr>
      <w:r w:rsidRPr="000C35F6">
        <w:rPr>
          <w:rFonts w:ascii="Arial" w:eastAsia="Times New Roman" w:hAnsi="Arial" w:cs="Arial"/>
          <w:color w:val="211E1E"/>
          <w:sz w:val="24"/>
          <w:szCs w:val="24"/>
        </w:rPr>
        <w:t>Ребёнок, с которым родители мало общаются, не слушают его, не играют вместе с ним, часто не умеет вступать в игровое взаимодействие со сверстниками, испытывает дискомфорт из-за того, что его не принимают в игру.</w:t>
      </w:r>
    </w:p>
    <w:p w:rsidR="000C35F6" w:rsidRPr="000C35F6" w:rsidRDefault="000C35F6" w:rsidP="000C35F6">
      <w:pPr>
        <w:numPr>
          <w:ilvl w:val="0"/>
          <w:numId w:val="9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</w:rPr>
      </w:pPr>
      <w:r w:rsidRPr="000C35F6">
        <w:rPr>
          <w:rFonts w:ascii="Arial" w:eastAsia="Times New Roman" w:hAnsi="Arial" w:cs="Arial"/>
          <w:color w:val="211E1E"/>
          <w:sz w:val="24"/>
          <w:szCs w:val="24"/>
        </w:rPr>
        <w:t>Заигравшись, ребёнок теряет представление о времени и самоконтроль. Не прерывайте игру резко! Ребёнок может сорваться эмоционально.</w:t>
      </w:r>
    </w:p>
    <w:p w:rsidR="000C35F6" w:rsidRPr="000C35F6" w:rsidRDefault="000C35F6" w:rsidP="000C35F6">
      <w:pPr>
        <w:numPr>
          <w:ilvl w:val="0"/>
          <w:numId w:val="10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</w:rPr>
      </w:pPr>
      <w:r w:rsidRPr="000C35F6">
        <w:rPr>
          <w:rFonts w:ascii="Arial" w:eastAsia="Times New Roman" w:hAnsi="Arial" w:cs="Arial"/>
          <w:color w:val="211E1E"/>
          <w:sz w:val="24"/>
          <w:szCs w:val="24"/>
        </w:rPr>
        <w:t>Сделайте уборку игрушек ритуалом перед тем, как укладываться спать.</w:t>
      </w:r>
    </w:p>
    <w:p w:rsidR="000C35F6" w:rsidRPr="002A3263" w:rsidRDefault="000C35F6" w:rsidP="002A3263">
      <w:pPr>
        <w:numPr>
          <w:ilvl w:val="0"/>
          <w:numId w:val="1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</w:rPr>
      </w:pPr>
      <w:r w:rsidRPr="000C35F6">
        <w:rPr>
          <w:rFonts w:ascii="Arial" w:eastAsia="Times New Roman" w:hAnsi="Arial" w:cs="Arial"/>
          <w:color w:val="211E1E"/>
          <w:sz w:val="24"/>
          <w:szCs w:val="24"/>
        </w:rPr>
        <w:t>Рассказывайте сказку на ночь, когда ребёнок спокоен и находится в доброжелательной, уютной обстановке. Рассказывайте её, а не читайте, а это значит: периодически смотреть в глаза ребёнку, ожидая его реакции, интонацией настраивать малыша на хорошее окончание сказки.</w:t>
      </w:r>
    </w:p>
    <w:p w:rsidR="00810FB2" w:rsidRPr="002A3263" w:rsidRDefault="00A52EB9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5.</w:t>
      </w:r>
      <w:r w:rsidR="002A3263" w:rsidRPr="002A32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2A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родительского собрания:</w:t>
      </w:r>
    </w:p>
    <w:p w:rsidR="002A3263" w:rsidRPr="002A3263" w:rsidRDefault="00810FB2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="002A3263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Принять к сведению информацию по орган</w:t>
      </w:r>
      <w:r w:rsidR="002A3263"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изации и проведению детских игр</w:t>
      </w:r>
      <w:r w:rsidRPr="002A326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2A3263"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активное участие в играх детей.</w:t>
      </w:r>
    </w:p>
    <w:p w:rsidR="00810FB2" w:rsidRPr="002A3263" w:rsidRDefault="002A3263" w:rsidP="002A326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6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Принимать активное участие в жизни детского сада: в изготовлении игр, игрушек, их починке.</w:t>
      </w:r>
    </w:p>
    <w:p w:rsidR="000C35F6" w:rsidRPr="002A3263" w:rsidRDefault="009F40CD" w:rsidP="002A3263">
      <w:pPr>
        <w:pStyle w:val="a3"/>
        <w:shd w:val="clear" w:color="auto" w:fill="FFFFFF"/>
        <w:spacing w:before="225" w:beforeAutospacing="0" w:after="225" w:afterAutospacing="0"/>
        <w:ind w:left="-993"/>
        <w:jc w:val="both"/>
        <w:rPr>
          <w:rStyle w:val="a9"/>
          <w:b/>
          <w:bCs/>
          <w:color w:val="181818"/>
          <w:shd w:val="clear" w:color="auto" w:fill="FFFFFF"/>
        </w:rPr>
      </w:pPr>
      <w:r w:rsidRPr="002A3263">
        <w:rPr>
          <w:color w:val="111111"/>
        </w:rPr>
        <w:t xml:space="preserve">Прежде </w:t>
      </w:r>
      <w:proofErr w:type="gramStart"/>
      <w:r w:rsidRPr="002A3263">
        <w:rPr>
          <w:color w:val="111111"/>
        </w:rPr>
        <w:t>всего</w:t>
      </w:r>
      <w:proofErr w:type="gramEnd"/>
      <w:r w:rsidRPr="002A3263">
        <w:rPr>
          <w:color w:val="111111"/>
        </w:rPr>
        <w:t xml:space="preserve"> развитие вашего ребенка зависит от внимания именно вас взрослых. В выходные, вечерами - гуляйте, играйте, мастерите, лепите, чтобы ваш малыш радовал вас своими достижениями.</w:t>
      </w:r>
      <w:r w:rsidR="00810FB2" w:rsidRPr="002A3263">
        <w:rPr>
          <w:b/>
          <w:bCs/>
          <w:i/>
          <w:iCs/>
          <w:color w:val="181818"/>
          <w:shd w:val="clear" w:color="auto" w:fill="FFFFFF"/>
        </w:rPr>
        <w:t xml:space="preserve"> </w:t>
      </w:r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center"/>
        <w:rPr>
          <w:rFonts w:ascii="Arial" w:hAnsi="Arial" w:cs="Arial"/>
          <w:color w:val="211E1E"/>
          <w:sz w:val="20"/>
          <w:szCs w:val="20"/>
        </w:rPr>
      </w:pP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lastRenderedPageBreak/>
        <w:t>Памятка</w:t>
      </w:r>
    </w:p>
    <w:p w:rsidR="000C35F6" w:rsidRPr="000C35F6" w:rsidRDefault="002A3263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center"/>
        <w:rPr>
          <w:rFonts w:ascii="Arial" w:hAnsi="Arial" w:cs="Arial"/>
          <w:color w:val="211E1E"/>
          <w:sz w:val="20"/>
          <w:szCs w:val="20"/>
        </w:rPr>
      </w:pPr>
      <w:r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 « </w:t>
      </w:r>
      <w:r w:rsidR="000C35F6"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Игрушки как отражение характера человека»</w:t>
      </w:r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both"/>
        <w:rPr>
          <w:rFonts w:ascii="Arial" w:hAnsi="Arial" w:cs="Arial"/>
          <w:color w:val="211E1E"/>
          <w:sz w:val="20"/>
          <w:szCs w:val="20"/>
        </w:rPr>
      </w:pPr>
      <w:proofErr w:type="spellStart"/>
      <w:r w:rsidRPr="000C35F6">
        <w:rPr>
          <w:rFonts w:ascii="Arial" w:hAnsi="Arial" w:cs="Arial"/>
          <w:color w:val="211E1E"/>
          <w:sz w:val="20"/>
          <w:szCs w:val="20"/>
        </w:rPr>
        <w:t>v</w:t>
      </w:r>
      <w:proofErr w:type="spellEnd"/>
      <w:r w:rsidRPr="000C35F6">
        <w:rPr>
          <w:rFonts w:ascii="Arial" w:hAnsi="Arial" w:cs="Arial"/>
          <w:color w:val="211E1E"/>
          <w:sz w:val="20"/>
          <w:szCs w:val="20"/>
        </w:rPr>
        <w:t>               </w:t>
      </w: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Игры с мячом </w:t>
      </w:r>
      <w:r w:rsidRPr="000C35F6">
        <w:rPr>
          <w:rFonts w:ascii="Arial" w:hAnsi="Arial" w:cs="Arial"/>
          <w:color w:val="211E1E"/>
          <w:sz w:val="20"/>
          <w:szCs w:val="20"/>
        </w:rPr>
        <w:t xml:space="preserve">говорят о том, что перед нами человек действия, он не склонен к долгим размышлениям, действует быстро и решительно - его трудно удержать. Для него характерна непритязательность в быту, невнимание к некомфортным условиям жизни, но ему очень важно, чтобы его интересы разделяли близкие люди и были </w:t>
      </w:r>
      <w:proofErr w:type="gramStart"/>
      <w:r w:rsidRPr="000C35F6">
        <w:rPr>
          <w:rFonts w:ascii="Arial" w:hAnsi="Arial" w:cs="Arial"/>
          <w:color w:val="211E1E"/>
          <w:sz w:val="20"/>
          <w:szCs w:val="20"/>
        </w:rPr>
        <w:t>такими</w:t>
      </w:r>
      <w:proofErr w:type="gramEnd"/>
      <w:r w:rsidRPr="000C35F6">
        <w:rPr>
          <w:rFonts w:ascii="Arial" w:hAnsi="Arial" w:cs="Arial"/>
          <w:color w:val="211E1E"/>
          <w:sz w:val="20"/>
          <w:szCs w:val="20"/>
        </w:rPr>
        <w:t xml:space="preserve"> же активными, как он.</w:t>
      </w:r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both"/>
        <w:rPr>
          <w:rFonts w:ascii="Arial" w:hAnsi="Arial" w:cs="Arial"/>
          <w:color w:val="211E1E"/>
          <w:sz w:val="20"/>
          <w:szCs w:val="20"/>
        </w:rPr>
      </w:pPr>
      <w:proofErr w:type="spellStart"/>
      <w:r w:rsidRPr="000C35F6">
        <w:rPr>
          <w:rFonts w:ascii="Arial" w:hAnsi="Arial" w:cs="Arial"/>
          <w:color w:val="211E1E"/>
          <w:sz w:val="20"/>
          <w:szCs w:val="20"/>
        </w:rPr>
        <w:t>v</w:t>
      </w:r>
      <w:proofErr w:type="spellEnd"/>
      <w:r w:rsidRPr="000C35F6">
        <w:rPr>
          <w:rFonts w:ascii="Arial" w:hAnsi="Arial" w:cs="Arial"/>
          <w:color w:val="211E1E"/>
          <w:sz w:val="20"/>
          <w:szCs w:val="20"/>
        </w:rPr>
        <w:t>               </w:t>
      </w: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Куклы </w:t>
      </w:r>
      <w:r w:rsidRPr="000C35F6">
        <w:rPr>
          <w:rFonts w:ascii="Arial" w:hAnsi="Arial" w:cs="Arial"/>
          <w:color w:val="211E1E"/>
          <w:sz w:val="20"/>
          <w:szCs w:val="20"/>
        </w:rPr>
        <w:t>свидетельствуют о том, что человеку интересны общение с другими людьми, мир социальных отношений. Для него характерна погружённость в выбранную роль и игру - он не всегда сам понимает, чего хочет и кем на самом деле является. Это может предопределять недолговечность отношений с близкими людьми.</w:t>
      </w:r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both"/>
        <w:rPr>
          <w:rFonts w:ascii="Arial" w:hAnsi="Arial" w:cs="Arial"/>
          <w:color w:val="211E1E"/>
          <w:sz w:val="20"/>
          <w:szCs w:val="20"/>
        </w:rPr>
      </w:pPr>
      <w:proofErr w:type="spellStart"/>
      <w:r w:rsidRPr="000C35F6">
        <w:rPr>
          <w:rFonts w:ascii="Arial" w:hAnsi="Arial" w:cs="Arial"/>
          <w:color w:val="211E1E"/>
          <w:sz w:val="20"/>
          <w:szCs w:val="20"/>
        </w:rPr>
        <w:t>v</w:t>
      </w:r>
      <w:proofErr w:type="spellEnd"/>
      <w:r w:rsidRPr="000C35F6">
        <w:rPr>
          <w:rFonts w:ascii="Arial" w:hAnsi="Arial" w:cs="Arial"/>
          <w:color w:val="211E1E"/>
          <w:sz w:val="20"/>
          <w:szCs w:val="20"/>
        </w:rPr>
        <w:t>               </w:t>
      </w: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Плюшевые игрушки </w:t>
      </w:r>
      <w:r w:rsidRPr="000C35F6">
        <w:rPr>
          <w:rFonts w:ascii="Arial" w:hAnsi="Arial" w:cs="Arial"/>
          <w:color w:val="211E1E"/>
          <w:sz w:val="20"/>
          <w:szCs w:val="20"/>
        </w:rPr>
        <w:t>нравятся человеку, который любит новые ощущения и переживания, он очень впечатлителен и эмоционален, зависим от отношения к нему окружающих людей, поэтому ему нужно реализовать свою потребность в тепле и ласке через общение с мягкими игрушками- мишками, собачками, зайками. Такой человек может быть источником детской радости жизни для окружающих, а может быть и нытиком, который заражает своими негативными эмоциями окружающих, если чувствует себя обделённым вниманием и лаской.</w:t>
      </w:r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both"/>
        <w:rPr>
          <w:rFonts w:ascii="Arial" w:hAnsi="Arial" w:cs="Arial"/>
          <w:color w:val="211E1E"/>
          <w:sz w:val="20"/>
          <w:szCs w:val="20"/>
        </w:rPr>
      </w:pPr>
      <w:proofErr w:type="spellStart"/>
      <w:r w:rsidRPr="000C35F6">
        <w:rPr>
          <w:rFonts w:ascii="Arial" w:hAnsi="Arial" w:cs="Arial"/>
          <w:color w:val="211E1E"/>
          <w:sz w:val="20"/>
          <w:szCs w:val="20"/>
        </w:rPr>
        <w:t>v</w:t>
      </w:r>
      <w:proofErr w:type="spellEnd"/>
      <w:r w:rsidRPr="000C35F6">
        <w:rPr>
          <w:rFonts w:ascii="Arial" w:hAnsi="Arial" w:cs="Arial"/>
          <w:color w:val="211E1E"/>
          <w:sz w:val="20"/>
          <w:szCs w:val="20"/>
        </w:rPr>
        <w:t>               </w:t>
      </w: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Краски </w:t>
      </w:r>
      <w:r w:rsidRPr="000C35F6">
        <w:rPr>
          <w:rFonts w:ascii="Arial" w:hAnsi="Arial" w:cs="Arial"/>
          <w:color w:val="211E1E"/>
          <w:sz w:val="20"/>
          <w:szCs w:val="20"/>
        </w:rPr>
        <w:t>интересуют душевных людей, они открыты миру во всех его проявлениях, чувствительны к его радостям и печалям, восприимчивы к отношениям с другими людьми. Для них могут быть свойственны и агрессия и депрессия, поэтому относиться к ним нужно очень аккуратно, не забывая, что их легко ранить.</w:t>
      </w:r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both"/>
        <w:rPr>
          <w:rFonts w:ascii="Arial" w:hAnsi="Arial" w:cs="Arial"/>
          <w:color w:val="211E1E"/>
          <w:sz w:val="20"/>
          <w:szCs w:val="20"/>
        </w:rPr>
      </w:pPr>
      <w:proofErr w:type="spellStart"/>
      <w:proofErr w:type="gramStart"/>
      <w:r w:rsidRPr="000C35F6">
        <w:rPr>
          <w:rFonts w:ascii="Arial" w:hAnsi="Arial" w:cs="Arial"/>
          <w:color w:val="211E1E"/>
          <w:sz w:val="20"/>
          <w:szCs w:val="20"/>
        </w:rPr>
        <w:t>v</w:t>
      </w:r>
      <w:proofErr w:type="spellEnd"/>
      <w:r w:rsidRPr="000C35F6">
        <w:rPr>
          <w:rFonts w:ascii="Arial" w:hAnsi="Arial" w:cs="Arial"/>
          <w:color w:val="211E1E"/>
          <w:sz w:val="20"/>
          <w:szCs w:val="20"/>
        </w:rPr>
        <w:t>               </w:t>
      </w: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Занятия с пластилином </w:t>
      </w:r>
      <w:r w:rsidRPr="000C35F6">
        <w:rPr>
          <w:rFonts w:ascii="Arial" w:hAnsi="Arial" w:cs="Arial"/>
          <w:color w:val="211E1E"/>
          <w:sz w:val="20"/>
          <w:szCs w:val="20"/>
        </w:rPr>
        <w:t>говорят о том, что ребёнок склонен к усовершенствованию старой и созданию новой реальности, окружающие так привыкают к этому, что постоянно ждут от него изменения обстоятельств и окружающего мира к лучшему, а его может тяготить такой груз ответственности, такому человеку иногда самому трудно провести грань между вымыслом и действительностью.</w:t>
      </w:r>
      <w:proofErr w:type="gramEnd"/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both"/>
        <w:rPr>
          <w:rFonts w:ascii="Arial" w:hAnsi="Arial" w:cs="Arial"/>
          <w:color w:val="211E1E"/>
          <w:sz w:val="20"/>
          <w:szCs w:val="20"/>
        </w:rPr>
      </w:pPr>
      <w:proofErr w:type="spellStart"/>
      <w:r w:rsidRPr="000C35F6">
        <w:rPr>
          <w:rFonts w:ascii="Arial" w:hAnsi="Arial" w:cs="Arial"/>
          <w:color w:val="211E1E"/>
          <w:sz w:val="20"/>
          <w:szCs w:val="20"/>
        </w:rPr>
        <w:t>v</w:t>
      </w:r>
      <w:proofErr w:type="spellEnd"/>
      <w:r w:rsidRPr="000C35F6">
        <w:rPr>
          <w:rFonts w:ascii="Arial" w:hAnsi="Arial" w:cs="Arial"/>
          <w:color w:val="211E1E"/>
          <w:sz w:val="20"/>
          <w:szCs w:val="20"/>
        </w:rPr>
        <w:t>               </w:t>
      </w: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Конструкторы </w:t>
      </w:r>
      <w:r w:rsidRPr="000C35F6">
        <w:rPr>
          <w:rFonts w:ascii="Arial" w:hAnsi="Arial" w:cs="Arial"/>
          <w:color w:val="211E1E"/>
          <w:sz w:val="20"/>
          <w:szCs w:val="20"/>
        </w:rPr>
        <w:t>нравятся тем, кто не очень любит что-то менять в себе, предпочитают привычный ход событий, вместе с тем, задумав что-то, не сворачивают с выбранного пути, а проявляют упорство и целеустремлённость, даже упрямство, и достигают задуманного.</w:t>
      </w:r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both"/>
        <w:rPr>
          <w:rFonts w:ascii="Arial" w:hAnsi="Arial" w:cs="Arial"/>
          <w:color w:val="211E1E"/>
          <w:sz w:val="20"/>
          <w:szCs w:val="20"/>
        </w:rPr>
      </w:pPr>
      <w:proofErr w:type="spellStart"/>
      <w:r w:rsidRPr="000C35F6">
        <w:rPr>
          <w:rFonts w:ascii="Arial" w:hAnsi="Arial" w:cs="Arial"/>
          <w:color w:val="211E1E"/>
          <w:sz w:val="20"/>
          <w:szCs w:val="20"/>
        </w:rPr>
        <w:t>v</w:t>
      </w:r>
      <w:proofErr w:type="spellEnd"/>
      <w:r w:rsidRPr="000C35F6">
        <w:rPr>
          <w:rFonts w:ascii="Arial" w:hAnsi="Arial" w:cs="Arial"/>
          <w:color w:val="211E1E"/>
          <w:sz w:val="20"/>
          <w:szCs w:val="20"/>
        </w:rPr>
        <w:t>               </w:t>
      </w: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Страсть к солдатикам </w:t>
      </w:r>
      <w:r w:rsidRPr="000C35F6">
        <w:rPr>
          <w:rFonts w:ascii="Arial" w:hAnsi="Arial" w:cs="Arial"/>
          <w:color w:val="211E1E"/>
          <w:sz w:val="20"/>
          <w:szCs w:val="20"/>
        </w:rPr>
        <w:t>характерна для людей, которым нравится совершать манёвры, они легко адаптируются под изменяющуюся информацию, любят соревноваться и, конечно, побеждать. Потом эта страсть переходит в увлечение шашками, шахматами и компьютерными играми.</w:t>
      </w:r>
    </w:p>
    <w:p w:rsidR="000C35F6" w:rsidRPr="000C35F6" w:rsidRDefault="000C35F6" w:rsidP="000C35F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jc w:val="both"/>
        <w:rPr>
          <w:rFonts w:ascii="Arial" w:hAnsi="Arial" w:cs="Arial"/>
          <w:color w:val="211E1E"/>
          <w:sz w:val="20"/>
          <w:szCs w:val="20"/>
        </w:rPr>
      </w:pPr>
      <w:proofErr w:type="spellStart"/>
      <w:r w:rsidRPr="000C35F6">
        <w:rPr>
          <w:rFonts w:ascii="Arial" w:hAnsi="Arial" w:cs="Arial"/>
          <w:color w:val="211E1E"/>
          <w:sz w:val="20"/>
          <w:szCs w:val="20"/>
        </w:rPr>
        <w:t>v</w:t>
      </w:r>
      <w:proofErr w:type="spellEnd"/>
      <w:r w:rsidRPr="000C35F6">
        <w:rPr>
          <w:rFonts w:ascii="Arial" w:hAnsi="Arial" w:cs="Arial"/>
          <w:color w:val="211E1E"/>
          <w:sz w:val="20"/>
          <w:szCs w:val="20"/>
        </w:rPr>
        <w:t>                 </w:t>
      </w:r>
      <w:r w:rsidRPr="000C35F6">
        <w:rPr>
          <w:rStyle w:val="a9"/>
          <w:rFonts w:ascii="Arial" w:hAnsi="Arial" w:cs="Arial"/>
          <w:b/>
          <w:bCs/>
          <w:color w:val="211E1E"/>
          <w:sz w:val="20"/>
          <w:szCs w:val="20"/>
        </w:rPr>
        <w:t>Книги </w:t>
      </w:r>
      <w:r w:rsidRPr="000C35F6">
        <w:rPr>
          <w:rFonts w:ascii="Arial" w:hAnsi="Arial" w:cs="Arial"/>
          <w:color w:val="211E1E"/>
          <w:sz w:val="20"/>
          <w:szCs w:val="20"/>
        </w:rPr>
        <w:t>любят мечтатели, они любознательны, у них пытливый ум. Увлекаясь вымыслом и фантазиями, они могут быть совершенно беспомощными и безразличными к будничной жизни и проблемам повседневности.</w:t>
      </w:r>
    </w:p>
    <w:p w:rsidR="000C35F6" w:rsidRPr="000C35F6" w:rsidRDefault="000C35F6" w:rsidP="000C35F6">
      <w:pPr>
        <w:pStyle w:val="a3"/>
        <w:shd w:val="clear" w:color="auto" w:fill="FFFFFF"/>
        <w:spacing w:before="225" w:beforeAutospacing="0" w:after="225" w:afterAutospacing="0"/>
        <w:ind w:left="-993"/>
        <w:jc w:val="both"/>
        <w:rPr>
          <w:b/>
          <w:bCs/>
          <w:i/>
          <w:iCs/>
          <w:color w:val="181818"/>
          <w:sz w:val="20"/>
          <w:szCs w:val="20"/>
          <w:shd w:val="clear" w:color="auto" w:fill="FFFFFF"/>
        </w:rPr>
      </w:pPr>
    </w:p>
    <w:sectPr w:rsidR="000C35F6" w:rsidRPr="000C35F6" w:rsidSect="00EE1CA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F81"/>
    <w:multiLevelType w:val="multilevel"/>
    <w:tmpl w:val="D70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77A2F"/>
    <w:multiLevelType w:val="multilevel"/>
    <w:tmpl w:val="7E5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52348"/>
    <w:multiLevelType w:val="multilevel"/>
    <w:tmpl w:val="5DF4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A871B1"/>
    <w:multiLevelType w:val="multilevel"/>
    <w:tmpl w:val="CDD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30183"/>
    <w:multiLevelType w:val="hybridMultilevel"/>
    <w:tmpl w:val="7D165C22"/>
    <w:lvl w:ilvl="0" w:tplc="E218417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4A322E60"/>
    <w:multiLevelType w:val="hybridMultilevel"/>
    <w:tmpl w:val="51824D56"/>
    <w:lvl w:ilvl="0" w:tplc="160870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4EAD79C1"/>
    <w:multiLevelType w:val="multilevel"/>
    <w:tmpl w:val="41F85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6081D"/>
    <w:multiLevelType w:val="multilevel"/>
    <w:tmpl w:val="C52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B960DC"/>
    <w:multiLevelType w:val="multilevel"/>
    <w:tmpl w:val="61FE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E92832"/>
    <w:multiLevelType w:val="multilevel"/>
    <w:tmpl w:val="5CBC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5C55F6"/>
    <w:multiLevelType w:val="multilevel"/>
    <w:tmpl w:val="27EAA8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3B58A8"/>
    <w:multiLevelType w:val="multilevel"/>
    <w:tmpl w:val="C170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EB9"/>
    <w:rsid w:val="000C35F6"/>
    <w:rsid w:val="0027163E"/>
    <w:rsid w:val="002A3263"/>
    <w:rsid w:val="00330E19"/>
    <w:rsid w:val="00461DA3"/>
    <w:rsid w:val="00681A46"/>
    <w:rsid w:val="00810FB2"/>
    <w:rsid w:val="009B2549"/>
    <w:rsid w:val="009F40CD"/>
    <w:rsid w:val="00A52EB9"/>
    <w:rsid w:val="00EE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5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2EB9"/>
  </w:style>
  <w:style w:type="character" w:customStyle="1" w:styleId="c3">
    <w:name w:val="c3"/>
    <w:basedOn w:val="a0"/>
    <w:rsid w:val="00A52EB9"/>
  </w:style>
  <w:style w:type="paragraph" w:customStyle="1" w:styleId="c9">
    <w:name w:val="c9"/>
    <w:basedOn w:val="a"/>
    <w:rsid w:val="00A5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2EB9"/>
  </w:style>
  <w:style w:type="paragraph" w:customStyle="1" w:styleId="c10">
    <w:name w:val="c10"/>
    <w:basedOn w:val="a"/>
    <w:rsid w:val="00A5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EB9"/>
  </w:style>
  <w:style w:type="paragraph" w:styleId="a3">
    <w:name w:val="Normal (Web)"/>
    <w:basedOn w:val="a"/>
    <w:uiPriority w:val="99"/>
    <w:unhideWhenUsed/>
    <w:rsid w:val="00A5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2EB9"/>
    <w:rPr>
      <w:b/>
      <w:bCs/>
    </w:rPr>
  </w:style>
  <w:style w:type="paragraph" w:styleId="a5">
    <w:name w:val="No Spacing"/>
    <w:uiPriority w:val="99"/>
    <w:qFormat/>
    <w:rsid w:val="00EE1CAF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9B2549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25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9B2549"/>
    <w:pPr>
      <w:ind w:left="720"/>
      <w:contextualSpacing/>
    </w:pPr>
  </w:style>
  <w:style w:type="character" w:styleId="a9">
    <w:name w:val="Emphasis"/>
    <w:basedOn w:val="a0"/>
    <w:uiPriority w:val="20"/>
    <w:qFormat/>
    <w:rsid w:val="000C3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T4CTUPCNHN5M-256796007-3766</_dlc_DocId>
    <_dlc_DocIdUrl xmlns="c71519f2-859d-46c1-a1b6-2941efed936d">
      <Url>https://eduportal44.ru/chuhloma/rodnik/1/_layouts/15/DocIdRedir.aspx?ID=T4CTUPCNHN5M-256796007-3766</Url>
      <Description>T4CTUPCNHN5M-256796007-3766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53830-F108-4D5F-B955-5258CB6D7A65}"/>
</file>

<file path=customXml/itemProps2.xml><?xml version="1.0" encoding="utf-8"?>
<ds:datastoreItem xmlns:ds="http://schemas.openxmlformats.org/officeDocument/2006/customXml" ds:itemID="{A71A4D1E-A0FF-4B28-8A38-3EAE7A9C73EA}"/>
</file>

<file path=customXml/itemProps3.xml><?xml version="1.0" encoding="utf-8"?>
<ds:datastoreItem xmlns:ds="http://schemas.openxmlformats.org/officeDocument/2006/customXml" ds:itemID="{D847C325-3769-4267-91DE-D8A645BB840B}"/>
</file>

<file path=customXml/itemProps4.xml><?xml version="1.0" encoding="utf-8"?>
<ds:datastoreItem xmlns:ds="http://schemas.openxmlformats.org/officeDocument/2006/customXml" ds:itemID="{2D8EC534-1AE3-4F37-9777-1CB4CB0E4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dcterms:created xsi:type="dcterms:W3CDTF">2023-01-29T08:32:00Z</dcterms:created>
  <dcterms:modified xsi:type="dcterms:W3CDTF">2023-02-18T12:24:00Z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4c42dd87-cda2-4897-8609-6ed29b1cc997</vt:lpwstr>
  </property>
</Properties>
</file>