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DC" w:rsidRPr="00777C62" w:rsidRDefault="00BF1CDC" w:rsidP="00BF1CD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777C62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777C62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BF1CDC" w:rsidRPr="00777C62" w:rsidRDefault="00BF1CDC" w:rsidP="00BF1CD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BF1CDC" w:rsidRPr="00777C62" w:rsidRDefault="00BF1CDC" w:rsidP="00BF1CD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BF1CDC" w:rsidRPr="00777C62" w:rsidRDefault="00BF1CDC" w:rsidP="00BF1CDC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Дата проведения:</w:t>
      </w:r>
      <w:r w:rsidR="00E938C0">
        <w:rPr>
          <w:rFonts w:ascii="Times New Roman" w:hAnsi="Times New Roman"/>
          <w:sz w:val="24"/>
          <w:szCs w:val="24"/>
        </w:rPr>
        <w:t xml:space="preserve">  09</w:t>
      </w:r>
      <w:r>
        <w:rPr>
          <w:rFonts w:ascii="Times New Roman" w:hAnsi="Times New Roman"/>
          <w:sz w:val="24"/>
          <w:szCs w:val="24"/>
        </w:rPr>
        <w:t>.04. 2024</w:t>
      </w:r>
      <w:r w:rsidRPr="00777C62">
        <w:rPr>
          <w:rFonts w:ascii="Times New Roman" w:hAnsi="Times New Roman"/>
          <w:sz w:val="24"/>
          <w:szCs w:val="24"/>
        </w:rPr>
        <w:t xml:space="preserve"> года</w:t>
      </w:r>
    </w:p>
    <w:p w:rsidR="00BF1CDC" w:rsidRPr="00777C62" w:rsidRDefault="00BF1CDC" w:rsidP="00BF1CDC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Педагог (ФИО</w:t>
      </w:r>
      <w:r w:rsidRPr="00777C62">
        <w:rPr>
          <w:rFonts w:ascii="Times New Roman" w:hAnsi="Times New Roman"/>
          <w:sz w:val="24"/>
          <w:szCs w:val="24"/>
        </w:rPr>
        <w:t>)</w:t>
      </w:r>
      <w:r w:rsidRPr="00777C62">
        <w:rPr>
          <w:rFonts w:ascii="Times New Roman" w:hAnsi="Times New Roman"/>
          <w:b/>
          <w:sz w:val="24"/>
          <w:szCs w:val="24"/>
        </w:rPr>
        <w:t>:</w:t>
      </w:r>
      <w:r w:rsidRPr="00777C62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BF1CDC" w:rsidRPr="00777C62" w:rsidRDefault="00BF1CDC" w:rsidP="00BF1CDC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Возрастная группа детей:</w:t>
      </w:r>
      <w:r>
        <w:rPr>
          <w:rFonts w:ascii="Times New Roman" w:hAnsi="Times New Roman"/>
          <w:sz w:val="24"/>
          <w:szCs w:val="24"/>
        </w:rPr>
        <w:t xml:space="preserve"> средня</w:t>
      </w:r>
      <w:r w:rsidRPr="00777C62">
        <w:rPr>
          <w:rFonts w:ascii="Times New Roman" w:hAnsi="Times New Roman"/>
          <w:sz w:val="24"/>
          <w:szCs w:val="24"/>
        </w:rPr>
        <w:t>я</w:t>
      </w:r>
    </w:p>
    <w:p w:rsidR="00BF1CDC" w:rsidRPr="00777C62" w:rsidRDefault="00BF1CDC" w:rsidP="00BF1CDC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>
        <w:rPr>
          <w:rFonts w:ascii="Times New Roman" w:hAnsi="Times New Roman"/>
          <w:sz w:val="24"/>
          <w:szCs w:val="24"/>
        </w:rPr>
        <w:t>«Укрась салфеточку</w:t>
      </w:r>
      <w:r w:rsidRPr="00777C62">
        <w:rPr>
          <w:rFonts w:ascii="Times New Roman" w:hAnsi="Times New Roman"/>
          <w:sz w:val="24"/>
          <w:szCs w:val="24"/>
        </w:rPr>
        <w:t>»</w:t>
      </w:r>
      <w:r w:rsidR="002C4C70">
        <w:rPr>
          <w:rFonts w:ascii="Times New Roman" w:hAnsi="Times New Roman"/>
          <w:sz w:val="24"/>
          <w:szCs w:val="24"/>
        </w:rPr>
        <w:t xml:space="preserve"> (декоративное рисование)</w:t>
      </w:r>
    </w:p>
    <w:p w:rsidR="00BF1CDC" w:rsidRPr="00777C62" w:rsidRDefault="00BF1CDC" w:rsidP="00BF1C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C62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 детей в процессе рисования.</w:t>
      </w:r>
    </w:p>
    <w:p w:rsidR="00BF1CDC" w:rsidRPr="00777C62" w:rsidRDefault="00BF1CDC" w:rsidP="00BF1CDC">
      <w:pPr>
        <w:shd w:val="clear" w:color="auto" w:fill="FFFFFF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777C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26D9" w:rsidRPr="002C4C70" w:rsidRDefault="00BF1CDC" w:rsidP="002C4C7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D9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Pr="005426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6D9" w:rsidRPr="005426D9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детей составлять узор на квадрате, заполняя углы, середину, стороны; закреплять умение использовать в рисунке элементы декоративного </w:t>
      </w:r>
      <w:r w:rsidR="005426D9" w:rsidRPr="005426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узора</w:t>
      </w:r>
      <w:r w:rsidR="005426D9" w:rsidRPr="005426D9">
        <w:rPr>
          <w:rFonts w:ascii="Times New Roman" w:eastAsia="Times New Roman" w:hAnsi="Times New Roman" w:cs="Times New Roman"/>
          <w:sz w:val="24"/>
          <w:szCs w:val="24"/>
        </w:rPr>
        <w:t>: кольца, дуги, листочки, точки;</w:t>
      </w:r>
      <w:r w:rsidR="002C4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6D9" w:rsidRPr="002C4C70">
        <w:rPr>
          <w:rFonts w:ascii="Times New Roman" w:hAnsi="Times New Roman" w:cs="Times New Roman"/>
          <w:sz w:val="24"/>
          <w:szCs w:val="24"/>
        </w:rPr>
        <w:t>показать зависимость орнамента от формы салфетки (знакомство с основным принципом декоративно-прикладного искусства);</w:t>
      </w:r>
    </w:p>
    <w:p w:rsidR="005426D9" w:rsidRPr="005426D9" w:rsidRDefault="00BF1CDC" w:rsidP="005426D9">
      <w:pPr>
        <w:pStyle w:val="a3"/>
        <w:shd w:val="clear" w:color="auto" w:fill="FFFFFF"/>
        <w:spacing w:before="0" w:beforeAutospacing="0" w:after="0" w:afterAutospacing="0"/>
        <w:ind w:left="142"/>
      </w:pPr>
      <w:r w:rsidRPr="005426D9">
        <w:rPr>
          <w:u w:val="single"/>
        </w:rPr>
        <w:t>Развивающие:</w:t>
      </w:r>
      <w:r w:rsidRPr="005426D9">
        <w:t> </w:t>
      </w:r>
      <w:r w:rsidR="005426D9" w:rsidRPr="005426D9">
        <w:t>развивать чувство цвета и ритма; упражнять в пользовании красками (гуашью).</w:t>
      </w:r>
    </w:p>
    <w:p w:rsidR="00BF1CDC" w:rsidRPr="005426D9" w:rsidRDefault="00BF1CDC" w:rsidP="005426D9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5426D9">
        <w:rPr>
          <w:u w:val="single"/>
        </w:rPr>
        <w:t>Воспитательные:</w:t>
      </w:r>
      <w:r w:rsidRPr="005426D9">
        <w:t xml:space="preserve"> </w:t>
      </w:r>
      <w:r w:rsidR="005426D9" w:rsidRPr="005426D9">
        <w:t xml:space="preserve">воспитывать интерес к народному декоративно-прикладному искусству; </w:t>
      </w:r>
      <w:r w:rsidRPr="005426D9">
        <w:rPr>
          <w:shd w:val="clear" w:color="auto" w:fill="FFFFFF"/>
        </w:rPr>
        <w:t xml:space="preserve">воспитывать чуткость к персонажу, отзывчивость; </w:t>
      </w:r>
      <w:r w:rsidRPr="005426D9">
        <w:t>воспитывать культур</w:t>
      </w:r>
      <w:r w:rsidR="005426D9" w:rsidRPr="005426D9">
        <w:t>у общения; воспитывать самостоятельность, активность,</w:t>
      </w:r>
      <w:r w:rsidRPr="005426D9">
        <w:t xml:space="preserve"> аккуратность. </w:t>
      </w:r>
    </w:p>
    <w:p w:rsidR="00BF1CDC" w:rsidRPr="00777C62" w:rsidRDefault="00BF1CDC" w:rsidP="00BF1CDC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777C62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BF1CDC" w:rsidRPr="00777C62" w:rsidRDefault="00BF1CDC" w:rsidP="00BF1C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77C6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Словарная</w:t>
      </w:r>
      <w:r w:rsidRPr="00777C6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777C62">
        <w:rPr>
          <w:rFonts w:ascii="Times New Roman" w:hAnsi="Times New Roman" w:cs="Times New Roman"/>
          <w:b/>
          <w:sz w:val="24"/>
          <w:szCs w:val="24"/>
        </w:rPr>
        <w:t>:</w:t>
      </w:r>
      <w:r w:rsidR="00277E5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чаепитие</w:t>
      </w:r>
      <w:r w:rsidR="00375195">
        <w:rPr>
          <w:rFonts w:ascii="Times New Roman" w:eastAsia="Times New Roman" w:hAnsi="Times New Roman" w:cs="Times New Roman"/>
          <w:color w:val="111111"/>
          <w:sz w:val="24"/>
          <w:szCs w:val="24"/>
        </w:rPr>
        <w:t>, салфетки, скатерть</w:t>
      </w:r>
      <w:r w:rsidRPr="00777C6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77E51" w:rsidRPr="005426D9" w:rsidRDefault="00BF1CDC" w:rsidP="005426D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6D9">
        <w:rPr>
          <w:rFonts w:ascii="Times New Roman" w:hAnsi="Times New Roman" w:cs="Times New Roman"/>
          <w:b/>
          <w:sz w:val="24"/>
          <w:szCs w:val="24"/>
        </w:rPr>
        <w:t xml:space="preserve"> Материалы и оборудование:</w:t>
      </w:r>
      <w:r w:rsidRPr="005426D9">
        <w:rPr>
          <w:rFonts w:ascii="Times New Roman" w:hAnsi="Times New Roman" w:cs="Times New Roman"/>
          <w:sz w:val="24"/>
          <w:szCs w:val="24"/>
        </w:rPr>
        <w:t xml:space="preserve"> </w:t>
      </w:r>
      <w:r w:rsidRPr="005426D9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 – кукла Катя;</w:t>
      </w:r>
      <w:r w:rsidRPr="005426D9">
        <w:rPr>
          <w:rFonts w:ascii="Times New Roman" w:hAnsi="Times New Roman" w:cs="Times New Roman"/>
          <w:sz w:val="24"/>
          <w:szCs w:val="24"/>
        </w:rPr>
        <w:t xml:space="preserve"> </w:t>
      </w:r>
      <w:r w:rsidR="00277E51" w:rsidRPr="005426D9">
        <w:rPr>
          <w:rFonts w:ascii="Times New Roman" w:hAnsi="Times New Roman" w:cs="Times New Roman"/>
          <w:sz w:val="24"/>
          <w:szCs w:val="24"/>
        </w:rPr>
        <w:t>са</w:t>
      </w:r>
      <w:r w:rsidR="005426D9" w:rsidRPr="005426D9">
        <w:rPr>
          <w:rFonts w:ascii="Times New Roman" w:hAnsi="Times New Roman" w:cs="Times New Roman"/>
          <w:sz w:val="24"/>
          <w:szCs w:val="24"/>
        </w:rPr>
        <w:t xml:space="preserve">лфетки бумажные и матерчатые, </w:t>
      </w:r>
      <w:r w:rsidR="00277E51" w:rsidRPr="005426D9">
        <w:rPr>
          <w:rFonts w:ascii="Times New Roman" w:hAnsi="Times New Roman" w:cs="Times New Roman"/>
          <w:sz w:val="24"/>
          <w:szCs w:val="24"/>
        </w:rPr>
        <w:t>декоративные салфетки, подготовленные воспитателем для показа детям</w:t>
      </w:r>
      <w:r w:rsidR="002C4C70">
        <w:rPr>
          <w:rFonts w:ascii="Times New Roman" w:hAnsi="Times New Roman" w:cs="Times New Roman"/>
          <w:sz w:val="24"/>
          <w:szCs w:val="24"/>
        </w:rPr>
        <w:t xml:space="preserve">; </w:t>
      </w:r>
      <w:r w:rsidR="002C4C70" w:rsidRPr="002C4C70">
        <w:rPr>
          <w:rFonts w:ascii="Times New Roman" w:hAnsi="Times New Roman" w:cs="Times New Roman"/>
          <w:sz w:val="24"/>
          <w:szCs w:val="24"/>
        </w:rPr>
        <w:t xml:space="preserve"> </w:t>
      </w:r>
      <w:r w:rsidR="002C4C70" w:rsidRPr="005426D9">
        <w:rPr>
          <w:rFonts w:ascii="Times New Roman" w:hAnsi="Times New Roman" w:cs="Times New Roman"/>
          <w:sz w:val="24"/>
          <w:szCs w:val="24"/>
        </w:rPr>
        <w:t>б</w:t>
      </w:r>
      <w:r w:rsidR="002C4C70">
        <w:rPr>
          <w:rFonts w:ascii="Times New Roman" w:hAnsi="Times New Roman" w:cs="Times New Roman"/>
          <w:sz w:val="24"/>
          <w:szCs w:val="24"/>
        </w:rPr>
        <w:t>умажные квадраты</w:t>
      </w:r>
      <w:r w:rsidR="002C4C70" w:rsidRPr="005426D9">
        <w:rPr>
          <w:rFonts w:ascii="Times New Roman" w:hAnsi="Times New Roman" w:cs="Times New Roman"/>
          <w:sz w:val="24"/>
          <w:szCs w:val="24"/>
        </w:rPr>
        <w:t xml:space="preserve"> на каждого ребенка; </w:t>
      </w:r>
      <w:r w:rsidR="002C4C70">
        <w:rPr>
          <w:rFonts w:ascii="Times New Roman" w:hAnsi="Times New Roman" w:cs="Times New Roman"/>
          <w:sz w:val="24"/>
          <w:szCs w:val="24"/>
        </w:rPr>
        <w:t>к</w:t>
      </w:r>
      <w:r w:rsidR="005426D9" w:rsidRPr="005426D9">
        <w:rPr>
          <w:rFonts w:ascii="Times New Roman" w:hAnsi="Times New Roman" w:cs="Times New Roman"/>
          <w:sz w:val="24"/>
          <w:szCs w:val="24"/>
        </w:rPr>
        <w:t xml:space="preserve">раски (гуашь), </w:t>
      </w:r>
      <w:r w:rsidR="00277E51" w:rsidRPr="005426D9">
        <w:rPr>
          <w:rFonts w:ascii="Times New Roman" w:eastAsia="Times New Roman" w:hAnsi="Times New Roman" w:cs="Times New Roman"/>
          <w:sz w:val="24"/>
          <w:szCs w:val="24"/>
        </w:rPr>
        <w:t>кисти, баночки</w:t>
      </w:r>
      <w:r w:rsidR="005426D9" w:rsidRPr="005426D9">
        <w:rPr>
          <w:rFonts w:ascii="Times New Roman" w:eastAsia="Times New Roman" w:hAnsi="Times New Roman" w:cs="Times New Roman"/>
          <w:sz w:val="24"/>
          <w:szCs w:val="24"/>
        </w:rPr>
        <w:t xml:space="preserve"> с водой.</w:t>
      </w:r>
    </w:p>
    <w:p w:rsidR="00BF1CDC" w:rsidRPr="002C4C70" w:rsidRDefault="00BF1CDC" w:rsidP="002C4C70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 w:rsidRPr="005426D9">
        <w:rPr>
          <w:b/>
          <w:bCs/>
        </w:rPr>
        <w:t>Предварительная работа:</w:t>
      </w:r>
      <w:r w:rsidRPr="005426D9">
        <w:t> </w:t>
      </w:r>
      <w:r w:rsidR="00277E51" w:rsidRPr="005426D9">
        <w:t xml:space="preserve"> </w:t>
      </w:r>
      <w:r w:rsidRPr="005426D9">
        <w:t xml:space="preserve">игры на развитие </w:t>
      </w:r>
      <w:proofErr w:type="spellStart"/>
      <w:r w:rsidRPr="005426D9">
        <w:t>цветовосприятия</w:t>
      </w:r>
      <w:proofErr w:type="spellEnd"/>
      <w:r w:rsidRPr="005426D9">
        <w:t>.</w:t>
      </w:r>
      <w:r w:rsidR="00277E51" w:rsidRPr="005426D9">
        <w:rPr>
          <w:sz w:val="21"/>
          <w:szCs w:val="21"/>
        </w:rPr>
        <w:t xml:space="preserve"> </w:t>
      </w:r>
      <w:r w:rsidR="005426D9">
        <w:rPr>
          <w:sz w:val="21"/>
          <w:szCs w:val="21"/>
        </w:rPr>
        <w:t xml:space="preserve"> </w:t>
      </w:r>
      <w:r w:rsidR="005426D9" w:rsidRPr="002C4C70">
        <w:t>Рассматривание</w:t>
      </w:r>
      <w:r w:rsidR="00430526" w:rsidRPr="002C4C70">
        <w:t xml:space="preserve"> чайной посуды</w:t>
      </w:r>
      <w:r w:rsidR="00277E51" w:rsidRPr="002C4C70">
        <w:t>.</w:t>
      </w:r>
      <w:r w:rsidR="002C4C70">
        <w:t xml:space="preserve"> Сюжетно-ролевые игры «Семья», «В гостях».</w:t>
      </w:r>
      <w:r w:rsidR="002C4C70" w:rsidRPr="002C4C70">
        <w:rPr>
          <w:color w:val="000000"/>
        </w:rPr>
        <w:t xml:space="preserve"> </w:t>
      </w:r>
      <w:r w:rsidR="002C4C70" w:rsidRPr="00B866BF">
        <w:rPr>
          <w:color w:val="000000"/>
        </w:rPr>
        <w:t>Рассматривание изделий декоративно – прикладного искусства. Рисование элементов дымковской росписи.</w:t>
      </w:r>
      <w:r w:rsidR="002C4C70" w:rsidRPr="00B866BF">
        <w:t xml:space="preserve"> </w:t>
      </w:r>
    </w:p>
    <w:p w:rsidR="00BF1CDC" w:rsidRPr="00777C62" w:rsidRDefault="00BF1CDC" w:rsidP="005426D9">
      <w:pPr>
        <w:pStyle w:val="1"/>
        <w:ind w:left="142"/>
        <w:jc w:val="both"/>
        <w:rPr>
          <w:rFonts w:ascii="Times New Roman" w:hAnsi="Times New Roman"/>
          <w:sz w:val="24"/>
          <w:szCs w:val="24"/>
        </w:rPr>
      </w:pPr>
      <w:r w:rsidRPr="00777C62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777C62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777C62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777C62">
        <w:rPr>
          <w:rFonts w:ascii="Times New Roman" w:hAnsi="Times New Roman"/>
          <w:sz w:val="24"/>
          <w:szCs w:val="24"/>
        </w:rPr>
        <w:t>, игровая)</w:t>
      </w:r>
    </w:p>
    <w:p w:rsidR="00BF1CDC" w:rsidRPr="00777C62" w:rsidRDefault="00BF1CDC" w:rsidP="00BF1CD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777C62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BF1CDC" w:rsidRPr="00777C62" w:rsidRDefault="00BF1CDC" w:rsidP="00BF1CD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 и приемы</w:t>
      </w:r>
      <w:r w:rsidRPr="00777C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F1CDC" w:rsidRPr="00777C62" w:rsidRDefault="00BF1CDC" w:rsidP="00BF1CDC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BF1CDC" w:rsidRPr="00777C62" w:rsidRDefault="00BF1CDC" w:rsidP="00BF1CDC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BF1CDC" w:rsidRPr="00777C62" w:rsidRDefault="00BF1CDC" w:rsidP="00BF1CDC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пальчиков</w:t>
      </w:r>
      <w:r w:rsidR="002C4C70">
        <w:rPr>
          <w:rFonts w:ascii="Times New Roman" w:hAnsi="Times New Roman" w:cs="Times New Roman"/>
          <w:sz w:val="24"/>
          <w:szCs w:val="24"/>
        </w:rPr>
        <w:t>ая игра,  физкультминутка.</w:t>
      </w:r>
    </w:p>
    <w:p w:rsidR="00BF1CDC" w:rsidRPr="00777C62" w:rsidRDefault="00BF1CDC" w:rsidP="00BF1CDC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C62">
        <w:rPr>
          <w:rFonts w:ascii="Times New Roman" w:hAnsi="Times New Roman" w:cs="Times New Roman"/>
          <w:sz w:val="24"/>
          <w:szCs w:val="24"/>
        </w:rPr>
        <w:t>Практ</w:t>
      </w:r>
      <w:r>
        <w:rPr>
          <w:rFonts w:ascii="Times New Roman" w:hAnsi="Times New Roman" w:cs="Times New Roman"/>
          <w:sz w:val="24"/>
          <w:szCs w:val="24"/>
        </w:rPr>
        <w:t>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7C62">
        <w:rPr>
          <w:rFonts w:ascii="Times New Roman" w:hAnsi="Times New Roman" w:cs="Times New Roman"/>
          <w:sz w:val="24"/>
          <w:szCs w:val="24"/>
        </w:rPr>
        <w:t xml:space="preserve"> рисование. </w:t>
      </w:r>
    </w:p>
    <w:p w:rsidR="00BF1CDC" w:rsidRPr="00777C62" w:rsidRDefault="00BF1CDC" w:rsidP="00BF1CD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E51" w:rsidRPr="005426D9" w:rsidRDefault="005426D9" w:rsidP="005426D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BF1CDC" w:rsidRPr="00F9785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C92DBC" w:rsidRPr="00502433" w:rsidRDefault="00C92DBC" w:rsidP="00277E51">
      <w:pPr>
        <w:spacing w:after="0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- Ребята, сегодня нас пригласила  в гости кукла Катя.  Хотите пойти?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 xml:space="preserve">- </w:t>
      </w:r>
      <w:r w:rsidRPr="00502433">
        <w:t xml:space="preserve"> А сейчас ….. прочитает стихотворение В. </w:t>
      </w:r>
      <w:proofErr w:type="spellStart"/>
      <w:r w:rsidRPr="00502433">
        <w:t>Шипуновой</w:t>
      </w:r>
      <w:proofErr w:type="spellEnd"/>
      <w:r w:rsidRPr="00502433">
        <w:t xml:space="preserve"> «Чаепитие»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  <w:jc w:val="center"/>
        <w:rPr>
          <w:i/>
        </w:rPr>
      </w:pPr>
      <w:r w:rsidRPr="00502433">
        <w:rPr>
          <w:i/>
        </w:rPr>
        <w:t xml:space="preserve">Как у нашей </w:t>
      </w:r>
      <w:proofErr w:type="spellStart"/>
      <w:r w:rsidRPr="00502433">
        <w:rPr>
          <w:i/>
        </w:rPr>
        <w:t>Дунечки</w:t>
      </w:r>
      <w:proofErr w:type="spellEnd"/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  <w:jc w:val="center"/>
        <w:rPr>
          <w:i/>
        </w:rPr>
      </w:pPr>
      <w:r w:rsidRPr="00502433">
        <w:rPr>
          <w:i/>
        </w:rPr>
        <w:t xml:space="preserve">Чашечки и блюдечки 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  <w:jc w:val="center"/>
        <w:rPr>
          <w:i/>
        </w:rPr>
      </w:pPr>
      <w:r w:rsidRPr="00502433">
        <w:rPr>
          <w:i/>
        </w:rPr>
        <w:t>Милости просим –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  <w:jc w:val="center"/>
        <w:rPr>
          <w:i/>
        </w:rPr>
      </w:pPr>
      <w:r w:rsidRPr="00502433">
        <w:rPr>
          <w:i/>
        </w:rPr>
        <w:t>Приходите в гости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  <w:jc w:val="center"/>
        <w:rPr>
          <w:i/>
        </w:rPr>
      </w:pPr>
      <w:r w:rsidRPr="00502433">
        <w:rPr>
          <w:i/>
        </w:rPr>
        <w:t>Приходите на печенье,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  <w:jc w:val="center"/>
        <w:rPr>
          <w:i/>
        </w:rPr>
      </w:pPr>
      <w:r w:rsidRPr="00502433">
        <w:rPr>
          <w:i/>
        </w:rPr>
        <w:t>На чаек и на варенье.</w:t>
      </w:r>
    </w:p>
    <w:p w:rsidR="00277E51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 xml:space="preserve">- </w:t>
      </w:r>
      <w:r w:rsidRPr="00502433">
        <w:t xml:space="preserve">Дети, посмотрите, что у куклы на столе?            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t xml:space="preserve"> + Чашки и блюдца.</w:t>
      </w:r>
    </w:p>
    <w:p w:rsidR="00277E51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 xml:space="preserve">- </w:t>
      </w:r>
      <w:r w:rsidRPr="00502433">
        <w:t xml:space="preserve">Для чего нужны чашки и блюдца?                          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t xml:space="preserve">  + Чтобы пить чай.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 xml:space="preserve">- </w:t>
      </w:r>
      <w:r w:rsidRPr="00502433">
        <w:t xml:space="preserve"> Обратите внимание, на что Катя поставила свои чашки и блюдца.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t xml:space="preserve"> +  Салфетки, скатерть.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2"/>
        <w:jc w:val="both"/>
      </w:pPr>
      <w:r w:rsidRPr="00502433">
        <w:rPr>
          <w:b/>
        </w:rPr>
        <w:t xml:space="preserve">- </w:t>
      </w:r>
      <w:r w:rsidRPr="00502433">
        <w:t xml:space="preserve">Правильно, сначала на стол кладем скатерть, потом салфетки, да не простые, а украшенные разными узорами. Смотреть на них будет </w:t>
      </w:r>
      <w:proofErr w:type="gramStart"/>
      <w:r w:rsidRPr="00502433">
        <w:t>приятно</w:t>
      </w:r>
      <w:proofErr w:type="gramEnd"/>
      <w:r w:rsidRPr="00502433">
        <w:t xml:space="preserve"> и еда будет вкуснее, а чай - сладким и ароматным.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2"/>
        <w:jc w:val="both"/>
      </w:pPr>
      <w:r w:rsidRPr="00502433">
        <w:rPr>
          <w:shd w:val="clear" w:color="auto" w:fill="FFFFFF"/>
        </w:rPr>
        <w:lastRenderedPageBreak/>
        <w:t>Дети, с давних-давних времён наши прабабушки и бабушки старались, чтобы в доме всё было красиво, особенно на столе, ведь за столом во время обеда собиралась вся семья — кушали, разговаривали и обсуждали разные дела. На столе лежали полотенца или салфетки, да не простые, а узорчатые — с цветами, ягодами, птицами или яркими полосками. Смотреть на них было радостно, поэтому еда казалась ещё более вкусной, а чай — сладким и ароматным.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  <w:jc w:val="both"/>
      </w:pPr>
      <w:r w:rsidRPr="00502433">
        <w:t>А теперь давайте отдохнем с вами и немного поиграем.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</w:t>
      </w: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Нашей кукле в день рожденья,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Испекли мы каравай,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Вот такой вышины, вот такой </w:t>
      </w:r>
      <w:proofErr w:type="spellStart"/>
      <w:r w:rsidRPr="00502433">
        <w:rPr>
          <w:rFonts w:ascii="Times New Roman" w:eastAsia="Times New Roman" w:hAnsi="Times New Roman" w:cs="Times New Roman"/>
          <w:sz w:val="24"/>
          <w:szCs w:val="24"/>
        </w:rPr>
        <w:t>нижины</w:t>
      </w:r>
      <w:proofErr w:type="spellEnd"/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Вот такой ширины, вот такой ужины.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Каравай, каравай, кого хочешь, выбирай! (выполняем движения в соответствии с текстом).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>Катя: Я вас очень ВСЕХ люблю и за все благодарю!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>- Ребята, у нашей Кати большая просьба к вам. Вы видите, чашек у куклы много, а вот салфеток не хватает. Давайте подарим Кате салфетки, чтобы хватило для всех гостей</w:t>
      </w:r>
      <w:proofErr w:type="gramStart"/>
      <w:r w:rsidRPr="005024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43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50243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gramEnd"/>
      <w:r w:rsidRPr="00502433">
        <w:rPr>
          <w:rFonts w:ascii="Times New Roman" w:eastAsia="Times New Roman" w:hAnsi="Times New Roman" w:cs="Times New Roman"/>
          <w:i/>
          <w:sz w:val="24"/>
          <w:szCs w:val="24"/>
        </w:rPr>
        <w:t>ети садятся за столы)</w:t>
      </w:r>
    </w:p>
    <w:p w:rsidR="00277E51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t xml:space="preserve"> </w:t>
      </w:r>
      <w:r w:rsidRPr="00502433">
        <w:rPr>
          <w:b/>
        </w:rPr>
        <w:t xml:space="preserve">- </w:t>
      </w:r>
      <w:r w:rsidRPr="00502433">
        <w:t xml:space="preserve">Посмотрите, что у вас лежит на столах?          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t xml:space="preserve">  +  Квадраты.</w:t>
      </w:r>
    </w:p>
    <w:p w:rsidR="00277E51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 xml:space="preserve">- </w:t>
      </w:r>
      <w:r w:rsidRPr="00502433">
        <w:t xml:space="preserve">На что они похожи?                                                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t>+  На салфетки.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>-</w:t>
      </w:r>
      <w:r w:rsidRPr="00502433">
        <w:t xml:space="preserve"> Посмотрите они у нас белые, скучные, а что можно </w:t>
      </w:r>
      <w:proofErr w:type="gramStart"/>
      <w:r w:rsidRPr="00502433">
        <w:t>сделать</w:t>
      </w:r>
      <w:proofErr w:type="gramEnd"/>
      <w:r w:rsidRPr="00502433">
        <w:t xml:space="preserve"> чтобы они были красивыми и яркими?                             + Украсить, раскрасить</w:t>
      </w:r>
      <w:r w:rsidR="00375195">
        <w:t xml:space="preserve"> - расписать</w:t>
      </w:r>
      <w:r w:rsidRPr="00502433">
        <w:t>.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-  Перед вами расписные салфетки. Давайте рассмотрим их.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Style w:val="a5"/>
          <w:rFonts w:ascii="Times New Roman" w:eastAsia="Times New Roman" w:hAnsi="Times New Roman" w:cs="Times New Roman"/>
          <w:iCs w:val="0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2433">
        <w:rPr>
          <w:rStyle w:val="a5"/>
          <w:rFonts w:ascii="Times New Roman" w:eastAsia="Times New Roman" w:hAnsi="Times New Roman" w:cs="Times New Roman"/>
          <w:sz w:val="24"/>
          <w:szCs w:val="24"/>
        </w:rPr>
        <w:t>Дети рассматривают образцы узоров на салфетках</w:t>
      </w:r>
      <w:r w:rsidR="00375195">
        <w:rPr>
          <w:rStyle w:val="a5"/>
          <w:rFonts w:ascii="Times New Roman" w:eastAsia="Times New Roman" w:hAnsi="Times New Roman" w:cs="Times New Roman"/>
          <w:sz w:val="24"/>
          <w:szCs w:val="24"/>
        </w:rPr>
        <w:t>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111111"/>
          <w:u w:val="single"/>
          <w:bdr w:val="none" w:sz="0" w:space="0" w:color="auto" w:frame="1"/>
        </w:rPr>
      </w:pPr>
      <w:r w:rsidRPr="00502433">
        <w:rPr>
          <w:i/>
          <w:color w:val="111111"/>
        </w:rPr>
        <w:t>Рассмотреть две готовые </w:t>
      </w:r>
      <w:r w:rsidRPr="00277E51">
        <w:rPr>
          <w:rStyle w:val="a6"/>
          <w:b w:val="0"/>
          <w:i/>
          <w:color w:val="111111"/>
          <w:bdr w:val="none" w:sz="0" w:space="0" w:color="auto" w:frame="1"/>
        </w:rPr>
        <w:t>салфетки</w:t>
      </w:r>
      <w:r w:rsidRPr="00502433">
        <w:rPr>
          <w:i/>
          <w:color w:val="111111"/>
        </w:rPr>
        <w:t>. 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 xml:space="preserve"> - Дети давайте рассмотрим узор на первой </w:t>
      </w:r>
      <w:r w:rsidRPr="00277E51">
        <w:rPr>
          <w:rStyle w:val="a6"/>
          <w:b w:val="0"/>
          <w:color w:val="111111"/>
          <w:bdr w:val="none" w:sz="0" w:space="0" w:color="auto" w:frame="1"/>
        </w:rPr>
        <w:t>салфетке</w:t>
      </w:r>
      <w:r w:rsidRPr="00502433">
        <w:rPr>
          <w:color w:val="111111"/>
        </w:rPr>
        <w:t>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Какой геометрической формы эта </w:t>
      </w:r>
      <w:r w:rsidRPr="00277E51">
        <w:rPr>
          <w:rStyle w:val="a6"/>
          <w:b w:val="0"/>
          <w:color w:val="111111"/>
          <w:bdr w:val="none" w:sz="0" w:space="0" w:color="auto" w:frame="1"/>
        </w:rPr>
        <w:t>салфетка</w:t>
      </w:r>
      <w:r w:rsidRPr="00502433">
        <w:rPr>
          <w:color w:val="111111"/>
        </w:rPr>
        <w:t>?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Чем </w:t>
      </w:r>
      <w:r w:rsidRPr="00277E51">
        <w:rPr>
          <w:rStyle w:val="a6"/>
          <w:b w:val="0"/>
          <w:color w:val="111111"/>
          <w:bdr w:val="none" w:sz="0" w:space="0" w:color="auto" w:frame="1"/>
        </w:rPr>
        <w:t>украшены углы салфетки</w:t>
      </w:r>
      <w:r w:rsidRPr="00502433">
        <w:rPr>
          <w:color w:val="111111"/>
        </w:rPr>
        <w:t>?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Как </w:t>
      </w:r>
      <w:r w:rsidRPr="00277E51">
        <w:rPr>
          <w:rStyle w:val="a6"/>
          <w:b w:val="0"/>
          <w:color w:val="111111"/>
          <w:bdr w:val="none" w:sz="0" w:space="0" w:color="auto" w:frame="1"/>
        </w:rPr>
        <w:t>украшена середина салфетки</w:t>
      </w:r>
      <w:r w:rsidRPr="00502433">
        <w:rPr>
          <w:color w:val="111111"/>
        </w:rPr>
        <w:t>?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Какие элементы узора нарисованы по сторонам </w:t>
      </w:r>
      <w:r w:rsidRPr="00277E51">
        <w:rPr>
          <w:rStyle w:val="a6"/>
          <w:b w:val="0"/>
          <w:color w:val="111111"/>
          <w:bdr w:val="none" w:sz="0" w:space="0" w:color="auto" w:frame="1"/>
        </w:rPr>
        <w:t>салфетки</w:t>
      </w:r>
      <w:r w:rsidRPr="00502433">
        <w:rPr>
          <w:color w:val="111111"/>
        </w:rPr>
        <w:t>?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111111"/>
        </w:rPr>
      </w:pPr>
      <w:r w:rsidRPr="00502433">
        <w:rPr>
          <w:i/>
          <w:color w:val="111111"/>
        </w:rPr>
        <w:t>Аналогично рассматривается другая </w:t>
      </w:r>
      <w:r w:rsidRPr="00277E51">
        <w:rPr>
          <w:rStyle w:val="a6"/>
          <w:b w:val="0"/>
          <w:i/>
          <w:color w:val="111111"/>
          <w:bdr w:val="none" w:sz="0" w:space="0" w:color="auto" w:frame="1"/>
        </w:rPr>
        <w:t>салфетка</w:t>
      </w:r>
      <w:r w:rsidRPr="00502433">
        <w:rPr>
          <w:i/>
          <w:color w:val="111111"/>
        </w:rPr>
        <w:t>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Дети, узор на этих </w:t>
      </w:r>
      <w:r w:rsidRPr="00277E51">
        <w:rPr>
          <w:rStyle w:val="a6"/>
          <w:b w:val="0"/>
          <w:color w:val="111111"/>
          <w:bdr w:val="none" w:sz="0" w:space="0" w:color="auto" w:frame="1"/>
        </w:rPr>
        <w:t>салфетках одинаковый</w:t>
      </w:r>
      <w:r w:rsidRPr="00502433">
        <w:rPr>
          <w:color w:val="111111"/>
        </w:rPr>
        <w:t>?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Узоры на </w:t>
      </w:r>
      <w:r w:rsidRPr="00277E51">
        <w:rPr>
          <w:rStyle w:val="a6"/>
          <w:b w:val="0"/>
          <w:color w:val="111111"/>
          <w:bdr w:val="none" w:sz="0" w:space="0" w:color="auto" w:frame="1"/>
        </w:rPr>
        <w:t>салфетках разные</w:t>
      </w:r>
      <w:r w:rsidRPr="00502433">
        <w:rPr>
          <w:color w:val="111111"/>
        </w:rPr>
        <w:t>, а элементы узора одинаковые.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Какие это элементы?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433">
        <w:rPr>
          <w:color w:val="111111"/>
        </w:rPr>
        <w:t>- Назовите их </w:t>
      </w:r>
      <w:r w:rsidRPr="00502433">
        <w:rPr>
          <w:i/>
          <w:iCs/>
          <w:color w:val="111111"/>
          <w:bdr w:val="none" w:sz="0" w:space="0" w:color="auto" w:frame="1"/>
        </w:rPr>
        <w:t>(круги, кольца, точки, линии прямые и волнистые, маски)</w:t>
      </w:r>
      <w:r w:rsidRPr="00502433">
        <w:rPr>
          <w:color w:val="111111"/>
        </w:rPr>
        <w:t>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111111"/>
        </w:rPr>
      </w:pPr>
      <w:r w:rsidRPr="00502433">
        <w:rPr>
          <w:color w:val="111111"/>
        </w:rPr>
        <w:t>- Какими цветами красок будем рисовать </w:t>
      </w:r>
      <w:r w:rsidRPr="00502433">
        <w:rPr>
          <w:i/>
          <w:iCs/>
          <w:color w:val="111111"/>
          <w:bdr w:val="none" w:sz="0" w:space="0" w:color="auto" w:frame="1"/>
        </w:rPr>
        <w:t>(красный, желтый, зеленый)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</w:pPr>
      <w:r w:rsidRPr="00502433">
        <w:t>- Дети, давайте </w:t>
      </w:r>
      <w:r w:rsidRPr="00277E51">
        <w:rPr>
          <w:rStyle w:val="a6"/>
          <w:b w:val="0"/>
          <w:bdr w:val="none" w:sz="0" w:space="0" w:color="auto" w:frame="1"/>
        </w:rPr>
        <w:t>украсим нашу салфетку</w:t>
      </w:r>
      <w:r w:rsidRPr="00502433">
        <w:t>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</w:rPr>
      </w:pPr>
      <w:r w:rsidRPr="00502433">
        <w:rPr>
          <w:i/>
          <w:u w:val="single"/>
          <w:bdr w:val="none" w:sz="0" w:space="0" w:color="auto" w:frame="1"/>
        </w:rPr>
        <w:t>Воспитатель показывает последовательность рисования</w:t>
      </w:r>
      <w:r w:rsidRPr="00502433">
        <w:rPr>
          <w:i/>
        </w:rPr>
        <w:t>: сначала заполняем середину и углы кольцами, потом дуги по сторонам, уточняет композицию узора, </w:t>
      </w:r>
      <w:r w:rsidRPr="00375195">
        <w:rPr>
          <w:i/>
          <w:bdr w:val="none" w:sz="0" w:space="0" w:color="auto" w:frame="1"/>
        </w:rPr>
        <w:t>элементы его составляющие</w:t>
      </w:r>
      <w:r w:rsidRPr="00502433">
        <w:rPr>
          <w:i/>
        </w:rPr>
        <w:t xml:space="preserve">: кольца, дуги, точки, рисуя концом кисти, а лепестки и листочки рисуем путем </w:t>
      </w:r>
      <w:proofErr w:type="spellStart"/>
      <w:r w:rsidRPr="00502433">
        <w:rPr>
          <w:i/>
        </w:rPr>
        <w:t>примакивания</w:t>
      </w:r>
      <w:proofErr w:type="spellEnd"/>
      <w:r w:rsidRPr="00502433">
        <w:rPr>
          <w:i/>
        </w:rPr>
        <w:t xml:space="preserve"> кисти, круги рисуем всем ворсом кисти.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</w:pPr>
      <w:r w:rsidRPr="00502433">
        <w:rPr>
          <w:b/>
        </w:rPr>
        <w:t xml:space="preserve">- </w:t>
      </w:r>
      <w:r w:rsidRPr="00502433">
        <w:t>Перед тем как приступить к работе, давайте разомнем наши пальчики и сделаем пальчиковую гимнастику.</w:t>
      </w:r>
    </w:p>
    <w:p w:rsidR="00C92DBC" w:rsidRPr="00502433" w:rsidRDefault="00C92DBC" w:rsidP="00277E51">
      <w:pPr>
        <w:pStyle w:val="a3"/>
        <w:spacing w:before="0" w:beforeAutospacing="0" w:after="0" w:afterAutospacing="0" w:line="360" w:lineRule="auto"/>
        <w:ind w:left="-567" w:right="-426"/>
        <w:rPr>
          <w:b/>
        </w:rPr>
      </w:pPr>
      <w:r w:rsidRPr="00502433">
        <w:rPr>
          <w:b/>
        </w:rPr>
        <w:t>Пальчиковая гимнастика: «Идем в гости»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Дети в гости прибежали</w:t>
      </w:r>
      <w:proofErr w:type="gramStart"/>
      <w:r w:rsidRPr="00502433">
        <w:t>.</w:t>
      </w:r>
      <w:proofErr w:type="gramEnd"/>
      <w:r w:rsidRPr="00502433">
        <w:t xml:space="preserve"> (</w:t>
      </w:r>
      <w:proofErr w:type="gramStart"/>
      <w:r w:rsidRPr="00277E51">
        <w:rPr>
          <w:i/>
        </w:rPr>
        <w:t>п</w:t>
      </w:r>
      <w:proofErr w:type="gramEnd"/>
      <w:r w:rsidRPr="00277E51">
        <w:rPr>
          <w:i/>
        </w:rPr>
        <w:t>альчики “бегут” по столу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Все друг другу руки жали</w:t>
      </w:r>
      <w:proofErr w:type="gramStart"/>
      <w:r w:rsidRPr="00502433">
        <w:t>.</w:t>
      </w:r>
      <w:proofErr w:type="gramEnd"/>
      <w:r w:rsidRPr="00502433">
        <w:t xml:space="preserve"> (</w:t>
      </w:r>
      <w:proofErr w:type="gramStart"/>
      <w:r w:rsidRPr="00277E51">
        <w:rPr>
          <w:i/>
        </w:rPr>
        <w:t>д</w:t>
      </w:r>
      <w:proofErr w:type="gramEnd"/>
      <w:r w:rsidRPr="00277E51">
        <w:rPr>
          <w:i/>
        </w:rPr>
        <w:t>елаем несколько дружеских рукопожатий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Здравствуй, Лиза! (</w:t>
      </w:r>
      <w:r w:rsidRPr="00277E51">
        <w:rPr>
          <w:i/>
        </w:rPr>
        <w:t>указательные пальцы соединяются подушечками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lastRenderedPageBreak/>
        <w:t>Здравствуй, Даша! (</w:t>
      </w:r>
      <w:r w:rsidRPr="00277E51">
        <w:rPr>
          <w:i/>
        </w:rPr>
        <w:t>соединяются подушечки средних пальцев</w:t>
      </w:r>
      <w:r w:rsidRPr="00502433">
        <w:t>)</w:t>
      </w:r>
    </w:p>
    <w:p w:rsidR="00277E51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Рад и Саша (</w:t>
      </w:r>
      <w:r w:rsidRPr="00277E51">
        <w:rPr>
          <w:i/>
        </w:rPr>
        <w:t>соединяем в приветствии безымянные пальчики</w:t>
      </w:r>
      <w:r w:rsidRPr="00502433">
        <w:t xml:space="preserve">) 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И Наташа! (</w:t>
      </w:r>
      <w:r w:rsidRPr="00277E51">
        <w:rPr>
          <w:i/>
        </w:rPr>
        <w:t>приветствуют друг друга пальчики и мизинчики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Не хотите ль пирожок? (</w:t>
      </w:r>
      <w:r w:rsidRPr="00277E51">
        <w:rPr>
          <w:i/>
        </w:rPr>
        <w:t>ладошки соединяются в виде пирожка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Может, коржик? (</w:t>
      </w:r>
      <w:r w:rsidRPr="00277E51">
        <w:rPr>
          <w:i/>
        </w:rPr>
        <w:t>показать раскрытые ладошки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Кренделек? (</w:t>
      </w:r>
      <w:r w:rsidRPr="00277E51">
        <w:rPr>
          <w:i/>
        </w:rPr>
        <w:t>соединим большие и указательные пальцы на обеих руках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С ручек все стряхнули крошки</w:t>
      </w:r>
      <w:proofErr w:type="gramStart"/>
      <w:r w:rsidRPr="00502433">
        <w:t>.</w:t>
      </w:r>
      <w:proofErr w:type="gramEnd"/>
      <w:r w:rsidRPr="00502433">
        <w:t xml:space="preserve"> (</w:t>
      </w:r>
      <w:proofErr w:type="gramStart"/>
      <w:r w:rsidRPr="00277E51">
        <w:rPr>
          <w:i/>
        </w:rPr>
        <w:t>э</w:t>
      </w:r>
      <w:proofErr w:type="gramEnd"/>
      <w:r w:rsidRPr="00277E51">
        <w:rPr>
          <w:i/>
        </w:rPr>
        <w:t>нергично трясем кистями рук</w:t>
      </w:r>
      <w:r w:rsidRPr="00502433">
        <w:t>)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  <w:r w:rsidRPr="00502433">
        <w:t>И захлопали в ладошки…</w:t>
      </w:r>
    </w:p>
    <w:p w:rsidR="00C92DBC" w:rsidRPr="00502433" w:rsidRDefault="00C92DBC" w:rsidP="00277E51">
      <w:pPr>
        <w:pStyle w:val="a3"/>
        <w:spacing w:before="0" w:beforeAutospacing="0" w:after="0" w:afterAutospacing="0"/>
        <w:ind w:left="-567" w:right="-426"/>
      </w:pPr>
    </w:p>
    <w:p w:rsidR="00C92DBC" w:rsidRPr="00502433" w:rsidRDefault="00277E51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DBC" w:rsidRPr="00502433">
        <w:rPr>
          <w:rFonts w:ascii="Times New Roman" w:eastAsia="Times New Roman" w:hAnsi="Times New Roman" w:cs="Times New Roman"/>
          <w:sz w:val="24"/>
          <w:szCs w:val="24"/>
        </w:rPr>
        <w:t xml:space="preserve">Ну а сейчас мы дружно возьмемся за работу.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433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Дети под музыку приступают к рисованию узора на салфетке, </w:t>
      </w:r>
      <w:r w:rsidRPr="00502433">
        <w:rPr>
          <w:rFonts w:ascii="Times New Roman" w:eastAsia="Times New Roman" w:hAnsi="Times New Roman" w:cs="Times New Roman"/>
          <w:i/>
          <w:sz w:val="24"/>
          <w:szCs w:val="24"/>
        </w:rPr>
        <w:t>воспитатель по мере надобности помогает</w:t>
      </w:r>
      <w:r w:rsidR="003751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92DBC" w:rsidRPr="00502433" w:rsidRDefault="00C92DBC" w:rsidP="00277E5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502433">
        <w:rPr>
          <w:i/>
          <w:color w:val="111111"/>
        </w:rPr>
        <w:t>В процессе рисования воспитатель напоминает детям о том, </w:t>
      </w:r>
      <w:r w:rsidRPr="00375195">
        <w:rPr>
          <w:i/>
          <w:color w:val="111111"/>
          <w:bdr w:val="none" w:sz="0" w:space="0" w:color="auto" w:frame="1"/>
        </w:rPr>
        <w:t>как правильно надо держать кисть</w:t>
      </w:r>
      <w:r w:rsidRPr="00502433">
        <w:rPr>
          <w:i/>
          <w:color w:val="111111"/>
        </w:rPr>
        <w:t>: кисть брать двумя пальцами большим и указательным за железку, </w:t>
      </w:r>
      <w:r w:rsidRPr="00277E51">
        <w:rPr>
          <w:rStyle w:val="a6"/>
          <w:b w:val="0"/>
          <w:i/>
          <w:color w:val="111111"/>
          <w:bdr w:val="none" w:sz="0" w:space="0" w:color="auto" w:frame="1"/>
        </w:rPr>
        <w:t>средним</w:t>
      </w:r>
      <w:r w:rsidRPr="00502433">
        <w:rPr>
          <w:i/>
          <w:color w:val="111111"/>
        </w:rPr>
        <w:t> пальцем придерживаем кисть, кистью набираем краску, лишнюю краску снимаем о край палитры. Прежде, чем набрать другую краску, кисточку необходимо промыть в банке с водой, вытереть тряпочкой кисть.</w:t>
      </w:r>
    </w:p>
    <w:p w:rsidR="00C92DBC" w:rsidRDefault="00C92DBC" w:rsidP="0037519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  <w:r w:rsidRPr="00502433">
        <w:rPr>
          <w:i/>
          <w:color w:val="111111"/>
        </w:rPr>
        <w:t xml:space="preserve">В процессе рисования поощрять активность, аккуратность, самостоятельность. Детям, быстро </w:t>
      </w:r>
      <w:proofErr w:type="gramStart"/>
      <w:r w:rsidRPr="00502433">
        <w:rPr>
          <w:i/>
          <w:color w:val="111111"/>
        </w:rPr>
        <w:t>справившимися</w:t>
      </w:r>
      <w:proofErr w:type="gramEnd"/>
      <w:r w:rsidRPr="00502433">
        <w:rPr>
          <w:i/>
          <w:color w:val="111111"/>
        </w:rPr>
        <w:t xml:space="preserve"> с работой, предложить подуть на свою </w:t>
      </w:r>
      <w:r w:rsidRPr="00277E51">
        <w:rPr>
          <w:rStyle w:val="a6"/>
          <w:b w:val="0"/>
          <w:i/>
          <w:color w:val="111111"/>
          <w:bdr w:val="none" w:sz="0" w:space="0" w:color="auto" w:frame="1"/>
        </w:rPr>
        <w:t>салфетку</w:t>
      </w:r>
      <w:r w:rsidRPr="00502433">
        <w:rPr>
          <w:i/>
          <w:color w:val="111111"/>
        </w:rPr>
        <w:t>.</w:t>
      </w:r>
    </w:p>
    <w:p w:rsidR="00375195" w:rsidRPr="00375195" w:rsidRDefault="00375195" w:rsidP="0037519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111111"/>
        </w:rPr>
      </w:pPr>
    </w:p>
    <w:p w:rsidR="00375195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 xml:space="preserve">- Давайте покажем свои работы Кате. </w:t>
      </w:r>
    </w:p>
    <w:p w:rsidR="00277E51" w:rsidRDefault="00375195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DBC" w:rsidRPr="00502433">
        <w:rPr>
          <w:rFonts w:ascii="Times New Roman" w:eastAsia="Times New Roman" w:hAnsi="Times New Roman" w:cs="Times New Roman"/>
          <w:sz w:val="24"/>
          <w:szCs w:val="24"/>
        </w:rPr>
        <w:t xml:space="preserve">Посмотрите, ей очень понравились ваши салфетки. </w:t>
      </w:r>
    </w:p>
    <w:p w:rsidR="00C92DBC" w:rsidRPr="00502433" w:rsidRDefault="00277E51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2DBC" w:rsidRPr="00502433">
        <w:rPr>
          <w:rFonts w:ascii="Times New Roman" w:eastAsia="Times New Roman" w:hAnsi="Times New Roman" w:cs="Times New Roman"/>
          <w:sz w:val="24"/>
          <w:szCs w:val="24"/>
        </w:rPr>
        <w:t>Ребята, а вам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понравилось рисовать для куклы</w:t>
      </w:r>
      <w:r w:rsidR="00C92DBC" w:rsidRPr="0050243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 w:rsidRPr="005024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51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02433">
        <w:rPr>
          <w:rFonts w:ascii="Times New Roman" w:eastAsia="Times New Roman" w:hAnsi="Times New Roman" w:cs="Times New Roman"/>
          <w:sz w:val="24"/>
          <w:szCs w:val="24"/>
        </w:rPr>
        <w:t>Какая работа вам понравилась больше всех? Почему?</w:t>
      </w:r>
    </w:p>
    <w:p w:rsidR="00C92DBC" w:rsidRPr="00502433" w:rsidRDefault="00375195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Кате</w:t>
      </w:r>
      <w:r w:rsidR="00C92DBC" w:rsidRPr="00502433">
        <w:rPr>
          <w:rFonts w:ascii="Times New Roman" w:eastAsia="Times New Roman" w:hAnsi="Times New Roman" w:cs="Times New Roman"/>
          <w:sz w:val="24"/>
          <w:szCs w:val="24"/>
        </w:rPr>
        <w:t xml:space="preserve"> пора уходить встречать гостей.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Давайте поможем ей накрыть на стол.</w:t>
      </w:r>
    </w:p>
    <w:p w:rsidR="00C92DBC" w:rsidRPr="00502433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4"/>
          <w:szCs w:val="24"/>
        </w:rPr>
      </w:pPr>
    </w:p>
    <w:p w:rsidR="00C92DBC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C92DBC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C92DBC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p w:rsidR="00C92DBC" w:rsidRDefault="00C92DBC" w:rsidP="00277E51">
      <w:pPr>
        <w:spacing w:after="0" w:line="360" w:lineRule="auto"/>
        <w:ind w:left="-567" w:right="-426"/>
        <w:rPr>
          <w:rFonts w:ascii="Times New Roman" w:eastAsia="Times New Roman" w:hAnsi="Times New Roman" w:cs="Times New Roman"/>
          <w:sz w:val="28"/>
          <w:szCs w:val="28"/>
        </w:rPr>
      </w:pPr>
    </w:p>
    <w:sectPr w:rsidR="00C92DBC" w:rsidSect="00277E51">
      <w:pgSz w:w="11906" w:h="16838"/>
      <w:pgMar w:top="284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CDC"/>
    <w:rsid w:val="00277E51"/>
    <w:rsid w:val="002C4C70"/>
    <w:rsid w:val="00375195"/>
    <w:rsid w:val="00430526"/>
    <w:rsid w:val="005426D9"/>
    <w:rsid w:val="00785A19"/>
    <w:rsid w:val="007F5401"/>
    <w:rsid w:val="00983B97"/>
    <w:rsid w:val="00B875AF"/>
    <w:rsid w:val="00BF1CDC"/>
    <w:rsid w:val="00C92DBC"/>
    <w:rsid w:val="00E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BF1C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F1CD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qFormat/>
    <w:rsid w:val="00C92DBC"/>
    <w:rPr>
      <w:i/>
      <w:iCs/>
    </w:rPr>
  </w:style>
  <w:style w:type="character" w:styleId="a6">
    <w:name w:val="Strong"/>
    <w:basedOn w:val="a0"/>
    <w:uiPriority w:val="22"/>
    <w:qFormat/>
    <w:rsid w:val="00C92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T4CTUPCNHN5M-256796007-4049</_dlc_DocId>
    <_dlc_DocIdUrl xmlns="c71519f2-859d-46c1-a1b6-2941efed936d">
      <Url>https://www.eduportal44.ru/chuhloma/rodnik/1/_layouts/15/DocIdRedir.aspx?ID=T4CTUPCNHN5M-256796007-4049</Url>
      <Description>T4CTUPCNHN5M-256796007-4049</Description>
    </_dlc_DocIdUrl>
  </documentManagement>
</p:properties>
</file>

<file path=customXml/itemProps1.xml><?xml version="1.0" encoding="utf-8"?>
<ds:datastoreItem xmlns:ds="http://schemas.openxmlformats.org/officeDocument/2006/customXml" ds:itemID="{353A9A50-F440-4A82-99F4-F2739FD0CDBD}"/>
</file>

<file path=customXml/itemProps2.xml><?xml version="1.0" encoding="utf-8"?>
<ds:datastoreItem xmlns:ds="http://schemas.openxmlformats.org/officeDocument/2006/customXml" ds:itemID="{77037652-E4D8-4B5B-8FD6-C3B262E64A48}"/>
</file>

<file path=customXml/itemProps3.xml><?xml version="1.0" encoding="utf-8"?>
<ds:datastoreItem xmlns:ds="http://schemas.openxmlformats.org/officeDocument/2006/customXml" ds:itemID="{83B52FEC-9343-4F88-A64B-77D1A9FD1D5D}"/>
</file>

<file path=customXml/itemProps4.xml><?xml version="1.0" encoding="utf-8"?>
<ds:datastoreItem xmlns:ds="http://schemas.openxmlformats.org/officeDocument/2006/customXml" ds:itemID="{4CC17D07-99B2-4077-B922-2DC0604FA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2024-04-19T19:53:00Z</dcterms:created>
  <dcterms:modified xsi:type="dcterms:W3CDTF">2024-04-20T09:51:00Z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6f8c9b13-85f9-46b3-8540-23d74c4a9da8</vt:lpwstr>
  </property>
</Properties>
</file>