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9A" w:rsidRPr="005F019A" w:rsidRDefault="005F019A" w:rsidP="005F019A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5F019A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5F019A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5F019A" w:rsidRPr="005F019A" w:rsidRDefault="005F019A" w:rsidP="005F019A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sz w:val="24"/>
          <w:szCs w:val="24"/>
        </w:rPr>
        <w:t xml:space="preserve">КОНСПЕКТ НОД </w:t>
      </w:r>
    </w:p>
    <w:p w:rsidR="005F019A" w:rsidRPr="005F019A" w:rsidRDefault="005F019A" w:rsidP="005F019A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5F019A" w:rsidRPr="005F019A" w:rsidRDefault="005F019A" w:rsidP="005F019A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>Дата проведения:</w:t>
      </w:r>
      <w:r w:rsidRPr="005F019A">
        <w:rPr>
          <w:rFonts w:ascii="Times New Roman" w:hAnsi="Times New Roman"/>
          <w:sz w:val="24"/>
          <w:szCs w:val="24"/>
        </w:rPr>
        <w:t xml:space="preserve"> 17 апреля 2025 года</w:t>
      </w:r>
    </w:p>
    <w:p w:rsidR="005F019A" w:rsidRPr="005F019A" w:rsidRDefault="005F019A" w:rsidP="005F019A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>Педагог (ФИО</w:t>
      </w:r>
      <w:r w:rsidRPr="005F019A">
        <w:rPr>
          <w:rFonts w:ascii="Times New Roman" w:hAnsi="Times New Roman"/>
          <w:sz w:val="24"/>
          <w:szCs w:val="24"/>
        </w:rPr>
        <w:t>)</w:t>
      </w:r>
      <w:r w:rsidRPr="005F019A">
        <w:rPr>
          <w:rFonts w:ascii="Times New Roman" w:hAnsi="Times New Roman"/>
          <w:b/>
          <w:sz w:val="24"/>
          <w:szCs w:val="24"/>
        </w:rPr>
        <w:t>:</w:t>
      </w:r>
      <w:r w:rsidRPr="005F019A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5F019A" w:rsidRPr="005F019A" w:rsidRDefault="005F019A" w:rsidP="005F019A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5F019A">
        <w:rPr>
          <w:rFonts w:ascii="Times New Roman" w:hAnsi="Times New Roman"/>
          <w:sz w:val="24"/>
          <w:szCs w:val="24"/>
        </w:rPr>
        <w:t xml:space="preserve"> вторая группа раннего возраста</w:t>
      </w:r>
    </w:p>
    <w:p w:rsidR="005F019A" w:rsidRPr="005F019A" w:rsidRDefault="005F019A" w:rsidP="005F019A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Pr="005F019A">
        <w:rPr>
          <w:rFonts w:ascii="Times New Roman" w:hAnsi="Times New Roman"/>
          <w:sz w:val="24"/>
          <w:szCs w:val="24"/>
        </w:rPr>
        <w:t>«Рисуем пальчиками»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</w:rPr>
      </w:pPr>
      <w:r w:rsidRPr="005F019A">
        <w:rPr>
          <w:b/>
        </w:rPr>
        <w:t xml:space="preserve">                   Цель: </w:t>
      </w:r>
      <w:r w:rsidRPr="005F019A">
        <w:rPr>
          <w:color w:val="111111"/>
        </w:rPr>
        <w:t xml:space="preserve">формирование навыка рисования пальчиками. </w:t>
      </w:r>
    </w:p>
    <w:p w:rsidR="005F019A" w:rsidRPr="005F019A" w:rsidRDefault="005F019A" w:rsidP="005F019A">
      <w:pPr>
        <w:shd w:val="clear" w:color="auto" w:fill="FFFFFF"/>
        <w:spacing w:after="0"/>
        <w:ind w:left="-1134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5F019A">
        <w:rPr>
          <w:rFonts w:ascii="Times New Roman" w:hAnsi="Times New Roman"/>
          <w:sz w:val="24"/>
          <w:szCs w:val="24"/>
        </w:rPr>
        <w:t xml:space="preserve">: 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</w:rPr>
      </w:pPr>
      <w:r w:rsidRPr="005F019A">
        <w:rPr>
          <w:u w:val="single"/>
          <w:bdr w:val="none" w:sz="0" w:space="0" w:color="auto" w:frame="1"/>
        </w:rPr>
        <w:t>Образовательные</w:t>
      </w:r>
      <w:r w:rsidRPr="005F019A">
        <w:t xml:space="preserve">: </w:t>
      </w:r>
      <w:r w:rsidRPr="005F019A">
        <w:rPr>
          <w:color w:val="181818"/>
        </w:rPr>
        <w:t>закрепить знание д</w:t>
      </w:r>
      <w:r>
        <w:rPr>
          <w:color w:val="181818"/>
        </w:rPr>
        <w:t>етей об игрушке «матрё</w:t>
      </w:r>
      <w:r w:rsidRPr="005F019A">
        <w:rPr>
          <w:color w:val="181818"/>
        </w:rPr>
        <w:t>шка», о понятии «много» и знание цвета «красный»; продолжать учить детей рисовать красками при помощи пальцев; развивать умение работать с гуашью.</w:t>
      </w:r>
    </w:p>
    <w:p w:rsidR="005F019A" w:rsidRPr="005F019A" w:rsidRDefault="005F019A" w:rsidP="005F019A">
      <w:pPr>
        <w:shd w:val="clear" w:color="auto" w:fill="FFFFFF"/>
        <w:spacing w:after="0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5F019A">
        <w:rPr>
          <w:rFonts w:ascii="Times New Roman" w:hAnsi="Times New Roman" w:cs="Times New Roman"/>
          <w:sz w:val="24"/>
          <w:szCs w:val="24"/>
        </w:rPr>
        <w:t xml:space="preserve">: развивать </w:t>
      </w: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творческие способности и мелкую моторику рук;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5F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эмоциональной сфере ребёнка, памяти, внимания, речи;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5F019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5F019A">
        <w:rPr>
          <w:rFonts w:ascii="Times New Roman" w:hAnsi="Times New Roman" w:cs="Times New Roman"/>
          <w:sz w:val="24"/>
          <w:szCs w:val="24"/>
        </w:rPr>
        <w:t xml:space="preserve">: </w:t>
      </w: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воспитывать любовь к народной игрушке; </w:t>
      </w:r>
      <w:r w:rsidRPr="005F019A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интерес к рисованию, самостоятельность, усидчивость и аккуратность.</w:t>
      </w:r>
    </w:p>
    <w:p w:rsidR="005F019A" w:rsidRPr="005F019A" w:rsidRDefault="005F019A" w:rsidP="005F019A">
      <w:pPr>
        <w:pStyle w:val="a5"/>
        <w:ind w:left="-1134"/>
        <w:jc w:val="both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5F019A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5F019A">
        <w:rPr>
          <w:b/>
          <w:bdr w:val="none" w:sz="0" w:space="0" w:color="auto" w:frame="1"/>
        </w:rPr>
        <w:t>Активизация словаря</w:t>
      </w:r>
      <w:r w:rsidRPr="005F019A">
        <w:rPr>
          <w:b/>
        </w:rPr>
        <w:t xml:space="preserve">: </w:t>
      </w:r>
      <w:r w:rsidRPr="005F019A">
        <w:rPr>
          <w:color w:val="111111"/>
        </w:rPr>
        <w:t>матрёшка</w:t>
      </w:r>
      <w:r w:rsidR="00284C72">
        <w:rPr>
          <w:color w:val="111111"/>
        </w:rPr>
        <w:t>, сарафан</w:t>
      </w:r>
    </w:p>
    <w:p w:rsidR="005F019A" w:rsidRPr="005F019A" w:rsidRDefault="005F019A" w:rsidP="005F019A">
      <w:pPr>
        <w:spacing w:after="0"/>
        <w:ind w:left="-1276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19A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5F01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F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шаблоны матрёшек бумажные, большая матрёшка для рассматривания, маленькие матрёшки для обыгрывания, красная краска, влажные салфетки.</w:t>
      </w:r>
    </w:p>
    <w:p w:rsidR="005F019A" w:rsidRPr="005F019A" w:rsidRDefault="005F019A" w:rsidP="005F019A">
      <w:pPr>
        <w:pStyle w:val="1"/>
        <w:ind w:left="-1134"/>
        <w:jc w:val="both"/>
        <w:rPr>
          <w:rFonts w:ascii="Times New Roman" w:hAnsi="Times New Roman"/>
          <w:sz w:val="24"/>
          <w:szCs w:val="24"/>
        </w:rPr>
      </w:pPr>
      <w:r w:rsidRPr="005F019A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5F019A">
        <w:rPr>
          <w:rFonts w:ascii="Times New Roman" w:hAnsi="Times New Roman"/>
          <w:sz w:val="24"/>
          <w:szCs w:val="24"/>
        </w:rPr>
        <w:t xml:space="preserve"> рисование</w:t>
      </w:r>
    </w:p>
    <w:p w:rsidR="005F019A" w:rsidRPr="005F019A" w:rsidRDefault="005F019A" w:rsidP="005F019A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5F019A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01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5F019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019A" w:rsidRPr="005F019A" w:rsidRDefault="005F019A" w:rsidP="005F019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</w:rPr>
        <w:t xml:space="preserve">Словесные - беседа, вопросы, объяснение, </w:t>
      </w:r>
      <w:proofErr w:type="spellStart"/>
      <w:r w:rsidRPr="005F019A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5F019A">
        <w:rPr>
          <w:rFonts w:ascii="Times New Roman" w:hAnsi="Times New Roman" w:cs="Times New Roman"/>
          <w:sz w:val="24"/>
          <w:szCs w:val="24"/>
        </w:rPr>
        <w:t xml:space="preserve"> слово. </w:t>
      </w:r>
    </w:p>
    <w:p w:rsidR="005F019A" w:rsidRPr="005F019A" w:rsidRDefault="005F019A" w:rsidP="005F019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9A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5F019A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5F019A" w:rsidRPr="005F019A" w:rsidRDefault="005F019A" w:rsidP="005F019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</w:rPr>
        <w:t xml:space="preserve">Игровые – сюрпризный момент: игровой персонаж, дидактические игры </w:t>
      </w:r>
    </w:p>
    <w:p w:rsidR="005F019A" w:rsidRPr="005F019A" w:rsidRDefault="005F019A" w:rsidP="005F019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</w:rPr>
        <w:t xml:space="preserve">Практические - действия с материалом, рисование.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134"/>
        <w:jc w:val="center"/>
        <w:rPr>
          <w:rStyle w:val="c8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5F019A">
        <w:rPr>
          <w:color w:val="111111"/>
        </w:rPr>
        <w:t xml:space="preserve">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 воспитателя в руках матрёшка.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-Дети! К нам пришла Матрёшка! Поздоровайтесь, ребята! Скажите: «Здравствуй, Матрёшка»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Дети здороваются.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- Посмотрите, какая нарядная красавица к нам пришла, это матрешка расписная, русская игрушка.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Рассмотреть с детьми матрешку, обратить внимание детей на яркий наряд: сарафан и платочек.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- Посмотрите, как она красива одета. А что на голове у неё? Какого цвета? А что у матрёшки на туловище одето? Какого цвета сарафан?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Вот каких красивых матрешек делают в нашей стране, в России. У них яркие одёжки. На одёжках нарисованы цветы, ягоды. Эти цветы и ягоды растут в нашей стране.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  <w:r w:rsidRPr="005F019A">
        <w:rPr>
          <w:color w:val="000000"/>
        </w:rPr>
        <w:t>- Наша матрёшка не простая, в ней спрятались еще  матрёшки.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Разобрать матрешку и поставить на стол.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- Посмотрите, дети, у матрёшки есть подружки. Сколько у нее подружек?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+ много!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  <w:r w:rsidRPr="005F019A">
        <w:rPr>
          <w:color w:val="000000"/>
        </w:rPr>
        <w:t>- Покажите  самую маленькую матрёшку.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  <w:r w:rsidRPr="005F019A">
        <w:rPr>
          <w:color w:val="000000"/>
        </w:rPr>
        <w:t>- А теперь большую.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  <w:r w:rsidRPr="005F019A">
        <w:rPr>
          <w:color w:val="000000"/>
        </w:rPr>
        <w:t>- Давайте поиграем. Вставайте у своих стульчиков. Когда я будете показывать большую матрёшку — вам нужно поднять руки вверх, а на когда маленькую матрёшку — присесть.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  <w:r w:rsidRPr="005F019A">
        <w:rPr>
          <w:color w:val="000000"/>
        </w:rPr>
        <w:t>Упражнение «Расставь по росту»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i/>
          <w:color w:val="000000"/>
        </w:rPr>
      </w:pPr>
      <w:r w:rsidRPr="005F019A">
        <w:rPr>
          <w:i/>
          <w:color w:val="181818"/>
        </w:rPr>
        <w:t>В</w:t>
      </w:r>
      <w:r w:rsidRPr="005F019A">
        <w:rPr>
          <w:i/>
          <w:color w:val="000000"/>
        </w:rPr>
        <w:t>ыставляют матрёшек на столе по росту: от самой большой до самой маленькой, и наоборот.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rPr>
          <w:b/>
          <w:color w:val="111111"/>
        </w:rPr>
      </w:pPr>
      <w:r w:rsidRPr="005F019A">
        <w:rPr>
          <w:b/>
          <w:color w:val="111111"/>
        </w:rPr>
        <w:t>Игра </w:t>
      </w:r>
      <w:r w:rsidRPr="005F019A">
        <w:rPr>
          <w:iCs/>
          <w:color w:val="111111"/>
          <w:bdr w:val="none" w:sz="0" w:space="0" w:color="auto" w:frame="1"/>
        </w:rPr>
        <w:t>«</w:t>
      </w:r>
      <w:r w:rsidRPr="005F019A">
        <w:rPr>
          <w:rStyle w:val="a4"/>
          <w:iCs/>
          <w:color w:val="111111"/>
          <w:bdr w:val="none" w:sz="0" w:space="0" w:color="auto" w:frame="1"/>
        </w:rPr>
        <w:t>Матрёшки</w:t>
      </w:r>
      <w:r w:rsidRPr="005F019A">
        <w:rPr>
          <w:iCs/>
          <w:color w:val="111111"/>
          <w:bdr w:val="none" w:sz="0" w:space="0" w:color="auto" w:frame="1"/>
        </w:rPr>
        <w:t>»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5F019A">
        <w:rPr>
          <w:color w:val="111111"/>
        </w:rPr>
        <w:t>«Мы веселые </w:t>
      </w:r>
      <w:r w:rsidRPr="005F019A">
        <w:rPr>
          <w:rStyle w:val="a4"/>
          <w:b w:val="0"/>
          <w:color w:val="111111"/>
          <w:bdr w:val="none" w:sz="0" w:space="0" w:color="auto" w:frame="1"/>
        </w:rPr>
        <w:t>матрешки</w:t>
      </w:r>
      <w:r w:rsidRPr="005F019A">
        <w:rPr>
          <w:color w:val="111111"/>
        </w:rPr>
        <w:t xml:space="preserve">         </w:t>
      </w:r>
      <w:r w:rsidRPr="005F019A">
        <w:rPr>
          <w:i/>
          <w:color w:val="111111"/>
        </w:rPr>
        <w:t>Дети хлопают в ладоши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5F019A">
        <w:rPr>
          <w:color w:val="111111"/>
        </w:rPr>
        <w:t>На ногах у нас сапожки</w:t>
      </w:r>
      <w:proofErr w:type="gramStart"/>
      <w:r w:rsidRPr="005F019A">
        <w:rPr>
          <w:color w:val="111111"/>
        </w:rPr>
        <w:t xml:space="preserve">             </w:t>
      </w:r>
      <w:r w:rsidRPr="005F019A">
        <w:rPr>
          <w:i/>
          <w:color w:val="111111"/>
        </w:rPr>
        <w:t>Т</w:t>
      </w:r>
      <w:proofErr w:type="gramEnd"/>
      <w:r w:rsidRPr="005F019A">
        <w:rPr>
          <w:i/>
          <w:color w:val="111111"/>
        </w:rPr>
        <w:t>опаем ногами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5F019A">
        <w:rPr>
          <w:color w:val="111111"/>
        </w:rPr>
        <w:t>В сарафанах наших пёстрых</w:t>
      </w:r>
      <w:proofErr w:type="gramStart"/>
      <w:r w:rsidRPr="005F019A">
        <w:rPr>
          <w:color w:val="111111"/>
        </w:rPr>
        <w:t xml:space="preserve">             </w:t>
      </w:r>
      <w:r w:rsidRPr="005F019A">
        <w:rPr>
          <w:i/>
          <w:color w:val="111111"/>
        </w:rPr>
        <w:t>С</w:t>
      </w:r>
      <w:proofErr w:type="gramEnd"/>
      <w:r w:rsidRPr="005F019A">
        <w:rPr>
          <w:i/>
          <w:color w:val="111111"/>
        </w:rPr>
        <w:t>ложить ладони вместе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5F019A">
        <w:rPr>
          <w:color w:val="111111"/>
        </w:rPr>
        <w:t xml:space="preserve">Мы похожи, словно сёстры»            </w:t>
      </w:r>
      <w:r w:rsidRPr="005F019A">
        <w:rPr>
          <w:i/>
          <w:color w:val="111111"/>
        </w:rPr>
        <w:t>Переплести </w:t>
      </w:r>
      <w:r w:rsidRPr="005F019A">
        <w:rPr>
          <w:rStyle w:val="a4"/>
          <w:b w:val="0"/>
          <w:i/>
          <w:color w:val="111111"/>
          <w:bdr w:val="none" w:sz="0" w:space="0" w:color="auto" w:frame="1"/>
        </w:rPr>
        <w:t>пальцы в замок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А нам матрёшка принесла картинки. Посмотрите, ребята! </w:t>
      </w:r>
      <w:r w:rsidRPr="005F019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(показывает шаблоны с контуром матрёшек).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- Только они почему-то грустные. Почему они грустят?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- Они тоже хотят яркие, красивые сарафаны! Давайте им поможем!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>- А как можно им помочь? Раскрасим матрешкам сарафаны.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5F019A">
        <w:rPr>
          <w:rFonts w:ascii="Times New Roman" w:hAnsi="Times New Roman" w:cs="Times New Roman"/>
          <w:color w:val="111111"/>
          <w:sz w:val="24"/>
          <w:szCs w:val="24"/>
        </w:rPr>
        <w:t>А чем же будем рисовать? Кисточек у нас нет?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5F019A">
        <w:rPr>
          <w:color w:val="111111"/>
        </w:rPr>
        <w:t xml:space="preserve">+ Пальцами.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F019A" w:rsidRPr="005F019A" w:rsidRDefault="005F019A" w:rsidP="00284C72">
      <w:pPr>
        <w:spacing w:after="0"/>
        <w:ind w:left="-1276" w:right="-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F019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Посмотрите, как я буду это делать. </w:t>
      </w:r>
      <w:r w:rsidRPr="005F01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Беру красную краску, </w:t>
      </w:r>
      <w:r w:rsidRPr="005F019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обмакиваю в неё указательный палец и </w:t>
      </w:r>
      <w:proofErr w:type="spellStart"/>
      <w:r w:rsidRPr="005F019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примакиваю</w:t>
      </w:r>
      <w:proofErr w:type="spellEnd"/>
      <w:r w:rsidRPr="005F019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 листочек, оставляя отпечаток, потом ещё и ещё... Смотрите, какой получается красивый узор.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 w:line="360" w:lineRule="atLeast"/>
        <w:ind w:left="-1276"/>
        <w:jc w:val="both"/>
        <w:textAlignment w:val="baseline"/>
        <w:rPr>
          <w:color w:val="000000"/>
          <w:bdr w:val="none" w:sz="0" w:space="0" w:color="auto" w:frame="1"/>
        </w:rPr>
      </w:pPr>
      <w:r w:rsidRPr="005F019A">
        <w:rPr>
          <w:color w:val="000000"/>
          <w:bdr w:val="none" w:sz="0" w:space="0" w:color="auto" w:frame="1"/>
        </w:rPr>
        <w:t>- Для того чтобы украсить матрёшкам сарафаны,  нужно сесть за столы. Пойдёмте за мной по дорожке: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 w:line="360" w:lineRule="atLeast"/>
        <w:ind w:left="-1276"/>
        <w:jc w:val="both"/>
        <w:textAlignment w:val="baseline"/>
        <w:rPr>
          <w:color w:val="000000"/>
        </w:rPr>
      </w:pPr>
      <w:r w:rsidRPr="005F019A">
        <w:rPr>
          <w:b/>
          <w:bCs/>
          <w:color w:val="000000"/>
          <w:bdr w:val="none" w:sz="0" w:space="0" w:color="auto" w:frame="1"/>
        </w:rPr>
        <w:t xml:space="preserve">     </w:t>
      </w:r>
      <w:r w:rsidRPr="005F019A">
        <w:rPr>
          <w:color w:val="000000"/>
          <w:bdr w:val="none" w:sz="0" w:space="0" w:color="auto" w:frame="1"/>
        </w:rPr>
        <w:t>Шагают наши ножки,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 w:line="360" w:lineRule="atLeast"/>
        <w:ind w:left="-1276"/>
        <w:textAlignment w:val="baseline"/>
        <w:rPr>
          <w:color w:val="000000"/>
        </w:rPr>
      </w:pPr>
      <w:r w:rsidRPr="005F019A">
        <w:rPr>
          <w:color w:val="000000"/>
          <w:bdr w:val="none" w:sz="0" w:space="0" w:color="auto" w:frame="1"/>
        </w:rPr>
        <w:t>     По ровненькой дорожке.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 w:line="360" w:lineRule="atLeast"/>
        <w:ind w:left="-1276"/>
        <w:textAlignment w:val="baseline"/>
        <w:rPr>
          <w:color w:val="000000"/>
        </w:rPr>
      </w:pPr>
      <w:r w:rsidRPr="005F019A">
        <w:rPr>
          <w:color w:val="000000"/>
          <w:bdr w:val="none" w:sz="0" w:space="0" w:color="auto" w:frame="1"/>
        </w:rPr>
        <w:t>     Наши ножки идут,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 w:line="360" w:lineRule="atLeast"/>
        <w:ind w:left="-1276"/>
        <w:textAlignment w:val="baseline"/>
        <w:rPr>
          <w:color w:val="000000"/>
          <w:bdr w:val="none" w:sz="0" w:space="0" w:color="auto" w:frame="1"/>
        </w:rPr>
      </w:pPr>
      <w:r w:rsidRPr="005F019A">
        <w:rPr>
          <w:color w:val="000000"/>
          <w:bdr w:val="none" w:sz="0" w:space="0" w:color="auto" w:frame="1"/>
        </w:rPr>
        <w:t>     Никогда не упадут.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 w:line="360" w:lineRule="atLeast"/>
        <w:ind w:left="-1276"/>
        <w:textAlignment w:val="baseline"/>
        <w:rPr>
          <w:color w:val="000000"/>
        </w:rPr>
      </w:pP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Дети садятся за стол с приготовленными красками и шаблонами силуэтов матрёшек. 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5F019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Во вовремя работы хвалить детей, оказывать по мере необходимости помощь.</w:t>
      </w:r>
    </w:p>
    <w:p w:rsidR="005F019A" w:rsidRPr="005F019A" w:rsidRDefault="005F019A" w:rsidP="005F019A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</w:p>
    <w:p w:rsidR="005F019A" w:rsidRPr="005F019A" w:rsidRDefault="005F019A" w:rsidP="005F019A">
      <w:pPr>
        <w:spacing w:after="0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019A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5F019A">
        <w:rPr>
          <w:rFonts w:ascii="Times New Roman" w:hAnsi="Times New Roman" w:cs="Times New Roman"/>
          <w:sz w:val="24"/>
          <w:szCs w:val="24"/>
        </w:rPr>
        <w:t xml:space="preserve"> какие красивые, нарядные матрёшки у нас получились. Кому вы их хотите показать?</w:t>
      </w:r>
    </w:p>
    <w:p w:rsidR="005F019A" w:rsidRPr="005F019A" w:rsidRDefault="005F019A" w:rsidP="00284C72">
      <w:pPr>
        <w:spacing w:after="0"/>
        <w:ind w:left="-12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</w:rPr>
        <w:t>- Конечно, мамочкам и папочкам. Мы их в раздевалке разместим, чтобы ваши родители полюбовались вашими рисунками.</w:t>
      </w:r>
    </w:p>
    <w:p w:rsidR="005F019A" w:rsidRPr="005F019A" w:rsidRDefault="005F019A" w:rsidP="005F019A">
      <w:pPr>
        <w:spacing w:after="0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5F019A">
        <w:rPr>
          <w:rFonts w:ascii="Times New Roman" w:hAnsi="Times New Roman" w:cs="Times New Roman"/>
          <w:sz w:val="24"/>
          <w:szCs w:val="24"/>
        </w:rPr>
        <w:t>- Давайте похлопаем друг другу в ладоши за хорошую работу.</w:t>
      </w:r>
    </w:p>
    <w:p w:rsidR="005F019A" w:rsidRPr="005F019A" w:rsidRDefault="005F019A" w:rsidP="005F019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</w:p>
    <w:p w:rsidR="00000000" w:rsidRPr="005F019A" w:rsidRDefault="00284C72">
      <w:pPr>
        <w:rPr>
          <w:sz w:val="24"/>
          <w:szCs w:val="24"/>
        </w:rPr>
      </w:pPr>
    </w:p>
    <w:sectPr w:rsidR="00000000" w:rsidRPr="005F019A" w:rsidSect="004A180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19A"/>
    <w:rsid w:val="00284C72"/>
    <w:rsid w:val="005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019A"/>
    <w:rPr>
      <w:b/>
      <w:bCs/>
    </w:rPr>
  </w:style>
  <w:style w:type="paragraph" w:customStyle="1" w:styleId="headline">
    <w:name w:val="headline"/>
    <w:basedOn w:val="a"/>
    <w:rsid w:val="005F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019A"/>
  </w:style>
  <w:style w:type="character" w:customStyle="1" w:styleId="c8">
    <w:name w:val="c8"/>
    <w:basedOn w:val="a0"/>
    <w:rsid w:val="005F019A"/>
  </w:style>
  <w:style w:type="character" w:customStyle="1" w:styleId="c1">
    <w:name w:val="c1"/>
    <w:basedOn w:val="a0"/>
    <w:uiPriority w:val="99"/>
    <w:rsid w:val="005F019A"/>
  </w:style>
  <w:style w:type="paragraph" w:styleId="a5">
    <w:name w:val="No Spacing"/>
    <w:uiPriority w:val="99"/>
    <w:qFormat/>
    <w:rsid w:val="005F01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5F01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T4CTUPCNHN5M-256796007-4267</_dlc_DocId>
    <_dlc_DocIdUrl xmlns="c71519f2-859d-46c1-a1b6-2941efed936d">
      <Url>https://www.eduportal44.ru/chuhloma/rodnik/1/_layouts/15/DocIdRedir.aspx?ID=T4CTUPCNHN5M-256796007-4267</Url>
      <Description>T4CTUPCNHN5M-256796007-4267</Description>
    </_dlc_DocIdUrl>
  </documentManagement>
</p:properties>
</file>

<file path=customXml/itemProps1.xml><?xml version="1.0" encoding="utf-8"?>
<ds:datastoreItem xmlns:ds="http://schemas.openxmlformats.org/officeDocument/2006/customXml" ds:itemID="{1207470E-A0C5-4FF6-B070-32B9BB247607}"/>
</file>

<file path=customXml/itemProps2.xml><?xml version="1.0" encoding="utf-8"?>
<ds:datastoreItem xmlns:ds="http://schemas.openxmlformats.org/officeDocument/2006/customXml" ds:itemID="{55B4FFC2-322A-44FD-B0DD-19DED7F7A1AF}"/>
</file>

<file path=customXml/itemProps3.xml><?xml version="1.0" encoding="utf-8"?>
<ds:datastoreItem xmlns:ds="http://schemas.openxmlformats.org/officeDocument/2006/customXml" ds:itemID="{D2B9CAAB-989C-46EE-A756-59D6566499BA}"/>
</file>

<file path=customXml/itemProps4.xml><?xml version="1.0" encoding="utf-8"?>
<ds:datastoreItem xmlns:ds="http://schemas.openxmlformats.org/officeDocument/2006/customXml" ds:itemID="{E139C4E8-B731-4A67-BEE4-B3A46B520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2025-04-23T18:11:00Z</dcterms:created>
  <dcterms:modified xsi:type="dcterms:W3CDTF">2025-04-23T18:23:00Z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19600659-62f2-4f58-8ea1-e2374467ebe2</vt:lpwstr>
  </property>
</Properties>
</file>