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E2" w:rsidRPr="00A44DE2" w:rsidRDefault="00A44DE2" w:rsidP="00A44DE2">
      <w:pPr>
        <w:pStyle w:val="a4"/>
        <w:rPr>
          <w:b/>
          <w:sz w:val="28"/>
          <w:szCs w:val="28"/>
        </w:rPr>
      </w:pPr>
      <w:r w:rsidRPr="00A44DE2">
        <w:rPr>
          <w:b/>
          <w:sz w:val="28"/>
          <w:szCs w:val="28"/>
        </w:rPr>
        <w:t>Тема непосредственно образовательной деятельности___ Составление рассказа по картине «Дети играют в кубики». «Игрушки в гостях у ребят»</w:t>
      </w:r>
    </w:p>
    <w:p w:rsidR="00A44DE2" w:rsidRPr="00A44DE2" w:rsidRDefault="00A44DE2" w:rsidP="00A44DE2">
      <w:pPr>
        <w:pStyle w:val="a4"/>
        <w:rPr>
          <w:sz w:val="24"/>
          <w:szCs w:val="24"/>
        </w:rPr>
      </w:pPr>
      <w:proofErr w:type="spellStart"/>
      <w:r>
        <w:t>Цель_</w:t>
      </w:r>
      <w:proofErr w:type="gramStart"/>
      <w:r>
        <w:t>:</w:t>
      </w:r>
      <w:r w:rsidRPr="00A44DE2">
        <w:rPr>
          <w:sz w:val="24"/>
          <w:szCs w:val="24"/>
        </w:rPr>
        <w:t>У</w:t>
      </w:r>
      <w:proofErr w:type="gramEnd"/>
      <w:r w:rsidRPr="00A44DE2">
        <w:rPr>
          <w:sz w:val="24"/>
          <w:szCs w:val="24"/>
        </w:rPr>
        <w:t>меть</w:t>
      </w:r>
      <w:proofErr w:type="spellEnd"/>
      <w:r w:rsidRPr="00A44DE2">
        <w:rPr>
          <w:sz w:val="24"/>
          <w:szCs w:val="24"/>
        </w:rPr>
        <w:t xml:space="preserve"> составлять рассказ по картине по образцу воспитателя.</w:t>
      </w:r>
    </w:p>
    <w:p w:rsidR="00A44DE2" w:rsidRDefault="00A44DE2" w:rsidP="00A44DE2">
      <w:pPr>
        <w:pStyle w:val="a4"/>
      </w:pPr>
      <w:r>
        <w:t>Психолого-педагогические задачи</w:t>
      </w:r>
      <w:r w:rsidRPr="00A44DE2">
        <w:rPr>
          <w:b/>
          <w:bCs/>
          <w:sz w:val="24"/>
          <w:szCs w:val="24"/>
        </w:rPr>
        <w:t>:</w:t>
      </w:r>
      <w:r w:rsidRPr="00A44DE2">
        <w:rPr>
          <w:sz w:val="24"/>
          <w:szCs w:val="24"/>
        </w:rPr>
        <w:t xml:space="preserve"> Содействовать развитию связной речи у детей, формировать умение рассматривать картину, акцентируя внимание на сюжете; развивать мышление, внимание, умение отвечать на вопросы взрослого; воспитывать умение слушать друг друга</w:t>
      </w:r>
    </w:p>
    <w:p w:rsidR="00A44DE2" w:rsidRDefault="00A44DE2" w:rsidP="00A44DE2">
      <w:pPr>
        <w:pStyle w:val="a4"/>
      </w:pPr>
      <w:r>
        <w:t xml:space="preserve">Форма работы с </w:t>
      </w:r>
      <w:proofErr w:type="spellStart"/>
      <w:r>
        <w:t>детьми:_групповая</w:t>
      </w:r>
      <w:proofErr w:type="spellEnd"/>
    </w:p>
    <w:p w:rsidR="00A44DE2" w:rsidRDefault="00A44DE2" w:rsidP="00A44DE2">
      <w:pPr>
        <w:pStyle w:val="a4"/>
      </w:pPr>
    </w:p>
    <w:p w:rsidR="00A44DE2" w:rsidRDefault="00A44DE2" w:rsidP="00A44DE2">
      <w:pPr>
        <w:pStyle w:val="a4"/>
        <w:rPr>
          <w:i/>
        </w:rPr>
      </w:pPr>
    </w:p>
    <w:tbl>
      <w:tblPr>
        <w:tblW w:w="1221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3"/>
        <w:gridCol w:w="6503"/>
        <w:gridCol w:w="3706"/>
      </w:tblGrid>
      <w:tr w:rsidR="00A44DE2" w:rsidRPr="00B07253" w:rsidTr="00A47CA4">
        <w:tc>
          <w:tcPr>
            <w:tcW w:w="2003" w:type="dxa"/>
          </w:tcPr>
          <w:p w:rsidR="00A44DE2" w:rsidRPr="00B07253" w:rsidRDefault="00A44DE2" w:rsidP="00A44DE2">
            <w:pPr>
              <w:pStyle w:val="a4"/>
              <w:rPr>
                <w:b/>
              </w:rPr>
            </w:pPr>
          </w:p>
        </w:tc>
        <w:tc>
          <w:tcPr>
            <w:tcW w:w="6503" w:type="dxa"/>
          </w:tcPr>
          <w:p w:rsidR="00A44DE2" w:rsidRPr="00B07253" w:rsidRDefault="00A44DE2" w:rsidP="00A44DE2">
            <w:pPr>
              <w:pStyle w:val="a4"/>
              <w:rPr>
                <w:b/>
              </w:rPr>
            </w:pPr>
            <w:r w:rsidRPr="00B07253">
              <w:rPr>
                <w:b/>
              </w:rPr>
              <w:t>Деятельность воспитателя</w:t>
            </w:r>
          </w:p>
        </w:tc>
        <w:tc>
          <w:tcPr>
            <w:tcW w:w="3706" w:type="dxa"/>
          </w:tcPr>
          <w:p w:rsidR="00A44DE2" w:rsidRPr="00B07253" w:rsidRDefault="00A44DE2" w:rsidP="00A44DE2">
            <w:pPr>
              <w:pStyle w:val="a4"/>
              <w:ind w:left="962" w:hanging="962"/>
              <w:rPr>
                <w:b/>
              </w:rPr>
            </w:pPr>
            <w:r w:rsidRPr="00B07253">
              <w:rPr>
                <w:b/>
              </w:rPr>
              <w:t>Деятельность детей</w:t>
            </w:r>
          </w:p>
          <w:p w:rsidR="00A44DE2" w:rsidRPr="00B07253" w:rsidRDefault="00A44DE2" w:rsidP="00A44DE2">
            <w:pPr>
              <w:pStyle w:val="a4"/>
              <w:rPr>
                <w:b/>
              </w:rPr>
            </w:pPr>
          </w:p>
        </w:tc>
      </w:tr>
      <w:tr w:rsidR="00A44DE2" w:rsidRPr="00B07253" w:rsidTr="00A47CA4">
        <w:tc>
          <w:tcPr>
            <w:tcW w:w="2003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  <w:r w:rsidRPr="00B07253">
              <w:rPr>
                <w:i/>
              </w:rPr>
              <w:t>Цель</w:t>
            </w:r>
          </w:p>
          <w:p w:rsidR="00A44DE2" w:rsidRPr="00B07253" w:rsidRDefault="00A44DE2" w:rsidP="00A44DE2">
            <w:pPr>
              <w:pStyle w:val="a4"/>
              <w:rPr>
                <w:b/>
              </w:rPr>
            </w:pPr>
          </w:p>
        </w:tc>
        <w:tc>
          <w:tcPr>
            <w:tcW w:w="10209" w:type="dxa"/>
            <w:gridSpan w:val="2"/>
          </w:tcPr>
          <w:p w:rsidR="00A44DE2" w:rsidRPr="00B07253" w:rsidRDefault="00A44DE2" w:rsidP="00A44DE2">
            <w:pPr>
              <w:pStyle w:val="a4"/>
              <w:rPr>
                <w:b/>
              </w:rPr>
            </w:pPr>
            <w:r w:rsidRPr="00B07253">
              <w:rPr>
                <w:b/>
              </w:rPr>
              <w:t>1 часть – вводная</w:t>
            </w: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</w:tr>
      <w:tr w:rsidR="00A44DE2" w:rsidRPr="00B07253" w:rsidTr="00A47CA4">
        <w:tc>
          <w:tcPr>
            <w:tcW w:w="2003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  <w:r w:rsidRPr="00B07253">
              <w:rPr>
                <w:i/>
              </w:rPr>
              <w:t>Создание образовательной ситуации</w:t>
            </w: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  <w:tc>
          <w:tcPr>
            <w:tcW w:w="6503" w:type="dxa"/>
          </w:tcPr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i/>
                <w:iCs/>
                <w:sz w:val="24"/>
                <w:szCs w:val="24"/>
              </w:rPr>
              <w:t>Актуализация опорных знаний по теме «Игрушки»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i/>
                <w:iCs/>
                <w:sz w:val="24"/>
                <w:szCs w:val="24"/>
              </w:rPr>
              <w:t>Игра с мячом «Приветствие» (в кругу).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Ребята, что у меня в руках?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Какой этот мяч?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Что с ним можно делать?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 xml:space="preserve">- Давайте поиграем с ним так: назовём ему своё имя и свою любимую игру. Я начну: «Меня зовут </w:t>
            </w:r>
            <w:r>
              <w:rPr>
                <w:sz w:val="24"/>
                <w:szCs w:val="24"/>
              </w:rPr>
              <w:t>марина Александровна</w:t>
            </w:r>
            <w:r w:rsidRPr="00A44DE2">
              <w:rPr>
                <w:sz w:val="24"/>
                <w:szCs w:val="24"/>
              </w:rPr>
              <w:t>, я люблю играть с мячом и с конструктором» - передаю детям, где каждый ребёнок участвует, а я помогаю им правильно сформулировать ответ.</w:t>
            </w: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  <w:tc>
          <w:tcPr>
            <w:tcW w:w="3706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</w:tr>
      <w:tr w:rsidR="00A44DE2" w:rsidRPr="00B07253" w:rsidTr="00A47CA4">
        <w:tc>
          <w:tcPr>
            <w:tcW w:w="2003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  <w:r w:rsidRPr="00B07253">
              <w:rPr>
                <w:i/>
              </w:rPr>
              <w:t>Мотивация детей на предстоящую деятельность</w:t>
            </w: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  <w:tc>
          <w:tcPr>
            <w:tcW w:w="6503" w:type="dxa"/>
          </w:tcPr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i/>
                <w:iCs/>
                <w:sz w:val="24"/>
                <w:szCs w:val="24"/>
              </w:rPr>
              <w:t>Пальчиковая игра «Апельсин».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Мы делили апельсин. Много нас, а он – один!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 xml:space="preserve">Эта долька - для ежа, эта долька - для чижа, 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Эта долька - для утят, эта долька - для котят,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 xml:space="preserve">Эта долька – для </w:t>
            </w:r>
            <w:proofErr w:type="gramStart"/>
            <w:r w:rsidRPr="00A44DE2">
              <w:rPr>
                <w:sz w:val="24"/>
                <w:szCs w:val="24"/>
              </w:rPr>
              <w:t>бобра</w:t>
            </w:r>
            <w:proofErr w:type="gramEnd"/>
            <w:r w:rsidRPr="00A44DE2">
              <w:rPr>
                <w:sz w:val="24"/>
                <w:szCs w:val="24"/>
              </w:rPr>
              <w:t xml:space="preserve">…а для волка – кожура! 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Он сердит на нас, беда! Разбегайтесь, кто куда!</w:t>
            </w:r>
          </w:p>
        </w:tc>
        <w:tc>
          <w:tcPr>
            <w:tcW w:w="3706" w:type="dxa"/>
          </w:tcPr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(дети выполняют действия по тексту)</w:t>
            </w: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</w:tr>
      <w:tr w:rsidR="00A44DE2" w:rsidRPr="00B07253" w:rsidTr="00A47CA4">
        <w:tc>
          <w:tcPr>
            <w:tcW w:w="2003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  <w:r w:rsidRPr="00B07253">
              <w:rPr>
                <w:i/>
              </w:rPr>
              <w:t>Формулирование цели предстоящей деятельности и принятие ее детьми</w:t>
            </w: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  <w:tc>
          <w:tcPr>
            <w:tcW w:w="6503" w:type="dxa"/>
          </w:tcPr>
          <w:p w:rsidR="00A44DE2" w:rsidRPr="00B07253" w:rsidRDefault="00A44DE2" w:rsidP="00A44DE2">
            <w:pPr>
              <w:pStyle w:val="a4"/>
              <w:ind w:right="-895"/>
              <w:rPr>
                <w:i/>
              </w:rPr>
            </w:pPr>
          </w:p>
        </w:tc>
        <w:tc>
          <w:tcPr>
            <w:tcW w:w="3706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</w:tr>
      <w:tr w:rsidR="00A44DE2" w:rsidRPr="00B07253" w:rsidTr="00A47CA4">
        <w:tc>
          <w:tcPr>
            <w:tcW w:w="2003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  <w:r w:rsidRPr="00B07253">
              <w:rPr>
                <w:i/>
              </w:rPr>
              <w:t>Цель:</w:t>
            </w:r>
          </w:p>
        </w:tc>
        <w:tc>
          <w:tcPr>
            <w:tcW w:w="10209" w:type="dxa"/>
            <w:gridSpan w:val="2"/>
          </w:tcPr>
          <w:p w:rsidR="00A44DE2" w:rsidRPr="00B07253" w:rsidRDefault="00A44DE2" w:rsidP="00A44DE2">
            <w:pPr>
              <w:pStyle w:val="a4"/>
              <w:rPr>
                <w:b/>
              </w:rPr>
            </w:pPr>
            <w:r w:rsidRPr="00B07253">
              <w:rPr>
                <w:b/>
              </w:rPr>
              <w:t>2 часть – основная</w:t>
            </w:r>
          </w:p>
          <w:p w:rsidR="00A44DE2" w:rsidRPr="00B07253" w:rsidRDefault="00A44DE2" w:rsidP="00A44DE2">
            <w:pPr>
              <w:pStyle w:val="a4"/>
              <w:rPr>
                <w:b/>
              </w:rPr>
            </w:pPr>
          </w:p>
        </w:tc>
      </w:tr>
      <w:tr w:rsidR="00A44DE2" w:rsidRPr="00B07253" w:rsidTr="00A47CA4">
        <w:tc>
          <w:tcPr>
            <w:tcW w:w="2003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  <w:r w:rsidRPr="00B07253">
              <w:rPr>
                <w:i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B07253">
              <w:rPr>
                <w:i/>
              </w:rPr>
              <w:t>со</w:t>
            </w:r>
            <w:proofErr w:type="gramEnd"/>
            <w:r w:rsidRPr="00B07253">
              <w:rPr>
                <w:i/>
              </w:rPr>
              <w:t xml:space="preserve"> взрослым</w:t>
            </w:r>
          </w:p>
        </w:tc>
        <w:tc>
          <w:tcPr>
            <w:tcW w:w="6503" w:type="dxa"/>
          </w:tcPr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i/>
                <w:iCs/>
                <w:sz w:val="24"/>
                <w:szCs w:val="24"/>
              </w:rPr>
              <w:t>Лексико-грамматическое упражнение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У меня на столе разные игрушки. Давайте рассмотрим их и назовём. (Юла, мяч, кукла, машинка, кубики, матрёшка)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Подойдите к столу, возьмите ту игрушку, которая вам понравилась. Назовите её и расскажите, как с ней можно играть.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МЯЧ – КАТАЮТ, ЛОВЯТ, БРОСАЮТ.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lastRenderedPageBreak/>
              <w:t>КУКЛУ – КОРМЯТ, КАЧАЮТ, ОДЕВАЮТ и т.д.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i/>
                <w:iCs/>
                <w:sz w:val="24"/>
                <w:szCs w:val="24"/>
              </w:rPr>
              <w:t>Активизация словаря: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Рассматривание картины (дети сидят на стульчиках).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Ребята, я вам предлагаю рассмотреть одну картину.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Что вы видите на картине? - Кто это? (указкой показывает на детей, изображённых на картине)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Что делают дети?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С чем они играют?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Давайте рассмотрим внимательнее! Кто это? (девочка)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Как вы догадались, что это девочка? (на ней надето платьице, а на голове красивый бантик)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Что делает девочка? (делает постройку из кубиков)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Сравнение объектов на картине: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А это кто? (мальчик)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А как вы догадались, что это мальчик? (у него короткие волосы, он одет в зелёную рубашку и шорты)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Что делает этот мальчик? (тоже играет с кубиками вместе с девочкой)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А здесь кого мы видим? (указывает на другого мальчика)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Это тоже мальчик? Почему вы так решили? (да, потому что он так же одет в рубашку и шорты, а волосы короче, чем у девочки)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Как же нам их различать, чтобы было удобнее рассказывать? (у этого мальчика рубашка красного цвета)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Что можно сказать про мальчика в красной рубашке? (у него в руках верёвочка от грузовой машины)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А что находится в грузовике? (кубики)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 xml:space="preserve">- А зачем этот мальчик привёз в машинке кубики? (чтобы их </w:t>
            </w:r>
            <w:proofErr w:type="gramStart"/>
            <w:r w:rsidRPr="00A44DE2">
              <w:rPr>
                <w:sz w:val="24"/>
                <w:szCs w:val="24"/>
              </w:rPr>
              <w:t>стало больше и можно было</w:t>
            </w:r>
            <w:proofErr w:type="gramEnd"/>
            <w:r w:rsidRPr="00A44DE2">
              <w:rPr>
                <w:sz w:val="24"/>
                <w:szCs w:val="24"/>
              </w:rPr>
              <w:t xml:space="preserve"> бы ещё что-нибудь построить)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Какие они молодцы: играют все вместе и друг другу помогают!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А как вы думаете, где они играют? (в садике или в детской комнате)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i/>
                <w:iCs/>
                <w:sz w:val="24"/>
                <w:szCs w:val="24"/>
              </w:rPr>
              <w:t>5. Работа по развитию связной речи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 xml:space="preserve">- А теперь давайте вместе составим рассказ по картине! Я начну, а вы мне помогайте! 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 xml:space="preserve">«В красивой, светлой комнате играют дети. Мы видим одну…девочку и двух …мальчиков. Они играют в …кубики и строят из них…дом. Дети играют спокойно и …дружно, друг другу помогают – </w:t>
            </w:r>
            <w:proofErr w:type="gramStart"/>
            <w:r w:rsidRPr="00A44DE2">
              <w:rPr>
                <w:sz w:val="24"/>
                <w:szCs w:val="24"/>
              </w:rPr>
              <w:t>значит</w:t>
            </w:r>
            <w:proofErr w:type="gramEnd"/>
            <w:r w:rsidRPr="00A44DE2">
              <w:rPr>
                <w:sz w:val="24"/>
                <w:szCs w:val="24"/>
              </w:rPr>
              <w:t xml:space="preserve"> они какие ребята? – хорошие, заботливые и воспитанные!» (ответы детей могут ва</w:t>
            </w:r>
            <w:r>
              <w:rPr>
                <w:sz w:val="24"/>
                <w:szCs w:val="24"/>
              </w:rPr>
              <w:t>рьироваться</w:t>
            </w: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  <w:tc>
          <w:tcPr>
            <w:tcW w:w="3706" w:type="dxa"/>
          </w:tcPr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lastRenderedPageBreak/>
              <w:t>(ответы детей)</w:t>
            </w: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</w:tr>
      <w:tr w:rsidR="00A44DE2" w:rsidRPr="00B07253" w:rsidTr="00A47CA4">
        <w:tc>
          <w:tcPr>
            <w:tcW w:w="2003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  <w:r w:rsidRPr="00B07253">
              <w:rPr>
                <w:i/>
              </w:rPr>
              <w:lastRenderedPageBreak/>
              <w:t>Цель:</w:t>
            </w: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  <w:tc>
          <w:tcPr>
            <w:tcW w:w="10209" w:type="dxa"/>
            <w:gridSpan w:val="2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  <w:r w:rsidRPr="00B07253">
              <w:rPr>
                <w:b/>
              </w:rPr>
              <w:t>3 часть - заключительная</w:t>
            </w:r>
          </w:p>
        </w:tc>
      </w:tr>
      <w:tr w:rsidR="00A44DE2" w:rsidRPr="00B07253" w:rsidTr="00A47CA4">
        <w:tc>
          <w:tcPr>
            <w:tcW w:w="2003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  <w:r w:rsidRPr="00B07253">
              <w:rPr>
                <w:i/>
              </w:rPr>
              <w:t xml:space="preserve">Подведение итогов, </w:t>
            </w:r>
            <w:r w:rsidRPr="00B07253">
              <w:rPr>
                <w:i/>
              </w:rPr>
              <w:lastRenderedPageBreak/>
              <w:t>деятельности. Педагогическая оценка результатов деятельности детей</w:t>
            </w:r>
          </w:p>
        </w:tc>
        <w:tc>
          <w:tcPr>
            <w:tcW w:w="6503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Ребята, что вы сегодня делали на занятии?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lastRenderedPageBreak/>
              <w:t>- Что вам понравилось?</w:t>
            </w:r>
          </w:p>
          <w:p w:rsidR="00A44DE2" w:rsidRPr="00A44DE2" w:rsidRDefault="00A44DE2" w:rsidP="00A44DE2">
            <w:pPr>
              <w:pStyle w:val="a4"/>
              <w:rPr>
                <w:sz w:val="24"/>
                <w:szCs w:val="24"/>
              </w:rPr>
            </w:pPr>
            <w:r w:rsidRPr="00A44DE2">
              <w:rPr>
                <w:sz w:val="24"/>
                <w:szCs w:val="24"/>
              </w:rPr>
              <w:t>- А мне понравилось, как вы сегодня отвечали на вопросы, и как мы вместе составили рассказ по картине! Спасибо вам! Моло</w:t>
            </w:r>
            <w:r>
              <w:rPr>
                <w:sz w:val="24"/>
                <w:szCs w:val="24"/>
              </w:rPr>
              <w:t>дцы</w:t>
            </w:r>
          </w:p>
        </w:tc>
        <w:tc>
          <w:tcPr>
            <w:tcW w:w="3706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</w:tr>
      <w:tr w:rsidR="00A44DE2" w:rsidRPr="00B07253" w:rsidTr="00A47CA4">
        <w:tc>
          <w:tcPr>
            <w:tcW w:w="2003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  <w:r w:rsidRPr="00B07253">
              <w:rPr>
                <w:i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6503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</w:p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  <w:tc>
          <w:tcPr>
            <w:tcW w:w="3706" w:type="dxa"/>
          </w:tcPr>
          <w:p w:rsidR="00A44DE2" w:rsidRPr="00B07253" w:rsidRDefault="00A44DE2" w:rsidP="00A44DE2">
            <w:pPr>
              <w:pStyle w:val="a4"/>
              <w:rPr>
                <w:i/>
              </w:rPr>
            </w:pPr>
          </w:p>
        </w:tc>
      </w:tr>
    </w:tbl>
    <w:p w:rsidR="00A44DE2" w:rsidRPr="00FD4BDE" w:rsidRDefault="00A44DE2" w:rsidP="00A44DE2">
      <w:pPr>
        <w:pStyle w:val="a4"/>
        <w:rPr>
          <w:i/>
        </w:rPr>
      </w:pPr>
    </w:p>
    <w:p w:rsidR="00A44DE2" w:rsidRPr="00FF1C43" w:rsidRDefault="00A44DE2" w:rsidP="00A44DE2">
      <w:pPr>
        <w:pStyle w:val="a4"/>
      </w:pPr>
    </w:p>
    <w:p w:rsidR="00E44BF2" w:rsidRDefault="00A47CA4" w:rsidP="00A44DE2">
      <w:pPr>
        <w:pStyle w:val="a4"/>
      </w:pPr>
    </w:p>
    <w:sectPr w:rsidR="00E44BF2" w:rsidSect="00A4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1A4"/>
    <w:multiLevelType w:val="multilevel"/>
    <w:tmpl w:val="267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6656B"/>
    <w:multiLevelType w:val="multilevel"/>
    <w:tmpl w:val="EEE0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D0604"/>
    <w:multiLevelType w:val="multilevel"/>
    <w:tmpl w:val="F198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10837"/>
    <w:multiLevelType w:val="multilevel"/>
    <w:tmpl w:val="93F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A0467"/>
    <w:multiLevelType w:val="multilevel"/>
    <w:tmpl w:val="07FE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41680"/>
    <w:multiLevelType w:val="multilevel"/>
    <w:tmpl w:val="58DE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DE2"/>
    <w:rsid w:val="00664353"/>
    <w:rsid w:val="00A44DE2"/>
    <w:rsid w:val="00A47CA4"/>
    <w:rsid w:val="00C87609"/>
    <w:rsid w:val="00E9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E3"/>
  </w:style>
  <w:style w:type="paragraph" w:styleId="3">
    <w:name w:val="heading 3"/>
    <w:basedOn w:val="a"/>
    <w:link w:val="30"/>
    <w:uiPriority w:val="9"/>
    <w:qFormat/>
    <w:rsid w:val="00A44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4D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77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T4CTUPCNHN5M-256796007-545</_dlc_DocId>
    <_dlc_DocIdUrl xmlns="c71519f2-859d-46c1-a1b6-2941efed936d">
      <Url>http://edu-sps.koiro.local/chuhloma/rodnik/1/_layouts/15/DocIdRedir.aspx?ID=T4CTUPCNHN5M-256796007-545</Url>
      <Description>T4CTUPCNHN5M-256796007-545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933D45-65DE-45E9-B9B2-AA4D0F314663}"/>
</file>

<file path=customXml/itemProps2.xml><?xml version="1.0" encoding="utf-8"?>
<ds:datastoreItem xmlns:ds="http://schemas.openxmlformats.org/officeDocument/2006/customXml" ds:itemID="{4C056246-4456-43A0-99F8-B1146D1A0710}"/>
</file>

<file path=customXml/itemProps3.xml><?xml version="1.0" encoding="utf-8"?>
<ds:datastoreItem xmlns:ds="http://schemas.openxmlformats.org/officeDocument/2006/customXml" ds:itemID="{36D587F4-1B4D-4147-AF32-D4EC4EBDCBD5}"/>
</file>

<file path=customXml/itemProps4.xml><?xml version="1.0" encoding="utf-8"?>
<ds:datastoreItem xmlns:ds="http://schemas.openxmlformats.org/officeDocument/2006/customXml" ds:itemID="{1D482AB9-27E2-40F8-93F4-00DFCA14C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2017-02-26T14:40:00Z</dcterms:created>
  <dcterms:modified xsi:type="dcterms:W3CDTF">2017-02-26T14:51:00Z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31342915-b852-4551-8881-cc64d0c551a4</vt:lpwstr>
  </property>
</Properties>
</file>