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40" w:rsidRPr="00644340" w:rsidRDefault="00644340" w:rsidP="00644340">
      <w:pPr>
        <w:spacing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Конспект целевой прогулки во второй младшей группе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« Знакомство с улицей»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Программное содержание: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Дополнить представления детей об улице новыми сведениями: дома на ней имеют разное назначение, в одних из них живут люди, в других находятся учреждения, магазины, школа, почта и т.д. Машины движутся по проезжей части улицы.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Дать элементарные знания о поведении на улице.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Активация словаря</w:t>
      </w:r>
      <w:proofErr w:type="gramStart"/>
      <w:r w:rsidRPr="00644340">
        <w:rPr>
          <w:rFonts w:ascii="Tahoma" w:eastAsia="Times New Roman" w:hAnsi="Tahoma" w:cs="Tahoma"/>
          <w:sz w:val="21"/>
          <w:szCs w:val="21"/>
          <w:lang w:eastAsia="ru-RU"/>
        </w:rPr>
        <w:t xml:space="preserve"> :</w:t>
      </w:r>
      <w:proofErr w:type="gramEnd"/>
      <w:r w:rsidRPr="00644340">
        <w:rPr>
          <w:rFonts w:ascii="Tahoma" w:eastAsia="Times New Roman" w:hAnsi="Tahoma" w:cs="Tahoma"/>
          <w:sz w:val="21"/>
          <w:szCs w:val="21"/>
          <w:lang w:eastAsia="ru-RU"/>
        </w:rPr>
        <w:t xml:space="preserve">  учреждение,  проезжая часть улицы,  широкая,  красивая, грузовые,  легковые,  пассажирский транспорт.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Предварительная работа: рассказ воспитателя об улице, о машинах, домах, чтение художественной литературы, рисование домов, машин.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Воспитатель напоминает, как нужно вести себя на улице, не толкаться, громко не кричать, не выбегать на проезжую часть, не показывать на какой- то предмет пальцем.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644340" w:rsidRPr="00644340" w:rsidRDefault="00644340" w:rsidP="00644340">
      <w:pPr>
        <w:spacing w:before="225" w:after="225" w:line="240" w:lineRule="auto"/>
        <w:ind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Ход прогулки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Перед выходом на прогулку воспитатель говорит детям: Сегодня мы с вами будем гулять по улице. Она красивая, широкая. На улице растёт много деревьев. По улице едут машины. Едут они по проезжей части улицы. Мы же с вами пойдём по тротуару.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Мы пойдём парами друг за другом, не мешая прохожим. На улице надо вести себя культурно: не кричать, разговаривать спокойно, не показывать пальцем</w:t>
      </w:r>
      <w:proofErr w:type="gramStart"/>
      <w:r w:rsidRPr="00644340">
        <w:rPr>
          <w:rFonts w:ascii="Tahoma" w:eastAsia="Times New Roman" w:hAnsi="Tahoma" w:cs="Tahoma"/>
          <w:sz w:val="21"/>
          <w:szCs w:val="21"/>
          <w:lang w:eastAsia="ru-RU"/>
        </w:rPr>
        <w:t>.»</w:t>
      </w:r>
      <w:proofErr w:type="gramEnd"/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 xml:space="preserve">Пройдя немного по улице все </w:t>
      </w:r>
      <w:proofErr w:type="gramStart"/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останавливаются</w:t>
      </w:r>
      <w:proofErr w:type="gramEnd"/>
      <w:r w:rsidRPr="00644340">
        <w:rPr>
          <w:rFonts w:ascii="Tahoma" w:eastAsia="Times New Roman" w:hAnsi="Tahoma" w:cs="Tahoma"/>
          <w:sz w:val="21"/>
          <w:szCs w:val="21"/>
          <w:lang w:eastAsia="ru-RU"/>
        </w:rPr>
        <w:t xml:space="preserve"> и воспитатель проводит с детьми беседу.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Воспитатель: Посмотрите</w:t>
      </w:r>
      <w:proofErr w:type="gramStart"/>
      <w:r w:rsidRPr="00644340">
        <w:rPr>
          <w:rFonts w:ascii="Tahoma" w:eastAsia="Times New Roman" w:hAnsi="Tahoma" w:cs="Tahoma"/>
          <w:sz w:val="21"/>
          <w:szCs w:val="21"/>
          <w:lang w:eastAsia="ru-RU"/>
        </w:rPr>
        <w:t xml:space="preserve"> ,</w:t>
      </w:r>
      <w:proofErr w:type="gramEnd"/>
      <w:r w:rsidRPr="00644340">
        <w:rPr>
          <w:rFonts w:ascii="Tahoma" w:eastAsia="Times New Roman" w:hAnsi="Tahoma" w:cs="Tahoma"/>
          <w:sz w:val="21"/>
          <w:szCs w:val="21"/>
          <w:lang w:eastAsia="ru-RU"/>
        </w:rPr>
        <w:t xml:space="preserve"> дети, и скажите, что вы видите?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Дети: Дома, машины.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Воспитатель: Какие дома на нашей улице?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Дети: Дома маленькие и большие.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Воспитатель: А что ещё вы видите на улице?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Дети: магазин, мы туда ходим  покупать хлеб.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Воспитатель: А вот на той стороне дом большой, высокий, что это за здание?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 xml:space="preserve">Дети: Это </w:t>
      </w:r>
      <w:r>
        <w:rPr>
          <w:rFonts w:ascii="Tahoma" w:eastAsia="Times New Roman" w:hAnsi="Tahoma" w:cs="Tahoma"/>
          <w:sz w:val="21"/>
          <w:szCs w:val="21"/>
          <w:lang w:eastAsia="ru-RU"/>
        </w:rPr>
        <w:t>поликлиника.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Воспитатель: правильно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Затем воспитатель обращает внимание детей на движение машин.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 xml:space="preserve">Воспитатель: Часть дороги, по которой едут </w:t>
      </w:r>
      <w:proofErr w:type="gramStart"/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машины</w:t>
      </w:r>
      <w:proofErr w:type="gramEnd"/>
      <w:r w:rsidRPr="00644340">
        <w:rPr>
          <w:rFonts w:ascii="Tahoma" w:eastAsia="Times New Roman" w:hAnsi="Tahoma" w:cs="Tahoma"/>
          <w:sz w:val="21"/>
          <w:szCs w:val="21"/>
          <w:lang w:eastAsia="ru-RU"/>
        </w:rPr>
        <w:t xml:space="preserve"> называется проезжей частью.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 xml:space="preserve">По проезжей </w:t>
      </w:r>
      <w:proofErr w:type="gramStart"/>
      <w:r w:rsidRPr="00644340">
        <w:rPr>
          <w:rFonts w:ascii="Tahoma" w:eastAsia="Times New Roman" w:hAnsi="Tahoma" w:cs="Tahoma"/>
          <w:sz w:val="21"/>
          <w:szCs w:val="21"/>
          <w:lang w:eastAsia="ru-RU"/>
        </w:rPr>
        <w:t>части</w:t>
      </w:r>
      <w:proofErr w:type="gramEnd"/>
      <w:r w:rsidRPr="00644340">
        <w:rPr>
          <w:rFonts w:ascii="Tahoma" w:eastAsia="Times New Roman" w:hAnsi="Tahoma" w:cs="Tahoma"/>
          <w:sz w:val="21"/>
          <w:szCs w:val="21"/>
          <w:lang w:eastAsia="ru-RU"/>
        </w:rPr>
        <w:t xml:space="preserve"> какой транспорт идёт?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Дети: едут машины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Воспитатель: Едут легковые и грузовые машины, едут автобусы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Если дети затрудняются ответить, воспитатель объясняет, что машины едут по дороге. Она широкая.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Дети наблюдают за движением транспорта по проезжей части.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Воспитатель: А как называется место, где ходят люди?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Дети: Место, где ходят люди, называется, тротуар.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Воспитатель: Теперь мы с вами знаем, что машины движутся по проезжей части. Люди ходят по тротуару.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Воспитатель предлагает детям посмотреть вокруг и рассказать, что они ещё видят на улице.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Воспитатель: Сегодня мы ходили с вами  по улице, она широкая, красивая, на ней много машин. Они движутся по дор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оге. Люди ходят по тротуару. </w:t>
      </w:r>
    </w:p>
    <w:p w:rsidR="00644340" w:rsidRPr="00644340" w:rsidRDefault="00644340" w:rsidP="00644340">
      <w:pPr>
        <w:spacing w:before="225" w:after="225" w:line="240" w:lineRule="auto"/>
        <w:ind w:left="150" w:right="1650"/>
        <w:rPr>
          <w:rFonts w:ascii="Tahoma" w:eastAsia="Times New Roman" w:hAnsi="Tahoma" w:cs="Tahoma"/>
          <w:sz w:val="21"/>
          <w:szCs w:val="21"/>
          <w:lang w:eastAsia="ru-RU"/>
        </w:rPr>
      </w:pPr>
      <w:r w:rsidRPr="00644340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E44BF2" w:rsidRDefault="00644340"/>
    <w:sectPr w:rsidR="00E44BF2" w:rsidSect="0042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340"/>
    <w:rsid w:val="00421ABE"/>
    <w:rsid w:val="00644340"/>
    <w:rsid w:val="00664353"/>
    <w:rsid w:val="00C8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7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7872">
              <w:marLeft w:val="75"/>
              <w:marRight w:val="75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9328">
                      <w:marLeft w:val="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T4CTUPCNHN5M-256796007-538</_dlc_DocId>
    <_dlc_DocIdUrl xmlns="c71519f2-859d-46c1-a1b6-2941efed936d">
      <Url>http://edu-sps.koiro.local/chuhloma/rodnik/1/_layouts/15/DocIdRedir.aspx?ID=T4CTUPCNHN5M-256796007-538</Url>
      <Description>T4CTUPCNHN5M-256796007-538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F18B3-2E0A-4759-A0E5-BDDBB232B7E7}"/>
</file>

<file path=customXml/itemProps2.xml><?xml version="1.0" encoding="utf-8"?>
<ds:datastoreItem xmlns:ds="http://schemas.openxmlformats.org/officeDocument/2006/customXml" ds:itemID="{00BFBC4B-BDDC-4553-91F7-4003C5979E23}"/>
</file>

<file path=customXml/itemProps3.xml><?xml version="1.0" encoding="utf-8"?>
<ds:datastoreItem xmlns:ds="http://schemas.openxmlformats.org/officeDocument/2006/customXml" ds:itemID="{3CDEA289-25D5-42B5-9A71-249CB3276DAA}"/>
</file>

<file path=customXml/itemProps4.xml><?xml version="1.0" encoding="utf-8"?>
<ds:datastoreItem xmlns:ds="http://schemas.openxmlformats.org/officeDocument/2006/customXml" ds:itemID="{045D7D1C-7B6A-4E05-99D2-3CB15EAC5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2017-02-26T14:12:00Z</dcterms:created>
  <dcterms:modified xsi:type="dcterms:W3CDTF">2017-02-26T14:14:00Z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22ac1fce-954e-410d-a98a-3e93185490ca</vt:lpwstr>
  </property>
</Properties>
</file>