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99A" w:rsidRPr="00587468" w:rsidRDefault="0085199A" w:rsidP="00CA7C1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FF0000"/>
          <w:u w:val="single"/>
        </w:rPr>
      </w:pPr>
      <w:r w:rsidRPr="00587468">
        <w:rPr>
          <w:b/>
          <w:bCs/>
          <w:color w:val="FF0000"/>
          <w:u w:val="single"/>
        </w:rPr>
        <w:t>ДОСУГ  «Доброе электричество»</w:t>
      </w: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7468">
        <w:rPr>
          <w:b/>
          <w:bCs/>
          <w:color w:val="000000"/>
          <w:u w:val="single"/>
        </w:rPr>
        <w:t>Программное содержание</w:t>
      </w:r>
      <w:r w:rsidRPr="00587468">
        <w:rPr>
          <w:b/>
          <w:bCs/>
          <w:color w:val="000000"/>
        </w:rPr>
        <w:t>:</w:t>
      </w:r>
      <w:r w:rsidRPr="00587468">
        <w:rPr>
          <w:i/>
          <w:iCs/>
          <w:color w:val="000000"/>
        </w:rPr>
        <w:br/>
      </w:r>
      <w:r w:rsidRPr="00587468">
        <w:rPr>
          <w:rStyle w:val="a4"/>
          <w:b/>
          <w:bCs/>
          <w:color w:val="000000"/>
        </w:rPr>
        <w:t>Образовательные задачи</w:t>
      </w:r>
      <w:r w:rsidRPr="00587468">
        <w:rPr>
          <w:b/>
          <w:bCs/>
          <w:color w:val="000000"/>
        </w:rPr>
        <w:t>:</w:t>
      </w:r>
      <w:proofErr w:type="gramStart"/>
      <w:r w:rsidRPr="00587468">
        <w:rPr>
          <w:b/>
          <w:bCs/>
          <w:color w:val="000000"/>
        </w:rPr>
        <w:br/>
      </w:r>
      <w:r w:rsidRPr="00587468">
        <w:rPr>
          <w:color w:val="000000"/>
        </w:rPr>
        <w:t>-</w:t>
      </w:r>
      <w:proofErr w:type="gramEnd"/>
      <w:r w:rsidRPr="00587468">
        <w:rPr>
          <w:color w:val="000000"/>
        </w:rPr>
        <w:t>обобщать знания детей об электричестве;</w:t>
      </w:r>
      <w:r w:rsidRPr="00587468">
        <w:rPr>
          <w:color w:val="000000"/>
        </w:rPr>
        <w:br/>
        <w:t>-расширять представления о том, где «живет» электричество и как оно помогает человеку;</w:t>
      </w:r>
      <w:r w:rsidRPr="00587468">
        <w:rPr>
          <w:color w:val="000000"/>
        </w:rPr>
        <w:br/>
        <w:t>-познакомить детей с причиной проявления статического электричества;</w:t>
      </w:r>
      <w:r w:rsidRPr="00587468">
        <w:rPr>
          <w:color w:val="000000"/>
        </w:rPr>
        <w:br/>
        <w:t>-закрепить правила безопасного поведения в обращении с электроприборами в быту.</w:t>
      </w: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7468">
        <w:rPr>
          <w:rStyle w:val="a4"/>
          <w:b/>
          <w:bCs/>
          <w:color w:val="000000"/>
        </w:rPr>
        <w:t>Развивающие задачи</w:t>
      </w:r>
      <w:r w:rsidRPr="00587468">
        <w:rPr>
          <w:b/>
          <w:bCs/>
          <w:color w:val="000000"/>
        </w:rPr>
        <w:t>:</w:t>
      </w:r>
      <w:proofErr w:type="gramStart"/>
      <w:r w:rsidRPr="00587468">
        <w:rPr>
          <w:b/>
          <w:bCs/>
          <w:color w:val="000000"/>
        </w:rPr>
        <w:br/>
      </w:r>
      <w:r w:rsidRPr="00587468">
        <w:rPr>
          <w:color w:val="000000"/>
        </w:rPr>
        <w:t>-</w:t>
      </w:r>
      <w:proofErr w:type="gramEnd"/>
      <w:r w:rsidRPr="00587468">
        <w:rPr>
          <w:color w:val="000000"/>
        </w:rPr>
        <w:t>развивать стремление к поисково-познавательной деятельности;</w:t>
      </w:r>
      <w:r w:rsidRPr="00587468">
        <w:rPr>
          <w:color w:val="000000"/>
        </w:rPr>
        <w:br/>
        <w:t>-способствовать овладению приемами практического взаимодействия с окружающими предметами;</w:t>
      </w:r>
      <w:r w:rsidRPr="00587468">
        <w:rPr>
          <w:color w:val="000000"/>
        </w:rPr>
        <w:br/>
        <w:t>-развивать мыслительную активность, умение наблюдать, анализировать, делать выводы;</w:t>
      </w:r>
      <w:r w:rsidRPr="00587468">
        <w:rPr>
          <w:color w:val="000000"/>
        </w:rPr>
        <w:br/>
        <w:t>-развивать волевую готовность к школе.</w:t>
      </w: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7468">
        <w:rPr>
          <w:rStyle w:val="a4"/>
          <w:b/>
          <w:bCs/>
          <w:color w:val="000000"/>
        </w:rPr>
        <w:t>Воспитательные задачи</w:t>
      </w:r>
      <w:r w:rsidRPr="00587468">
        <w:rPr>
          <w:b/>
          <w:bCs/>
          <w:color w:val="000000"/>
        </w:rPr>
        <w:t>:</w:t>
      </w:r>
      <w:proofErr w:type="gramStart"/>
      <w:r w:rsidRPr="00587468">
        <w:rPr>
          <w:color w:val="000000"/>
        </w:rPr>
        <w:br/>
        <w:t>-</w:t>
      </w:r>
      <w:proofErr w:type="gramEnd"/>
      <w:r w:rsidRPr="00587468">
        <w:rPr>
          <w:color w:val="000000"/>
        </w:rPr>
        <w:t>воспитывать интерес к познанию окружающего мира;</w:t>
      </w:r>
      <w:r w:rsidRPr="00587468">
        <w:rPr>
          <w:color w:val="000000"/>
        </w:rPr>
        <w:br/>
        <w:t>-вызывать радость открытий, полученных из опытов;</w:t>
      </w:r>
      <w:r w:rsidRPr="00587468">
        <w:rPr>
          <w:color w:val="000000"/>
        </w:rPr>
        <w:br/>
        <w:t>-воспитывать умение работать в коллективе.</w:t>
      </w: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7468">
        <w:rPr>
          <w:b/>
          <w:bCs/>
          <w:i/>
          <w:iCs/>
          <w:color w:val="000000"/>
          <w:u w:val="single"/>
        </w:rPr>
        <w:t>Материал</w:t>
      </w:r>
      <w:r w:rsidRPr="00587468">
        <w:rPr>
          <w:b/>
          <w:bCs/>
          <w:i/>
          <w:iCs/>
          <w:color w:val="000000"/>
        </w:rPr>
        <w:t>:</w:t>
      </w:r>
      <w:proofErr w:type="gramStart"/>
      <w:r w:rsidRPr="00587468">
        <w:rPr>
          <w:b/>
          <w:bCs/>
          <w:i/>
          <w:iCs/>
          <w:color w:val="000000"/>
        </w:rPr>
        <w:br/>
      </w:r>
      <w:r w:rsidRPr="00587468">
        <w:rPr>
          <w:color w:val="000000"/>
        </w:rPr>
        <w:t>-</w:t>
      </w:r>
      <w:proofErr w:type="gramEnd"/>
      <w:r w:rsidRPr="00587468">
        <w:rPr>
          <w:color w:val="000000"/>
        </w:rPr>
        <w:t>две игрушки: одна с батарейкой, вторая без батарейки (руль);</w:t>
      </w:r>
      <w:r w:rsidRPr="00587468">
        <w:rPr>
          <w:color w:val="000000"/>
        </w:rPr>
        <w:br/>
        <w:t>-дидактическая игра «Собери предмет»;</w:t>
      </w:r>
      <w:r w:rsidRPr="00587468">
        <w:rPr>
          <w:color w:val="000000"/>
        </w:rPr>
        <w:br/>
        <w:t>-карточки «Правила пользования электроприборами»;</w:t>
      </w:r>
      <w:r w:rsidRPr="00587468">
        <w:rPr>
          <w:color w:val="000000"/>
        </w:rPr>
        <w:br/>
        <w:t>-кукла Золушка;</w:t>
      </w:r>
      <w:r w:rsidRPr="00587468">
        <w:rPr>
          <w:color w:val="000000"/>
        </w:rPr>
        <w:br/>
        <w:t>-цветные шары;</w:t>
      </w:r>
      <w:r w:rsidRPr="00587468">
        <w:rPr>
          <w:color w:val="000000"/>
        </w:rPr>
        <w:br/>
        <w:t>-пластмассовая расческа.</w:t>
      </w:r>
    </w:p>
    <w:p w:rsidR="00CA7C1B" w:rsidRPr="00587468" w:rsidRDefault="00CA7C1B" w:rsidP="008519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7468">
        <w:rPr>
          <w:rStyle w:val="a5"/>
          <w:color w:val="000000"/>
        </w:rPr>
        <w:t>Ход занятия:</w:t>
      </w: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7468">
        <w:rPr>
          <w:color w:val="000000"/>
        </w:rPr>
        <w:t>Воспитатель читает стихотворение, в руках кукла Золушка.</w:t>
      </w: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7468">
        <w:rPr>
          <w:rStyle w:val="a4"/>
          <w:b/>
          <w:bCs/>
          <w:color w:val="000000"/>
        </w:rPr>
        <w:t>Про бедную Золушку сказку читаю,</w:t>
      </w:r>
      <w:r w:rsidRPr="00587468">
        <w:rPr>
          <w:b/>
          <w:bCs/>
          <w:color w:val="000000"/>
        </w:rPr>
        <w:br/>
      </w:r>
      <w:r w:rsidRPr="00587468">
        <w:rPr>
          <w:rStyle w:val="a4"/>
          <w:b/>
          <w:bCs/>
          <w:color w:val="000000"/>
        </w:rPr>
        <w:t>Но как ей помочь, к сожалению, не знаю.</w:t>
      </w:r>
      <w:r w:rsidRPr="00587468">
        <w:rPr>
          <w:b/>
          <w:bCs/>
          <w:color w:val="000000"/>
        </w:rPr>
        <w:br/>
      </w:r>
      <w:r w:rsidRPr="00587468">
        <w:rPr>
          <w:rStyle w:val="a4"/>
          <w:b/>
          <w:bCs/>
          <w:color w:val="000000"/>
        </w:rPr>
        <w:t>Не справиться девушке с тяжкой работой,</w:t>
      </w:r>
      <w:r w:rsidRPr="00587468">
        <w:rPr>
          <w:b/>
          <w:bCs/>
          <w:color w:val="000000"/>
        </w:rPr>
        <w:br/>
      </w:r>
      <w:r w:rsidRPr="00587468">
        <w:rPr>
          <w:rStyle w:val="a4"/>
          <w:b/>
          <w:bCs/>
          <w:color w:val="000000"/>
        </w:rPr>
        <w:t>А на балу оказаться охота.</w:t>
      </w:r>
      <w:r w:rsidRPr="00587468">
        <w:rPr>
          <w:b/>
          <w:bCs/>
          <w:color w:val="000000"/>
        </w:rPr>
        <w:br/>
      </w:r>
      <w:r w:rsidRPr="00587468">
        <w:rPr>
          <w:rStyle w:val="a4"/>
          <w:b/>
          <w:bCs/>
          <w:color w:val="000000"/>
        </w:rPr>
        <w:t>Никто не оценит бедняжки стараний!</w:t>
      </w:r>
      <w:r w:rsidRPr="00587468">
        <w:rPr>
          <w:b/>
          <w:bCs/>
          <w:color w:val="000000"/>
        </w:rPr>
        <w:br/>
      </w:r>
      <w:r w:rsidRPr="00587468">
        <w:rPr>
          <w:rStyle w:val="a4"/>
          <w:b/>
          <w:bCs/>
          <w:color w:val="000000"/>
        </w:rPr>
        <w:t>Ей так не хватает машины стиральной.</w:t>
      </w:r>
      <w:r w:rsidRPr="00587468">
        <w:rPr>
          <w:b/>
          <w:bCs/>
          <w:color w:val="000000"/>
        </w:rPr>
        <w:br/>
      </w:r>
      <w:r w:rsidRPr="00587468">
        <w:rPr>
          <w:rStyle w:val="a4"/>
          <w:b/>
          <w:bCs/>
          <w:color w:val="000000"/>
        </w:rPr>
        <w:t>Приходится Золушке дом убирать,</w:t>
      </w:r>
      <w:r w:rsidRPr="00587468">
        <w:rPr>
          <w:b/>
          <w:bCs/>
          <w:color w:val="000000"/>
        </w:rPr>
        <w:br/>
      </w:r>
      <w:r w:rsidRPr="00587468">
        <w:rPr>
          <w:rStyle w:val="a4"/>
          <w:b/>
          <w:bCs/>
          <w:color w:val="000000"/>
        </w:rPr>
        <w:t>Но где пылесос, чтобы ей помогать?</w:t>
      </w:r>
      <w:r w:rsidRPr="00587468">
        <w:rPr>
          <w:b/>
          <w:bCs/>
          <w:color w:val="000000"/>
        </w:rPr>
        <w:br/>
      </w:r>
      <w:r w:rsidRPr="00587468">
        <w:rPr>
          <w:rStyle w:val="a4"/>
          <w:b/>
          <w:bCs/>
          <w:color w:val="000000"/>
        </w:rPr>
        <w:t>Как трудно тарелок огромную груду</w:t>
      </w:r>
      <w:proofErr w:type="gramStart"/>
      <w:r w:rsidRPr="00587468">
        <w:rPr>
          <w:b/>
          <w:bCs/>
          <w:color w:val="000000"/>
        </w:rPr>
        <w:br/>
      </w:r>
      <w:r w:rsidRPr="00587468">
        <w:rPr>
          <w:rStyle w:val="a4"/>
          <w:b/>
          <w:bCs/>
          <w:color w:val="000000"/>
        </w:rPr>
        <w:t>П</w:t>
      </w:r>
      <w:proofErr w:type="gramEnd"/>
      <w:r w:rsidRPr="00587468">
        <w:rPr>
          <w:rStyle w:val="a4"/>
          <w:b/>
          <w:bCs/>
          <w:color w:val="000000"/>
        </w:rPr>
        <w:t>омыть без машины, что моет посуду.</w:t>
      </w:r>
      <w:r w:rsidRPr="00587468">
        <w:rPr>
          <w:b/>
          <w:bCs/>
          <w:color w:val="000000"/>
        </w:rPr>
        <w:br/>
      </w:r>
      <w:r w:rsidRPr="00587468">
        <w:rPr>
          <w:rStyle w:val="a4"/>
          <w:b/>
          <w:bCs/>
          <w:color w:val="000000"/>
        </w:rPr>
        <w:t>А надо еще приготовить обед</w:t>
      </w:r>
      <w:proofErr w:type="gramStart"/>
      <w:r w:rsidRPr="00587468">
        <w:rPr>
          <w:rStyle w:val="a4"/>
          <w:b/>
          <w:bCs/>
          <w:color w:val="000000"/>
        </w:rPr>
        <w:t>…</w:t>
      </w:r>
      <w:r w:rsidRPr="00587468">
        <w:rPr>
          <w:b/>
          <w:bCs/>
          <w:color w:val="000000"/>
        </w:rPr>
        <w:br/>
      </w:r>
      <w:r w:rsidRPr="00587468">
        <w:rPr>
          <w:rStyle w:val="a4"/>
          <w:b/>
          <w:bCs/>
          <w:color w:val="000000"/>
        </w:rPr>
        <w:t>К</w:t>
      </w:r>
      <w:proofErr w:type="gramEnd"/>
      <w:r w:rsidRPr="00587468">
        <w:rPr>
          <w:rStyle w:val="a4"/>
          <w:b/>
          <w:bCs/>
          <w:color w:val="000000"/>
        </w:rPr>
        <w:t>ак жаль, что электроплиты в доме нет.</w:t>
      </w:r>
      <w:r w:rsidRPr="00587468">
        <w:rPr>
          <w:b/>
          <w:bCs/>
          <w:color w:val="000000"/>
        </w:rPr>
        <w:br/>
      </w:r>
      <w:r w:rsidRPr="00587468">
        <w:rPr>
          <w:rStyle w:val="a4"/>
          <w:b/>
          <w:bCs/>
          <w:color w:val="000000"/>
        </w:rPr>
        <w:t>Присела бедняжка – всего не успеть.</w:t>
      </w:r>
      <w:r w:rsidRPr="00587468">
        <w:rPr>
          <w:b/>
          <w:bCs/>
          <w:color w:val="000000"/>
        </w:rPr>
        <w:br/>
      </w:r>
      <w:r w:rsidRPr="00587468">
        <w:rPr>
          <w:rStyle w:val="a4"/>
          <w:b/>
          <w:bCs/>
          <w:color w:val="000000"/>
        </w:rPr>
        <w:t>Сейчас телевизор бы ей посмотреть!</w:t>
      </w:r>
      <w:r w:rsidRPr="00587468">
        <w:rPr>
          <w:b/>
          <w:bCs/>
          <w:color w:val="000000"/>
        </w:rPr>
        <w:br/>
      </w:r>
      <w:r w:rsidRPr="00587468">
        <w:rPr>
          <w:rStyle w:val="a4"/>
          <w:b/>
          <w:bCs/>
          <w:color w:val="000000"/>
        </w:rPr>
        <w:t>Однако работает, сил не жалея,</w:t>
      </w:r>
      <w:r w:rsidRPr="00587468">
        <w:rPr>
          <w:b/>
          <w:bCs/>
          <w:color w:val="000000"/>
        </w:rPr>
        <w:br/>
      </w:r>
      <w:r w:rsidRPr="00587468">
        <w:rPr>
          <w:rStyle w:val="a4"/>
          <w:b/>
          <w:bCs/>
          <w:color w:val="000000"/>
        </w:rPr>
        <w:t>Надеется только на добрую Фею.</w:t>
      </w: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7468">
        <w:rPr>
          <w:rStyle w:val="a5"/>
          <w:color w:val="000000"/>
        </w:rPr>
        <w:t>Воспитатель:</w:t>
      </w:r>
      <w:proofErr w:type="gramStart"/>
      <w:r w:rsidRPr="00587468">
        <w:rPr>
          <w:color w:val="000000"/>
        </w:rPr>
        <w:br/>
        <w:t>-</w:t>
      </w:r>
      <w:proofErr w:type="gramEnd"/>
      <w:r w:rsidRPr="00587468">
        <w:rPr>
          <w:color w:val="000000"/>
        </w:rPr>
        <w:t>Дети, поможем Золушке? А я вам подскажу, как это можно сделать.</w:t>
      </w:r>
      <w:r w:rsidRPr="00587468">
        <w:rPr>
          <w:color w:val="000000"/>
        </w:rPr>
        <w:br/>
        <w:t>Электроприборы окружают нас повсюду. Они, как добрые волшебники, помогают нам везде. Без них человеку было бы трудно. Ребята, а у вас дома есть электроприборы? Назовите их.</w:t>
      </w: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7468">
        <w:rPr>
          <w:color w:val="000000"/>
        </w:rPr>
        <w:t>Ответы детей.</w:t>
      </w: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7468">
        <w:rPr>
          <w:rStyle w:val="a5"/>
          <w:color w:val="000000"/>
        </w:rPr>
        <w:t>Воспитатель</w:t>
      </w:r>
      <w:r w:rsidRPr="00587468">
        <w:rPr>
          <w:color w:val="000000"/>
        </w:rPr>
        <w:t>:</w:t>
      </w:r>
      <w:proofErr w:type="gramStart"/>
      <w:r w:rsidRPr="00587468">
        <w:rPr>
          <w:color w:val="000000"/>
        </w:rPr>
        <w:br/>
        <w:t>-</w:t>
      </w:r>
      <w:proofErr w:type="gramEnd"/>
      <w:r w:rsidRPr="00587468">
        <w:rPr>
          <w:color w:val="000000"/>
        </w:rPr>
        <w:t>А что же это такое невидимое сидит в розетке и заставляет домашние машины трудиться?</w:t>
      </w:r>
      <w:r w:rsidRPr="00587468">
        <w:rPr>
          <w:color w:val="000000"/>
        </w:rPr>
        <w:br/>
        <w:t>Ответы детей.</w:t>
      </w: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7468">
        <w:rPr>
          <w:rStyle w:val="a5"/>
          <w:color w:val="000000"/>
        </w:rPr>
        <w:t>Воспитатель</w:t>
      </w:r>
      <w:r w:rsidRPr="00587468">
        <w:rPr>
          <w:color w:val="000000"/>
        </w:rPr>
        <w:t>:</w:t>
      </w:r>
      <w:proofErr w:type="gramStart"/>
      <w:r w:rsidRPr="00587468">
        <w:rPr>
          <w:color w:val="000000"/>
        </w:rPr>
        <w:br/>
        <w:t>-</w:t>
      </w:r>
      <w:proofErr w:type="gramEnd"/>
      <w:r w:rsidRPr="00587468">
        <w:rPr>
          <w:color w:val="000000"/>
        </w:rPr>
        <w:t>Правильно. Электрический ток бежит по проводам и заставляет электрические приборы работать. Электрический ток чем-то похож на реку, только в реке течет вода, а по проводам текут маленькие-премаленькие частицы-электроны. А  подробнее об электричестве вы узнаете на уроках физики, когда пойдете учиться в школу.</w:t>
      </w: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7468">
        <w:rPr>
          <w:rStyle w:val="a5"/>
          <w:color w:val="000000"/>
        </w:rPr>
        <w:lastRenderedPageBreak/>
        <w:t>Воспитатель</w:t>
      </w:r>
      <w:r w:rsidRPr="00587468">
        <w:rPr>
          <w:color w:val="000000"/>
        </w:rPr>
        <w:t>:</w:t>
      </w:r>
      <w:proofErr w:type="gramStart"/>
      <w:r w:rsidRPr="00587468">
        <w:rPr>
          <w:color w:val="000000"/>
        </w:rPr>
        <w:br/>
        <w:t>-</w:t>
      </w:r>
      <w:proofErr w:type="gramEnd"/>
      <w:r w:rsidRPr="00587468">
        <w:rPr>
          <w:color w:val="000000"/>
        </w:rPr>
        <w:t>Дети, а вы хотите, чтобы Золушка попала на бал?</w:t>
      </w:r>
      <w:r w:rsidRPr="00587468">
        <w:rPr>
          <w:color w:val="000000"/>
        </w:rPr>
        <w:br/>
        <w:t>(Ответы детей.)</w:t>
      </w:r>
      <w:r w:rsidRPr="00587468">
        <w:rPr>
          <w:color w:val="000000"/>
        </w:rPr>
        <w:br/>
        <w:t>Сейчас каждый из вас сделает Золушке подарок, а какой – вы узнаете, собрав картинку. Собирать надо внимательно, чтобы прибор работал исправно.</w:t>
      </w: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7468">
        <w:rPr>
          <w:rStyle w:val="a5"/>
          <w:color w:val="000000"/>
        </w:rPr>
        <w:t>Дидактическая игра «Собери картинку».</w:t>
      </w:r>
      <w:r w:rsidRPr="00587468">
        <w:rPr>
          <w:color w:val="000000"/>
        </w:rPr>
        <w:br/>
        <w:t>Дети выкладывают электроприборы из разрезных картинок.</w:t>
      </w:r>
      <w:r w:rsidRPr="00587468">
        <w:rPr>
          <w:color w:val="000000"/>
        </w:rPr>
        <w:br/>
        <w:t>Воспитатель:</w:t>
      </w:r>
      <w:proofErr w:type="gramStart"/>
      <w:r w:rsidRPr="00587468">
        <w:rPr>
          <w:color w:val="000000"/>
        </w:rPr>
        <w:br/>
        <w:t>-</w:t>
      </w:r>
      <w:proofErr w:type="gramEnd"/>
      <w:r w:rsidRPr="00587468">
        <w:rPr>
          <w:color w:val="000000"/>
        </w:rPr>
        <w:t>Посмотри, Золушка, какие у нас ребята добрые, отзывчивые, старательные. Они всегда готовы помочь в беде. А сейчас, Золушка, дети расскажут тебе,  для чего нужен каждый электроприбор.</w:t>
      </w: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7468">
        <w:rPr>
          <w:rStyle w:val="a5"/>
          <w:color w:val="000000"/>
        </w:rPr>
        <w:t>Воспитатель:</w:t>
      </w:r>
      <w:proofErr w:type="gramStart"/>
      <w:r w:rsidRPr="00587468">
        <w:rPr>
          <w:color w:val="000000"/>
        </w:rPr>
        <w:br/>
        <w:t>-</w:t>
      </w:r>
      <w:proofErr w:type="gramEnd"/>
      <w:r w:rsidRPr="00587468">
        <w:rPr>
          <w:color w:val="000000"/>
        </w:rPr>
        <w:t>Для чего нужен этот прибор?</w:t>
      </w:r>
      <w:r w:rsidRPr="00587468">
        <w:rPr>
          <w:color w:val="000000"/>
        </w:rPr>
        <w:br/>
        <w:t>-Что мама хранит в холодильнике?</w:t>
      </w:r>
      <w:r w:rsidRPr="00587468">
        <w:rPr>
          <w:color w:val="000000"/>
        </w:rPr>
        <w:br/>
        <w:t>-Какая передача у тебя самая любимая?</w:t>
      </w:r>
      <w:r w:rsidRPr="00587468">
        <w:rPr>
          <w:color w:val="000000"/>
        </w:rPr>
        <w:br/>
        <w:t>Ответы детей.</w:t>
      </w: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7468">
        <w:rPr>
          <w:rStyle w:val="a5"/>
          <w:color w:val="000000"/>
        </w:rPr>
        <w:t>Воспитатель</w:t>
      </w:r>
      <w:r w:rsidRPr="00587468">
        <w:rPr>
          <w:color w:val="000000"/>
        </w:rPr>
        <w:t>:</w:t>
      </w:r>
      <w:proofErr w:type="gramStart"/>
      <w:r w:rsidRPr="00587468">
        <w:rPr>
          <w:color w:val="000000"/>
        </w:rPr>
        <w:br/>
        <w:t>-</w:t>
      </w:r>
      <w:proofErr w:type="gramEnd"/>
      <w:r w:rsidRPr="00587468">
        <w:rPr>
          <w:color w:val="000000"/>
        </w:rPr>
        <w:t>Теперь у тебя, Золушка, есть много приборов-помощников, но ими нужно правильно пользоваться! Наши ребята знают эти правила и научат тебя. Электричество, при помощи которого работают электроприборы опасно для человека. Почему?</w:t>
      </w:r>
      <w:r w:rsidRPr="00587468">
        <w:rPr>
          <w:color w:val="000000"/>
        </w:rPr>
        <w:br/>
        <w:t>Ответы детей.</w:t>
      </w: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7468">
        <w:rPr>
          <w:rStyle w:val="a5"/>
          <w:color w:val="000000"/>
        </w:rPr>
        <w:t>Воспитатель</w:t>
      </w:r>
      <w:r w:rsidRPr="00587468">
        <w:rPr>
          <w:color w:val="000000"/>
        </w:rPr>
        <w:t>:</w:t>
      </w:r>
      <w:proofErr w:type="gramStart"/>
      <w:r w:rsidRPr="00587468">
        <w:rPr>
          <w:color w:val="000000"/>
        </w:rPr>
        <w:br/>
        <w:t>-</w:t>
      </w:r>
      <w:proofErr w:type="gramEnd"/>
      <w:r w:rsidRPr="00587468">
        <w:rPr>
          <w:color w:val="000000"/>
        </w:rPr>
        <w:t>Сейчас мы рассмотрим картинки, и вы расскажете Золушке что изображено на них.</w:t>
      </w:r>
      <w:r w:rsidRPr="00587468">
        <w:rPr>
          <w:color w:val="000000"/>
        </w:rPr>
        <w:br/>
        <w:t>Вопросы к детям:</w:t>
      </w:r>
      <w:r w:rsidRPr="00587468">
        <w:rPr>
          <w:color w:val="000000"/>
        </w:rPr>
        <w:br/>
        <w:t>1. Что означает эта карточка? (нельзя вставлять в розетку какие-нибудь предметы)</w:t>
      </w:r>
      <w:r w:rsidRPr="00587468">
        <w:rPr>
          <w:color w:val="000000"/>
        </w:rPr>
        <w:br/>
        <w:t>2. О чем предупреждает эта схема?</w:t>
      </w:r>
      <w:r w:rsidRPr="00587468">
        <w:rPr>
          <w:color w:val="000000"/>
        </w:rPr>
        <w:br/>
        <w:t>3. О чем рассказывает эта карточка?</w:t>
      </w: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7468">
        <w:rPr>
          <w:rStyle w:val="a5"/>
          <w:color w:val="000000"/>
        </w:rPr>
        <w:t>Воспитатель</w:t>
      </w:r>
      <w:r w:rsidRPr="00587468">
        <w:rPr>
          <w:color w:val="000000"/>
        </w:rPr>
        <w:t>:</w:t>
      </w:r>
      <w:r w:rsidRPr="00587468">
        <w:rPr>
          <w:color w:val="000000"/>
        </w:rPr>
        <w:br/>
        <w:t>- Сейчас мы поиграем. Повторяйте за мной (пальчиковая гимнастика).</w:t>
      </w: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7468">
        <w:rPr>
          <w:rStyle w:val="a4"/>
          <w:b/>
          <w:bCs/>
          <w:color w:val="000000"/>
        </w:rPr>
        <w:t>Гвоздики и пальчики</w:t>
      </w:r>
      <w:proofErr w:type="gramStart"/>
      <w:r w:rsidRPr="00587468">
        <w:rPr>
          <w:b/>
          <w:bCs/>
          <w:color w:val="000000"/>
        </w:rPr>
        <w:br/>
      </w:r>
      <w:r w:rsidRPr="00587468">
        <w:rPr>
          <w:rStyle w:val="a4"/>
          <w:b/>
          <w:bCs/>
          <w:color w:val="000000"/>
        </w:rPr>
        <w:t>В</w:t>
      </w:r>
      <w:proofErr w:type="gramEnd"/>
      <w:r w:rsidRPr="00587468">
        <w:rPr>
          <w:rStyle w:val="a4"/>
          <w:b/>
          <w:bCs/>
          <w:color w:val="000000"/>
        </w:rPr>
        <w:t xml:space="preserve"> розетку не вставлять.</w:t>
      </w:r>
      <w:r w:rsidRPr="00587468">
        <w:rPr>
          <w:b/>
          <w:bCs/>
          <w:color w:val="000000"/>
        </w:rPr>
        <w:br/>
      </w:r>
      <w:r w:rsidRPr="00587468">
        <w:rPr>
          <w:rStyle w:val="a4"/>
          <w:b/>
          <w:bCs/>
          <w:color w:val="000000"/>
        </w:rPr>
        <w:t>Электричество опасно –</w:t>
      </w:r>
      <w:r w:rsidRPr="00587468">
        <w:rPr>
          <w:b/>
          <w:bCs/>
          <w:color w:val="000000"/>
        </w:rPr>
        <w:br/>
      </w:r>
      <w:r w:rsidRPr="00587468">
        <w:rPr>
          <w:rStyle w:val="a4"/>
          <w:b/>
          <w:bCs/>
          <w:color w:val="000000"/>
        </w:rPr>
        <w:t>Это каждый должен знать.</w:t>
      </w: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7468">
        <w:rPr>
          <w:rStyle w:val="a5"/>
          <w:color w:val="000000"/>
        </w:rPr>
        <w:t>Воспитатель</w:t>
      </w:r>
      <w:r w:rsidRPr="00587468">
        <w:rPr>
          <w:color w:val="000000"/>
        </w:rPr>
        <w:t>:</w:t>
      </w:r>
      <w:proofErr w:type="gramStart"/>
      <w:r w:rsidRPr="00587468">
        <w:rPr>
          <w:color w:val="000000"/>
        </w:rPr>
        <w:br/>
        <w:t>-</w:t>
      </w:r>
      <w:proofErr w:type="gramEnd"/>
      <w:r w:rsidRPr="00587468">
        <w:rPr>
          <w:color w:val="000000"/>
        </w:rPr>
        <w:t>Золушка, теперь ты все знаешь об электроприборах, которые помогут тебе выполнить домашнюю работу и поехать на бал.</w:t>
      </w:r>
      <w:r w:rsidRPr="00587468">
        <w:rPr>
          <w:color w:val="000000"/>
        </w:rPr>
        <w:br/>
        <w:t>Золушка-кукла  уходит.</w:t>
      </w: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7468">
        <w:rPr>
          <w:rStyle w:val="a5"/>
          <w:color w:val="000000"/>
        </w:rPr>
        <w:t>Воспитатель</w:t>
      </w:r>
      <w:r w:rsidRPr="00587468">
        <w:rPr>
          <w:color w:val="000000"/>
        </w:rPr>
        <w:t>:</w:t>
      </w:r>
      <w:proofErr w:type="gramStart"/>
      <w:r w:rsidRPr="00587468">
        <w:rPr>
          <w:color w:val="000000"/>
        </w:rPr>
        <w:br/>
        <w:t>-</w:t>
      </w:r>
      <w:proofErr w:type="gramEnd"/>
      <w:r w:rsidRPr="00587468">
        <w:rPr>
          <w:color w:val="000000"/>
        </w:rPr>
        <w:t>А есть электричество неопасное, тихое, незаметное. Оно живет повсюду, само по себе, и если его поймать, то  с ним можно очень интересно поиграть. Я приглашаю вас в страну «Волшебных предметов», где мы научимся ловить электричество.</w:t>
      </w:r>
      <w:r w:rsidRPr="00587468">
        <w:rPr>
          <w:color w:val="000000"/>
        </w:rPr>
        <w:br/>
      </w: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7468">
        <w:rPr>
          <w:rStyle w:val="a5"/>
          <w:color w:val="000000"/>
        </w:rPr>
        <w:t>Опыты</w:t>
      </w: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7468">
        <w:rPr>
          <w:color w:val="000000"/>
        </w:rPr>
        <w:t>1. На стене висит шарик и на полу разноцветные шарики. Воспитатель предлагает  повесить их на стену. (Дети пытаются повесить их на стену, у них не получается.).</w:t>
      </w: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7468">
        <w:rPr>
          <w:rStyle w:val="a5"/>
          <w:color w:val="000000"/>
        </w:rPr>
        <w:t>Воспитатель</w:t>
      </w:r>
      <w:r w:rsidRPr="00587468">
        <w:rPr>
          <w:color w:val="000000"/>
        </w:rPr>
        <w:t>:</w:t>
      </w:r>
      <w:proofErr w:type="gramStart"/>
      <w:r w:rsidRPr="00587468">
        <w:rPr>
          <w:color w:val="000000"/>
        </w:rPr>
        <w:br/>
        <w:t>-</w:t>
      </w:r>
      <w:proofErr w:type="gramEnd"/>
      <w:r w:rsidRPr="00587468">
        <w:rPr>
          <w:color w:val="000000"/>
        </w:rPr>
        <w:t>Почему этот шарик висит, а ваши падают? (предположения детей).</w:t>
      </w:r>
      <w:r w:rsidRPr="00587468">
        <w:rPr>
          <w:color w:val="000000"/>
        </w:rPr>
        <w:br/>
      </w:r>
      <w:proofErr w:type="gramStart"/>
      <w:r w:rsidRPr="00587468">
        <w:rPr>
          <w:color w:val="000000"/>
        </w:rPr>
        <w:t>Давайте и наши шарики превратим в волшебные, а я вам покажу, как это надо сделать.</w:t>
      </w:r>
      <w:proofErr w:type="gramEnd"/>
      <w:r w:rsidRPr="00587468">
        <w:rPr>
          <w:color w:val="000000"/>
        </w:rPr>
        <w:t xml:space="preserve"> Надо шарик потереть о волосы и приложить к стене той стороной, которой натирали. Вот и ваши шарики висят, стали волшебными. Это произошло из-за того, что в наших волосах живет электричество,  и мы его поймали, когда стали шарик тереть о волосы. Он стал электрическим, поэтому притянулся к стенке.</w:t>
      </w:r>
      <w:r w:rsidRPr="00587468">
        <w:rPr>
          <w:color w:val="000000"/>
        </w:rPr>
        <w:br/>
        <w:t>А когда еще можно увидеть электричество в волосах? (когда расчесываемся).</w:t>
      </w:r>
      <w:r w:rsidRPr="00587468">
        <w:rPr>
          <w:color w:val="000000"/>
        </w:rPr>
        <w:br/>
        <w:t>Что тогда происходит с волосами? (они электризуются, становятся непослушными, торчат в разные стороны). </w:t>
      </w:r>
      <w:r w:rsidRPr="00587468">
        <w:rPr>
          <w:color w:val="000000"/>
        </w:rPr>
        <w:br/>
      </w:r>
      <w:r w:rsidRPr="00587468">
        <w:rPr>
          <w:color w:val="000000"/>
          <w:u w:val="single"/>
        </w:rPr>
        <w:t>Вывод</w:t>
      </w:r>
      <w:r w:rsidRPr="00587468">
        <w:rPr>
          <w:color w:val="000000"/>
        </w:rPr>
        <w:t>:  в волосах тоже живет электричество.</w:t>
      </w: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7468">
        <w:rPr>
          <w:color w:val="000000"/>
        </w:rPr>
        <w:lastRenderedPageBreak/>
        <w:t>3. У меня в руках руль. Я нажимаю на кнопку, а он молчит. Что случилось? (ответы детей). Действительно, в нем нет батарейки. Сейчас я поставлю батарейку – плюс к плюсу, минус к минусу. Игрушка заработала. Почему?</w:t>
      </w:r>
      <w:r w:rsidRPr="00587468">
        <w:rPr>
          <w:color w:val="000000"/>
        </w:rPr>
        <w:br/>
        <w:t>Что за сила такая скрывается в батарейках? (ответы детей)</w:t>
      </w:r>
      <w:r w:rsidRPr="00587468">
        <w:rPr>
          <w:color w:val="000000"/>
        </w:rPr>
        <w:br/>
        <w:t>Когда мы поставили батарейку, через игрушку пошел электрический ток, и она заработала.</w:t>
      </w:r>
      <w:r w:rsidRPr="00587468">
        <w:rPr>
          <w:color w:val="000000"/>
        </w:rPr>
        <w:br/>
      </w:r>
      <w:r w:rsidRPr="00587468">
        <w:rPr>
          <w:color w:val="000000"/>
          <w:u w:val="single"/>
        </w:rPr>
        <w:t>Вывод:</w:t>
      </w:r>
      <w:r w:rsidRPr="00587468">
        <w:rPr>
          <w:color w:val="000000"/>
        </w:rPr>
        <w:t> в батарейке живет неопасное электричество. С игрушками на батарейках очень весело и интересно играть.</w:t>
      </w:r>
      <w:proofErr w:type="gramStart"/>
      <w:r w:rsidRPr="00587468">
        <w:rPr>
          <w:color w:val="000000"/>
        </w:rPr>
        <w:br/>
        <w:t>-</w:t>
      </w:r>
      <w:proofErr w:type="gramEnd"/>
      <w:r w:rsidRPr="00587468">
        <w:rPr>
          <w:color w:val="000000"/>
        </w:rPr>
        <w:t>Какие у вас дома есть игрушки на батарейках? (ответы детей).</w:t>
      </w: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87468">
        <w:rPr>
          <w:rStyle w:val="a5"/>
          <w:color w:val="000000"/>
        </w:rPr>
        <w:t>Воспитатель</w:t>
      </w:r>
      <w:proofErr w:type="gramStart"/>
      <w:r w:rsidRPr="00587468">
        <w:rPr>
          <w:color w:val="000000"/>
        </w:rPr>
        <w:br/>
        <w:t>-</w:t>
      </w:r>
      <w:proofErr w:type="gramEnd"/>
      <w:r w:rsidRPr="00587468">
        <w:rPr>
          <w:color w:val="000000"/>
        </w:rPr>
        <w:t>Ребята, вы молодцы! Сегодня вы научились делать предметы волшебными. Нам пора прощаться с волшебной страной и возвращаться в детский сад. На память об этой стране возьмите шарики.</w:t>
      </w:r>
      <w:r w:rsidRPr="00587468">
        <w:rPr>
          <w:color w:val="000000"/>
        </w:rPr>
        <w:br/>
        <w:t>Сейчас закройте глаза. </w:t>
      </w:r>
      <w:r w:rsidRPr="00587468">
        <w:rPr>
          <w:color w:val="000000"/>
        </w:rPr>
        <w:br/>
        <w:t>Один, два, три, четыре, пять – вот мы в садике опять. </w:t>
      </w:r>
      <w:r w:rsidRPr="00587468">
        <w:rPr>
          <w:color w:val="000000"/>
        </w:rPr>
        <w:br/>
        <w:t>Посмотрите, Золушка опять у нас. Какая она стала нарядная, красивая! Вы узнали ее? Она прямо с бала пришла поблагодарить вас за то, что при помощи электроприборов она  стала такой ухоженной  и красивой  и попала на бал. У Золушки  прекрасное настроение, и она приглашает вас потанцевать.</w:t>
      </w: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587468">
        <w:rPr>
          <w:noProof/>
          <w:color w:val="000000"/>
        </w:rPr>
        <w:lastRenderedPageBreak/>
        <w:drawing>
          <wp:inline distT="0" distB="0" distL="0" distR="0">
            <wp:extent cx="5934075" cy="5848350"/>
            <wp:effectExtent l="19050" t="0" r="9525" b="0"/>
            <wp:docPr id="2" name="Рисунок 2" descr="hello_html_6e679a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e679ad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A7C1B" w:rsidRPr="00587468" w:rsidRDefault="00CA7C1B" w:rsidP="00CA7C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587468">
        <w:rPr>
          <w:noProof/>
          <w:color w:val="000000"/>
        </w:rPr>
        <w:lastRenderedPageBreak/>
        <w:drawing>
          <wp:inline distT="0" distB="0" distL="0" distR="0">
            <wp:extent cx="5934075" cy="5934075"/>
            <wp:effectExtent l="19050" t="0" r="9525" b="0"/>
            <wp:docPr id="3" name="Рисунок 3" descr="hello_html_54fd51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4fd51b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AB" w:rsidRPr="00587468" w:rsidRDefault="007948AB">
      <w:pPr>
        <w:rPr>
          <w:rFonts w:ascii="Times New Roman" w:hAnsi="Times New Roman" w:cs="Times New Roman"/>
          <w:sz w:val="24"/>
          <w:szCs w:val="24"/>
        </w:rPr>
      </w:pPr>
    </w:p>
    <w:p w:rsidR="00D24F51" w:rsidRPr="00587468" w:rsidRDefault="00D24F51">
      <w:pPr>
        <w:rPr>
          <w:rFonts w:ascii="Times New Roman" w:hAnsi="Times New Roman" w:cs="Times New Roman"/>
          <w:sz w:val="24"/>
          <w:szCs w:val="24"/>
        </w:rPr>
      </w:pPr>
    </w:p>
    <w:p w:rsidR="0085199A" w:rsidRPr="00587468" w:rsidRDefault="0085199A">
      <w:pPr>
        <w:rPr>
          <w:rFonts w:ascii="Times New Roman" w:hAnsi="Times New Roman" w:cs="Times New Roman"/>
          <w:sz w:val="24"/>
          <w:szCs w:val="24"/>
        </w:rPr>
      </w:pPr>
    </w:p>
    <w:p w:rsidR="0085199A" w:rsidRPr="00587468" w:rsidRDefault="0085199A">
      <w:pPr>
        <w:rPr>
          <w:rFonts w:ascii="Times New Roman" w:hAnsi="Times New Roman" w:cs="Times New Roman"/>
          <w:sz w:val="24"/>
          <w:szCs w:val="24"/>
        </w:rPr>
      </w:pPr>
    </w:p>
    <w:p w:rsidR="0085199A" w:rsidRPr="00587468" w:rsidRDefault="0085199A">
      <w:pPr>
        <w:rPr>
          <w:rFonts w:ascii="Times New Roman" w:hAnsi="Times New Roman" w:cs="Times New Roman"/>
          <w:sz w:val="24"/>
          <w:szCs w:val="24"/>
        </w:rPr>
      </w:pPr>
    </w:p>
    <w:p w:rsidR="0085199A" w:rsidRPr="00587468" w:rsidRDefault="0085199A">
      <w:pPr>
        <w:rPr>
          <w:rFonts w:ascii="Times New Roman" w:hAnsi="Times New Roman" w:cs="Times New Roman"/>
          <w:sz w:val="24"/>
          <w:szCs w:val="24"/>
        </w:rPr>
      </w:pPr>
    </w:p>
    <w:p w:rsidR="0085199A" w:rsidRPr="00587468" w:rsidRDefault="0085199A">
      <w:pPr>
        <w:rPr>
          <w:rFonts w:ascii="Times New Roman" w:hAnsi="Times New Roman" w:cs="Times New Roman"/>
          <w:sz w:val="24"/>
          <w:szCs w:val="24"/>
        </w:rPr>
      </w:pPr>
    </w:p>
    <w:p w:rsidR="0085199A" w:rsidRPr="00587468" w:rsidRDefault="0085199A">
      <w:pPr>
        <w:rPr>
          <w:rFonts w:ascii="Times New Roman" w:hAnsi="Times New Roman" w:cs="Times New Roman"/>
          <w:sz w:val="24"/>
          <w:szCs w:val="24"/>
        </w:rPr>
      </w:pPr>
    </w:p>
    <w:p w:rsidR="0085199A" w:rsidRPr="00587468" w:rsidRDefault="0085199A">
      <w:pPr>
        <w:rPr>
          <w:rFonts w:ascii="Times New Roman" w:hAnsi="Times New Roman" w:cs="Times New Roman"/>
          <w:sz w:val="24"/>
          <w:szCs w:val="24"/>
        </w:rPr>
      </w:pPr>
    </w:p>
    <w:p w:rsidR="0085199A" w:rsidRPr="00587468" w:rsidRDefault="0085199A">
      <w:pPr>
        <w:rPr>
          <w:rFonts w:ascii="Times New Roman" w:hAnsi="Times New Roman" w:cs="Times New Roman"/>
          <w:sz w:val="24"/>
          <w:szCs w:val="24"/>
        </w:rPr>
      </w:pPr>
    </w:p>
    <w:p w:rsidR="0085199A" w:rsidRPr="00587468" w:rsidRDefault="0085199A">
      <w:pPr>
        <w:rPr>
          <w:rFonts w:ascii="Times New Roman" w:hAnsi="Times New Roman" w:cs="Times New Roman"/>
          <w:sz w:val="24"/>
          <w:szCs w:val="24"/>
        </w:rPr>
      </w:pPr>
    </w:p>
    <w:p w:rsidR="0085199A" w:rsidRPr="00587468" w:rsidRDefault="0085199A">
      <w:pPr>
        <w:rPr>
          <w:rFonts w:ascii="Times New Roman" w:hAnsi="Times New Roman" w:cs="Times New Roman"/>
          <w:sz w:val="24"/>
          <w:szCs w:val="24"/>
        </w:rPr>
      </w:pPr>
    </w:p>
    <w:p w:rsidR="0085199A" w:rsidRPr="00587468" w:rsidRDefault="0085199A">
      <w:pPr>
        <w:rPr>
          <w:rFonts w:ascii="Times New Roman" w:hAnsi="Times New Roman" w:cs="Times New Roman"/>
          <w:sz w:val="24"/>
          <w:szCs w:val="24"/>
        </w:rPr>
      </w:pPr>
    </w:p>
    <w:p w:rsidR="00D24F51" w:rsidRPr="00587468" w:rsidRDefault="00794A8D" w:rsidP="00D24F51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</w:rPr>
      </w:pPr>
      <w:r w:rsidRPr="00587468">
        <w:rPr>
          <w:rStyle w:val="a5"/>
          <w:color w:val="A52A2A"/>
        </w:rPr>
        <w:t>Б</w:t>
      </w:r>
      <w:r w:rsidR="00D24F51" w:rsidRPr="00587468">
        <w:rPr>
          <w:rStyle w:val="a5"/>
          <w:color w:val="A52A2A"/>
        </w:rPr>
        <w:t>умажный телевизор</w:t>
      </w:r>
    </w:p>
    <w:p w:rsidR="00D24F51" w:rsidRPr="00587468" w:rsidRDefault="00D34904" w:rsidP="00D24F51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</w:rPr>
      </w:pPr>
      <w:r>
        <w:rPr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Бумажный «Телевизор»" style="position:absolute;left:0;text-align:left;margin-left:0;margin-top:0;width:120pt;height:112.5pt;z-index:251658240;mso-wrap-distance-left:0;mso-wrap-distance-right:0;mso-position-horizontal:left;mso-position-vertical-relative:line" o:allowoverlap="f">
            <w10:wrap type="square"/>
          </v:shape>
        </w:pict>
      </w:r>
      <w:r w:rsidR="00D24F51" w:rsidRPr="00587468">
        <w:rPr>
          <w:color w:val="000000"/>
        </w:rPr>
        <w:t>Материалы для </w:t>
      </w:r>
      <w:r w:rsidR="00D24F51" w:rsidRPr="00587468">
        <w:rPr>
          <w:rStyle w:val="a5"/>
          <w:color w:val="000000"/>
        </w:rPr>
        <w:t>бумажного телевизора</w:t>
      </w:r>
      <w:r w:rsidR="00D24F51" w:rsidRPr="00587468">
        <w:rPr>
          <w:color w:val="000000"/>
        </w:rPr>
        <w:t>:</w:t>
      </w:r>
    </w:p>
    <w:p w:rsidR="00D24F51" w:rsidRPr="00587468" w:rsidRDefault="00D24F51" w:rsidP="00D24F51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</w:rPr>
      </w:pPr>
      <w:r w:rsidRPr="00587468">
        <w:rPr>
          <w:color w:val="000000"/>
        </w:rPr>
        <w:t> — небольшая коробочка из картона</w:t>
      </w:r>
    </w:p>
    <w:p w:rsidR="00D24F51" w:rsidRPr="00587468" w:rsidRDefault="00D24F51" w:rsidP="00D24F51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</w:rPr>
      </w:pPr>
      <w:r w:rsidRPr="00587468">
        <w:rPr>
          <w:color w:val="000000"/>
        </w:rPr>
        <w:t> — белая бумага</w:t>
      </w:r>
    </w:p>
    <w:p w:rsidR="00D24F51" w:rsidRPr="00587468" w:rsidRDefault="00D24F51" w:rsidP="00D24F51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</w:rPr>
      </w:pPr>
      <w:r w:rsidRPr="00587468">
        <w:rPr>
          <w:color w:val="000000"/>
        </w:rPr>
        <w:t> — цветная бумага</w:t>
      </w:r>
    </w:p>
    <w:p w:rsidR="00D24F51" w:rsidRPr="00587468" w:rsidRDefault="00D24F51" w:rsidP="00D24F51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</w:rPr>
      </w:pPr>
      <w:r w:rsidRPr="00587468">
        <w:rPr>
          <w:color w:val="000000"/>
        </w:rPr>
        <w:t> — клей для бумаги</w:t>
      </w:r>
    </w:p>
    <w:p w:rsidR="00D24F51" w:rsidRPr="00587468" w:rsidRDefault="00D24F51" w:rsidP="00D24F51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</w:rPr>
      </w:pPr>
      <w:r w:rsidRPr="00587468">
        <w:rPr>
          <w:color w:val="000000"/>
        </w:rPr>
        <w:t> </w:t>
      </w:r>
    </w:p>
    <w:p w:rsidR="00D24F51" w:rsidRPr="00587468" w:rsidRDefault="00D24F51" w:rsidP="00D24F51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</w:rPr>
      </w:pPr>
      <w:r w:rsidRPr="00587468">
        <w:rPr>
          <w:color w:val="000000"/>
        </w:rPr>
        <w:t> </w:t>
      </w:r>
    </w:p>
    <w:p w:rsidR="00D24F51" w:rsidRPr="00587468" w:rsidRDefault="00D24F51" w:rsidP="00D24F51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</w:rPr>
      </w:pPr>
      <w:r w:rsidRPr="00587468">
        <w:rPr>
          <w:color w:val="000000"/>
        </w:rPr>
        <w:t xml:space="preserve">1. Используйте в качестве основы для «телевизора» небольшую картонную коробочку с откидной крышкой (под такую крышку свободно пройдет бумажная лента). Для мастер-класса использовалась картонная упаковка для чашки. Разметьте </w:t>
      </w:r>
      <w:r w:rsidR="0085199A" w:rsidRPr="00587468">
        <w:rPr>
          <w:color w:val="000000"/>
        </w:rPr>
        <w:t xml:space="preserve">крышку и вырежьте </w:t>
      </w:r>
      <w:proofErr w:type="spellStart"/>
      <w:r w:rsidR="0085199A" w:rsidRPr="00587468">
        <w:rPr>
          <w:color w:val="000000"/>
        </w:rPr>
        <w:t>прямоугольное</w:t>
      </w:r>
      <w:r w:rsidRPr="00587468">
        <w:rPr>
          <w:color w:val="000000"/>
        </w:rPr>
        <w:t>отверстие</w:t>
      </w:r>
      <w:proofErr w:type="spellEnd"/>
      <w:r w:rsidRPr="00587468">
        <w:rPr>
          <w:color w:val="000000"/>
        </w:rPr>
        <w:t> — «экран».</w:t>
      </w:r>
    </w:p>
    <w:p w:rsidR="00D24F51" w:rsidRPr="00587468" w:rsidRDefault="00D24F51" w:rsidP="00D24F51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</w:rPr>
      </w:pPr>
      <w:r w:rsidRPr="00587468">
        <w:rPr>
          <w:color w:val="000000"/>
        </w:rPr>
        <w:t xml:space="preserve">2. Нарежьте полосы из бумаги синего (или любого другого подходящего) цвета. Ширина полос должна соответствовать высоте коробочки. Используя клей для бумаги, оклейте коробочку-основу бумажными полосами (клей ПВА не подходит для работы, так как от него коробится бумага). Точно так же оклейте верхнюю сторону с «окошком» </w:t>
      </w:r>
      <w:proofErr w:type="gramStart"/>
      <w:r w:rsidRPr="00587468">
        <w:rPr>
          <w:color w:val="000000"/>
        </w:rPr>
        <w:t>-т</w:t>
      </w:r>
      <w:proofErr w:type="gramEnd"/>
      <w:r w:rsidRPr="00587468">
        <w:rPr>
          <w:color w:val="000000"/>
        </w:rPr>
        <w:t xml:space="preserve">ам, где «экран». «Окошко» можно вырезать заранее или наклеить на крышку 4 отдельные полосы. </w:t>
      </w:r>
      <w:proofErr w:type="gramStart"/>
      <w:r w:rsidRPr="00587468">
        <w:rPr>
          <w:color w:val="000000"/>
        </w:rPr>
        <w:t>(Вместо цветной бумаги для оформления можно использовать краски.</w:t>
      </w:r>
      <w:proofErr w:type="gramEnd"/>
      <w:r w:rsidRPr="00587468">
        <w:rPr>
          <w:color w:val="000000"/>
        </w:rPr>
        <w:t xml:space="preserve"> </w:t>
      </w:r>
      <w:proofErr w:type="gramStart"/>
      <w:r w:rsidRPr="00587468">
        <w:rPr>
          <w:color w:val="000000"/>
        </w:rPr>
        <w:t>Только помните, что гуашь пачкается.)</w:t>
      </w:r>
      <w:proofErr w:type="gramEnd"/>
    </w:p>
    <w:p w:rsidR="00D24F51" w:rsidRPr="00587468" w:rsidRDefault="00D24F51" w:rsidP="00D24F51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</w:rPr>
      </w:pPr>
      <w:r w:rsidRPr="00587468">
        <w:rPr>
          <w:color w:val="000000"/>
        </w:rPr>
        <w:t>3. Склейте из полос белой бумаги длинную ленту-«пленку». «Пленка» должна быть такой ширины, чтобы свободно проходить под крышкой-«экраном». Нарисуйте любую историю в картинка</w:t>
      </w:r>
      <w:proofErr w:type="gramStart"/>
      <w:r w:rsidRPr="00587468">
        <w:rPr>
          <w:color w:val="000000"/>
        </w:rPr>
        <w:t>х(</w:t>
      </w:r>
      <w:proofErr w:type="gramEnd"/>
      <w:r w:rsidRPr="00587468">
        <w:rPr>
          <w:color w:val="000000"/>
        </w:rPr>
        <w:t>кадрах) — известную вам сказку, любимый мультфильм, рассказ, сочиненный с друзьями.</w:t>
      </w:r>
    </w:p>
    <w:p w:rsidR="00D24F51" w:rsidRPr="00587468" w:rsidRDefault="00D24F51" w:rsidP="00D24F51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</w:rPr>
      </w:pPr>
      <w:r w:rsidRPr="00587468">
        <w:rPr>
          <w:color w:val="000000"/>
        </w:rPr>
        <w:t>4. Приклейте концы готовой «пленки» к двум карандашам, чтобы «пленку» можно было перематывать. К тому же так ее удобнее хранить. Осталось пригласить друзей на просмотр.</w:t>
      </w:r>
    </w:p>
    <w:p w:rsidR="00D24F51" w:rsidRPr="00587468" w:rsidRDefault="00D24F51">
      <w:pPr>
        <w:rPr>
          <w:rFonts w:ascii="Times New Roman" w:hAnsi="Times New Roman" w:cs="Times New Roman"/>
          <w:sz w:val="24"/>
          <w:szCs w:val="24"/>
        </w:rPr>
      </w:pPr>
    </w:p>
    <w:sectPr w:rsidR="00D24F51" w:rsidRPr="00587468" w:rsidSect="0085199A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7C1B"/>
    <w:rsid w:val="00587468"/>
    <w:rsid w:val="007948AB"/>
    <w:rsid w:val="00794A8D"/>
    <w:rsid w:val="0085199A"/>
    <w:rsid w:val="00907020"/>
    <w:rsid w:val="00C074E9"/>
    <w:rsid w:val="00CA7C1B"/>
    <w:rsid w:val="00D24F51"/>
    <w:rsid w:val="00D34904"/>
    <w:rsid w:val="00F05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8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7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A7C1B"/>
    <w:rPr>
      <w:i/>
      <w:iCs/>
    </w:rPr>
  </w:style>
  <w:style w:type="character" w:styleId="a5">
    <w:name w:val="Strong"/>
    <w:basedOn w:val="a0"/>
    <w:uiPriority w:val="22"/>
    <w:qFormat/>
    <w:rsid w:val="00CA7C1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A7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7C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5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T4CTUPCNHN5M-256796007-1166</_dlc_DocId>
    <_dlc_DocIdUrl xmlns="c71519f2-859d-46c1-a1b6-2941efed936d">
      <Url>http://edu-sps.koiro.local/chuhloma/rodnik/1/_layouts/15/DocIdRedir.aspx?ID=T4CTUPCNHN5M-256796007-1166</Url>
      <Description>T4CTUPCNHN5M-256796007-1166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DCD6327-10AA-45FE-8D92-BBFBDFA46DDE}"/>
</file>

<file path=customXml/itemProps2.xml><?xml version="1.0" encoding="utf-8"?>
<ds:datastoreItem xmlns:ds="http://schemas.openxmlformats.org/officeDocument/2006/customXml" ds:itemID="{9B34E9F0-1965-4239-BB86-69E71169F6F4}"/>
</file>

<file path=customXml/itemProps3.xml><?xml version="1.0" encoding="utf-8"?>
<ds:datastoreItem xmlns:ds="http://schemas.openxmlformats.org/officeDocument/2006/customXml" ds:itemID="{1FB79B94-8878-442D-B15C-B098B026211C}"/>
</file>

<file path=customXml/itemProps4.xml><?xml version="1.0" encoding="utf-8"?>
<ds:datastoreItem xmlns:ds="http://schemas.openxmlformats.org/officeDocument/2006/customXml" ds:itemID="{F0322BB1-0C1E-42FD-B366-612D89CA9D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1111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Ефимова</dc:creator>
  <cp:lastModifiedBy>Марина Ефимова</cp:lastModifiedBy>
  <cp:revision>5</cp:revision>
  <cp:lastPrinted>2018-12-06T12:31:00Z</cp:lastPrinted>
  <dcterms:created xsi:type="dcterms:W3CDTF">2018-12-06T08:15:00Z</dcterms:created>
  <dcterms:modified xsi:type="dcterms:W3CDTF">2019-01-24T19:38:00Z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8029f223-3e7a-4869-80a1-decb735e5a72</vt:lpwstr>
  </property>
</Properties>
</file>