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Муниципальное дошкольное образовательное учреждение </w:t>
      </w: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Дружбинский детский сад «Колокольчик»</w:t>
      </w: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Судиславского муниципального района Костромской области</w:t>
      </w: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E4B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Технологическая карта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непосредственно организованной</w:t>
      </w:r>
      <w:r w:rsidRPr="00AE4B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образовательной деятельности</w:t>
      </w:r>
    </w:p>
    <w:p w:rsidR="003A2B41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E4B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 образовательной области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Познавательное</w:t>
      </w:r>
      <w:r w:rsidRPr="00AE4B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развитие</w:t>
      </w:r>
    </w:p>
    <w:p w:rsidR="00AE4B4F" w:rsidRPr="00AE4B4F" w:rsidRDefault="003A2B41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(опытно-экспериментальная деятельность)</w:t>
      </w: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E4B4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младшей группе общеразвивающей направленности</w:t>
      </w: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 Смирнова Ольга Борисовна</w:t>
      </w: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 год</w:t>
      </w:r>
    </w:p>
    <w:p w:rsidR="00AE4B4F" w:rsidRPr="00AE4B4F" w:rsidRDefault="00AE4B4F" w:rsidP="00D902A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Петушок и горошина.</w:t>
      </w:r>
    </w:p>
    <w:p w:rsidR="00AE4B4F" w:rsidRPr="00AE4B4F" w:rsidRDefault="00AE4B4F" w:rsidP="000F42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>оздание социальной ситуации развития в процессе организации познавательно — исследовательской </w:t>
      </w:r>
      <w:r w:rsidRPr="00AE4B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деятельности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> через общение и игру.</w:t>
      </w:r>
    </w:p>
    <w:p w:rsidR="00AE4B4F" w:rsidRPr="00AE4B4F" w:rsidRDefault="00AE4B4F" w:rsidP="000F42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AE4B4F" w:rsidRPr="00AE4B4F" w:rsidRDefault="00AE4B4F" w:rsidP="000F42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Обучающие: 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длярасшир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ения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о целостной картине мира,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формирования навыков </w:t>
      </w:r>
      <w:r w:rsidRPr="00AE4B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экспериментирова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ния</w:t>
      </w:r>
      <w:r w:rsidRPr="00AE4B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водой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>закрепл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ениепредставлений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свойствах</w:t>
      </w:r>
      <w:r w:rsidR="00D80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воды (</w:t>
      </w:r>
      <w:proofErr w:type="gramStart"/>
      <w:r w:rsidR="000F423F">
        <w:rPr>
          <w:rFonts w:ascii="Times New Roman" w:hAnsi="Times New Roman" w:cs="Times New Roman"/>
          <w:color w:val="000000" w:themeColor="text1"/>
          <w:sz w:val="24"/>
          <w:szCs w:val="24"/>
        </w:rPr>
        <w:t>прозрачная</w:t>
      </w:r>
      <w:proofErr w:type="gramEnd"/>
      <w:r w:rsidR="00D80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0C95" w:rsidRPr="00D80C95">
        <w:rPr>
          <w:rFonts w:ascii="Times New Roman" w:hAnsi="Times New Roman" w:cs="Times New Roman"/>
          <w:color w:val="000000" w:themeColor="text1"/>
          <w:sz w:val="24"/>
          <w:szCs w:val="24"/>
        </w:rPr>
        <w:t>тяжелые предметы в воде тонут, а легкие – плавают</w:t>
      </w:r>
      <w:r w:rsidR="000F423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E4B4F" w:rsidRPr="00AE4B4F" w:rsidRDefault="00AE4B4F" w:rsidP="000F42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E4B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создать условия для развития 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>речи, как средства общения, содействовать развитию мелкой моторики пальцев рук.</w:t>
      </w:r>
    </w:p>
    <w:p w:rsidR="00AE4B4F" w:rsidRPr="00AE4B4F" w:rsidRDefault="00AE4B4F" w:rsidP="000F423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Воспитательные: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содействоватьвоспит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анию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желания принимать участие в играх – </w:t>
      </w:r>
      <w:r w:rsidRPr="00AE4B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эксперимента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>, получ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ениюдетьми 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удовольствие от них, доброжелатель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ности друг к другу и окружающим, 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содействовать воспита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нию</w:t>
      </w:r>
      <w:r w:rsidRPr="00AE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положительного отношения к игровой деятельности совместно с детьми и воспитателем.</w:t>
      </w:r>
    </w:p>
    <w:p w:rsidR="00366A98" w:rsidRDefault="00AE4B4F" w:rsidP="000F42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Материалы и оборудование:</w:t>
      </w:r>
      <w:r w:rsidR="00800BEF">
        <w:rPr>
          <w:rFonts w:ascii="Times New Roman" w:hAnsi="Times New Roman" w:cs="Times New Roman"/>
          <w:color w:val="000000" w:themeColor="text1"/>
          <w:sz w:val="24"/>
          <w:szCs w:val="24"/>
        </w:rPr>
        <w:t>аудиозапись</w:t>
      </w:r>
      <w:r w:rsidR="00366A98" w:rsidRPr="00366A98">
        <w:rPr>
          <w:rFonts w:ascii="Times New Roman" w:hAnsi="Times New Roman" w:cs="Times New Roman"/>
          <w:color w:val="000000" w:themeColor="text1"/>
          <w:sz w:val="24"/>
          <w:szCs w:val="24"/>
        </w:rPr>
        <w:t>, столы 3 шт., таз с водой, большая емкость с </w:t>
      </w:r>
      <w:r w:rsidR="00366A98" w:rsidRPr="00366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горохом</w:t>
      </w:r>
      <w:r w:rsidR="00D9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AE4B4F" w:rsidRPr="00366A98" w:rsidRDefault="00366A98" w:rsidP="000F42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66A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Раздаточный материал:</w:t>
      </w:r>
      <w:r w:rsidRPr="00366A9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6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горох</w:t>
      </w:r>
      <w:r w:rsidRPr="00366A98">
        <w:rPr>
          <w:rFonts w:ascii="Times New Roman" w:hAnsi="Times New Roman" w:cs="Times New Roman"/>
          <w:color w:val="000000" w:themeColor="text1"/>
          <w:sz w:val="24"/>
          <w:szCs w:val="24"/>
        </w:rPr>
        <w:t>, фасоль, бруски деревянные, железные пластины, камни, вода, трубочки, стаканчики, тарелочки (по 2 на каждого реб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енка)</w:t>
      </w:r>
      <w:r w:rsidR="00D902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E4B4F" w:rsidRPr="00D902AD" w:rsidRDefault="00AE4B4F" w:rsidP="000F42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2A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Методы и приёмы: </w:t>
      </w:r>
    </w:p>
    <w:p w:rsidR="00AE4B4F" w:rsidRPr="00D902AD" w:rsidRDefault="00AE4B4F" w:rsidP="000F42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2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Наглядные методы:</w:t>
      </w:r>
      <w:r w:rsidR="00D902AD" w:rsidRPr="00D902AD">
        <w:rPr>
          <w:rFonts w:ascii="Times New Roman" w:hAnsi="Times New Roman" w:cs="Times New Roman"/>
          <w:color w:val="000000" w:themeColor="text1"/>
          <w:sz w:val="24"/>
          <w:szCs w:val="24"/>
        </w:rPr>
        <w:t>иллюстрации к сказке, карточки с изображением воды.</w:t>
      </w:r>
    </w:p>
    <w:p w:rsidR="00AE4B4F" w:rsidRPr="00D902AD" w:rsidRDefault="00AE4B4F" w:rsidP="000F423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02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Словесные методы</w:t>
      </w:r>
      <w:r w:rsidR="000F42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9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беседа, </w:t>
      </w:r>
      <w:r w:rsidR="000F4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</w:t>
      </w:r>
      <w:proofErr w:type="gramStart"/>
      <w:r w:rsidR="000F423F">
        <w:rPr>
          <w:rFonts w:ascii="Times New Roman" w:hAnsi="Times New Roman" w:cs="Times New Roman"/>
          <w:color w:val="000000" w:themeColor="text1"/>
          <w:sz w:val="24"/>
          <w:szCs w:val="24"/>
        </w:rPr>
        <w:t>сказка про Петушка</w:t>
      </w:r>
      <w:proofErr w:type="gramEnd"/>
      <w:r w:rsidR="000F42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4B4F" w:rsidRPr="00D902AD" w:rsidRDefault="00AE4B4F" w:rsidP="000F423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02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</w:t>
      </w:r>
      <w:r w:rsidRPr="00D902A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тические методы</w:t>
      </w:r>
      <w:r w:rsidRPr="00D902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 </w:t>
      </w:r>
      <w:r w:rsidR="00D902AD" w:rsidRPr="00D902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опыты, ф</w:t>
      </w:r>
      <w:r w:rsidRPr="00D902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изкультминутка</w:t>
      </w:r>
      <w:r w:rsidR="00D902AD" w:rsidRPr="00D902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и/у «Найди сюрприз»</w:t>
      </w:r>
      <w:r w:rsidR="000F42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</w:p>
    <w:p w:rsidR="00AE4B4F" w:rsidRPr="00D902AD" w:rsidRDefault="00AE4B4F" w:rsidP="000F42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2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  <w:r w:rsidR="001E1B23" w:rsidRPr="001E1B23">
        <w:rPr>
          <w:rFonts w:ascii="Times New Roman" w:hAnsi="Times New Roman" w:cs="Times New Roman"/>
          <w:color w:val="000000" w:themeColor="text1"/>
          <w:sz w:val="24"/>
          <w:szCs w:val="24"/>
        </w:rPr>
        <w:t>дида</w:t>
      </w:r>
      <w:r w:rsidR="001E1B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ктическая игра «Где живет вода», </w:t>
      </w:r>
      <w:r w:rsidR="00D902AD" w:rsidRPr="00D902AD">
        <w:rPr>
          <w:rFonts w:ascii="Times New Roman" w:hAnsi="Times New Roman" w:cs="Times New Roman"/>
          <w:color w:val="000000" w:themeColor="text1"/>
          <w:sz w:val="24"/>
          <w:szCs w:val="24"/>
        </w:rPr>
        <w:t>игры-эксперименты с водой.</w:t>
      </w:r>
    </w:p>
    <w:p w:rsidR="00AE4B4F" w:rsidRPr="000F423F" w:rsidRDefault="00AE4B4F" w:rsidP="000F423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02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Интеграция образовательных областей:  </w:t>
      </w:r>
      <w:r w:rsidRPr="00D902AD">
        <w:rPr>
          <w:rFonts w:ascii="Times New Roman" w:hAnsi="Times New Roman" w:cs="Times New Roman"/>
          <w:color w:val="000000" w:themeColor="text1"/>
          <w:sz w:val="24"/>
          <w:szCs w:val="24"/>
        </w:rPr>
        <w:t>речевое развитие, социал</w:t>
      </w:r>
      <w:r w:rsidR="00D80C95">
        <w:rPr>
          <w:rFonts w:ascii="Times New Roman" w:hAnsi="Times New Roman" w:cs="Times New Roman"/>
          <w:color w:val="000000" w:themeColor="text1"/>
          <w:sz w:val="24"/>
          <w:szCs w:val="24"/>
        </w:rPr>
        <w:t>ьно – коммуникативное развитие.</w:t>
      </w:r>
    </w:p>
    <w:p w:rsidR="00D902AD" w:rsidRPr="00D902AD" w:rsidRDefault="00AE4B4F" w:rsidP="000F42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2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результаты:</w:t>
      </w:r>
      <w:r w:rsidR="00D902AD" w:rsidRPr="00D9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способны проводить </w:t>
      </w:r>
      <w:r w:rsidR="00D902AD" w:rsidRPr="00D902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опыты с водой, имеют </w:t>
      </w:r>
      <w:r w:rsidR="00D902AD" w:rsidRPr="00D902A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</w:t>
      </w:r>
      <w:r w:rsidR="00D80C95">
        <w:rPr>
          <w:rFonts w:ascii="Times New Roman" w:hAnsi="Times New Roman" w:cs="Times New Roman"/>
          <w:color w:val="000000" w:themeColor="text1"/>
          <w:sz w:val="24"/>
          <w:szCs w:val="24"/>
        </w:rPr>
        <w:t>е о свойствах воды (</w:t>
      </w:r>
      <w:r w:rsidR="00D902AD" w:rsidRPr="00D902AD">
        <w:rPr>
          <w:rFonts w:ascii="Times New Roman" w:hAnsi="Times New Roman" w:cs="Times New Roman"/>
          <w:color w:val="000000" w:themeColor="text1"/>
          <w:sz w:val="24"/>
          <w:szCs w:val="24"/>
        </w:rPr>
        <w:t>прозрачная</w:t>
      </w:r>
      <w:r w:rsidR="00D80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0C95" w:rsidRPr="00D80C95">
        <w:rPr>
          <w:rFonts w:ascii="Times New Roman" w:hAnsi="Times New Roman" w:cs="Times New Roman"/>
          <w:color w:val="000000" w:themeColor="text1"/>
          <w:sz w:val="24"/>
          <w:szCs w:val="24"/>
        </w:rPr>
        <w:t>тяжелые предметы в воде тонут, а легкие – плавают</w:t>
      </w:r>
      <w:r w:rsidR="00D902AD" w:rsidRPr="00D902AD">
        <w:rPr>
          <w:rFonts w:ascii="Times New Roman" w:hAnsi="Times New Roman" w:cs="Times New Roman"/>
          <w:color w:val="000000" w:themeColor="text1"/>
          <w:sz w:val="24"/>
          <w:szCs w:val="24"/>
        </w:rPr>
        <w:t>);используют</w:t>
      </w:r>
      <w:r w:rsidR="000F4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речь</w:t>
      </w:r>
      <w:r w:rsidR="00D902AD" w:rsidRPr="00D90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средство общения, дети доброжелательны друг к другу и окружающим, у детей формируется положительное отношение к игровой деятельности совместно с детьми и воспитателем.</w:t>
      </w:r>
    </w:p>
    <w:p w:rsidR="00D902AD" w:rsidRPr="00D902AD" w:rsidRDefault="00D902AD" w:rsidP="000F42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4B4F" w:rsidRPr="00366A98" w:rsidRDefault="00AE4B4F" w:rsidP="00D902A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E4B4F" w:rsidRPr="00AE4B4F" w:rsidRDefault="00AE4B4F" w:rsidP="00AE4B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2AD" w:rsidRDefault="00D902AD" w:rsidP="00AE4B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2AD" w:rsidRDefault="00D902AD" w:rsidP="00AE4B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2AD" w:rsidRDefault="00D902AD" w:rsidP="00AE4B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1B23" w:rsidRDefault="001E1B23" w:rsidP="00AE4B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B4F" w:rsidRPr="00AE4B4F" w:rsidRDefault="00AE4B4F" w:rsidP="00AE4B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План </w:t>
      </w:r>
      <w:r w:rsidR="00366A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</w:t>
      </w:r>
      <w:r w:rsidRPr="00AE4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ОД:</w:t>
      </w:r>
    </w:p>
    <w:tbl>
      <w:tblPr>
        <w:tblStyle w:val="a3"/>
        <w:tblW w:w="110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518"/>
        <w:gridCol w:w="4253"/>
        <w:gridCol w:w="2268"/>
        <w:gridCol w:w="141"/>
        <w:gridCol w:w="34"/>
        <w:gridCol w:w="1843"/>
      </w:tblGrid>
      <w:tr w:rsidR="00AE4B4F" w:rsidRPr="00AE4B4F" w:rsidTr="00AE4B4F">
        <w:trPr>
          <w:trHeight w:val="64"/>
        </w:trPr>
        <w:tc>
          <w:tcPr>
            <w:tcW w:w="2518" w:type="dxa"/>
            <w:vAlign w:val="center"/>
          </w:tcPr>
          <w:p w:rsidR="00AE4B4F" w:rsidRPr="00AE4B4F" w:rsidRDefault="00AE4B4F" w:rsidP="00366A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Части </w:t>
            </w:r>
            <w:r w:rsidR="00366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НОО</w:t>
            </w:r>
            <w:r w:rsidRPr="00AE4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4253" w:type="dxa"/>
            <w:vAlign w:val="center"/>
          </w:tcPr>
          <w:p w:rsidR="00AE4B4F" w:rsidRPr="00AE4B4F" w:rsidRDefault="00AE4B4F" w:rsidP="00FB6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43" w:type="dxa"/>
            <w:gridSpan w:val="3"/>
            <w:vAlign w:val="center"/>
          </w:tcPr>
          <w:p w:rsidR="00AE4B4F" w:rsidRPr="00AE4B4F" w:rsidRDefault="00AE4B4F" w:rsidP="00FB6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1843" w:type="dxa"/>
            <w:vAlign w:val="center"/>
          </w:tcPr>
          <w:p w:rsidR="00AE4B4F" w:rsidRPr="00AE4B4F" w:rsidRDefault="00AE4B4F" w:rsidP="00FB6A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Поддержка детской инициативы</w:t>
            </w:r>
          </w:p>
        </w:tc>
      </w:tr>
      <w:tr w:rsidR="00AE4B4F" w:rsidRPr="00AE4B4F" w:rsidTr="00AE4B4F">
        <w:trPr>
          <w:trHeight w:val="414"/>
        </w:trPr>
        <w:tc>
          <w:tcPr>
            <w:tcW w:w="2518" w:type="dxa"/>
          </w:tcPr>
          <w:p w:rsidR="00AE4B4F" w:rsidRPr="00AE4B4F" w:rsidRDefault="00AE4B4F" w:rsidP="00FB6A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часть - вводная</w:t>
            </w:r>
          </w:p>
        </w:tc>
        <w:tc>
          <w:tcPr>
            <w:tcW w:w="8539" w:type="dxa"/>
            <w:gridSpan w:val="5"/>
          </w:tcPr>
          <w:p w:rsidR="00AE4B4F" w:rsidRPr="00AE4B4F" w:rsidRDefault="00AE4B4F" w:rsidP="00FB6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B4F" w:rsidRPr="00AE4B4F" w:rsidTr="00AE4B4F">
        <w:trPr>
          <w:trHeight w:val="704"/>
        </w:trPr>
        <w:tc>
          <w:tcPr>
            <w:tcW w:w="2518" w:type="dxa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Создание образовательной ситуации 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4B4F" w:rsidRDefault="00366A98" w:rsidP="00366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Включает аудиозапись «В гостях у сказки», привлекает внимание детей.</w:t>
            </w:r>
          </w:p>
          <w:p w:rsidR="00366A98" w:rsidRDefault="00366A98" w:rsidP="00366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Задает вопрос: Любите ли вы сказки?</w:t>
            </w:r>
          </w:p>
          <w:p w:rsidR="00366A98" w:rsidRPr="00AE4B4F" w:rsidRDefault="00366A98" w:rsidP="00366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Приглашает отправиться в сказку.</w:t>
            </w:r>
          </w:p>
        </w:tc>
        <w:tc>
          <w:tcPr>
            <w:tcW w:w="2409" w:type="dxa"/>
            <w:gridSpan w:val="2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Подходят к </w:t>
            </w:r>
            <w:r w:rsidR="0036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воспитателю</w:t>
            </w: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6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отвечают.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благоприятной атмосферы, доброжелательность со стороны воспитателя</w:t>
            </w:r>
          </w:p>
        </w:tc>
      </w:tr>
      <w:tr w:rsidR="00AE4B4F" w:rsidRPr="00AE4B4F" w:rsidTr="00AE4B4F">
        <w:trPr>
          <w:trHeight w:val="558"/>
        </w:trPr>
        <w:tc>
          <w:tcPr>
            <w:tcW w:w="2518" w:type="dxa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Мотивация детей на предстоящую деятельность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366A98" w:rsidRDefault="00366A98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Рассказывает </w:t>
            </w:r>
            <w:r w:rsidR="000F4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сказку, сопровождая иллюстрациями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66A98" w:rsidRPr="00366A98" w:rsidRDefault="00366A98" w:rsidP="00366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лесной опушке в маленькой избушке жили </w:t>
            </w:r>
            <w:r w:rsidR="001E1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мама-курица</w:t>
            </w:r>
            <w:r w:rsidRPr="0036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Петушок. </w:t>
            </w:r>
            <w:r w:rsidR="001E1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</w:t>
            </w:r>
            <w:r w:rsidRPr="0036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поручила Петушку выполнить задание – разобрать по разным стаканам </w:t>
            </w:r>
            <w:r w:rsidRPr="00366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горох и фасоль</w:t>
            </w:r>
            <w:r w:rsidR="001E1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66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горох помыть</w:t>
            </w:r>
            <w:r w:rsidR="001E1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потом отвезти его бабушке на другой берег реки.</w:t>
            </w:r>
            <w:r w:rsidRPr="00366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Петушок сразу решил выполнить задание. Но к нему пришёл друг, они стали играть и наш Петушок забыл про задание. Друг ушёл. И наш петушок загрустил.</w:t>
            </w:r>
          </w:p>
          <w:p w:rsidR="00B132A8" w:rsidRPr="00B132A8" w:rsidRDefault="00B132A8" w:rsidP="00B132A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32A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Слышен крик петуха</w:t>
            </w:r>
          </w:p>
          <w:p w:rsidR="00B132A8" w:rsidRPr="00B132A8" w:rsidRDefault="00B132A8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Задает вопросы:</w:t>
            </w:r>
          </w:p>
          <w:p w:rsidR="00AE4B4F" w:rsidRPr="00B132A8" w:rsidRDefault="00B132A8" w:rsidP="001E1B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13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 вы думаете, почему петушок кричит? Какое задание поручила петушку </w:t>
            </w:r>
            <w:r w:rsidR="001E1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</w:t>
            </w:r>
            <w:r w:rsidRPr="00B13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409" w:type="dxa"/>
            <w:gridSpan w:val="2"/>
          </w:tcPr>
          <w:p w:rsidR="00B132A8" w:rsidRDefault="00B132A8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32A8" w:rsidRDefault="00B132A8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B132A8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Слушают, рассматривают иллюстрации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Заинтересовываются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32A8" w:rsidRPr="00AE4B4F" w:rsidRDefault="000F423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</w:t>
            </w:r>
          </w:p>
        </w:tc>
        <w:tc>
          <w:tcPr>
            <w:tcW w:w="1877" w:type="dxa"/>
            <w:gridSpan w:val="2"/>
          </w:tcPr>
          <w:p w:rsidR="00B132A8" w:rsidRPr="00AE4B4F" w:rsidRDefault="00B132A8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Личностный пример воспитателя (использование грамотной правильной речи, отношение к собеседнику, настроение)</w:t>
            </w:r>
          </w:p>
          <w:p w:rsidR="000F423F" w:rsidRDefault="000F423F" w:rsidP="000F42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23F" w:rsidRDefault="000F423F" w:rsidP="000F42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0F42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Поощрение, похвала, подбадривание правильности </w:t>
            </w:r>
            <w:r w:rsidR="000F4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ответов</w:t>
            </w: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E4B4F" w:rsidRPr="00AE4B4F" w:rsidTr="00AE4B4F">
        <w:trPr>
          <w:trHeight w:val="552"/>
        </w:trPr>
        <w:tc>
          <w:tcPr>
            <w:tcW w:w="2518" w:type="dxa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часть - основная</w:t>
            </w:r>
          </w:p>
        </w:tc>
        <w:tc>
          <w:tcPr>
            <w:tcW w:w="8539" w:type="dxa"/>
            <w:gridSpan w:val="5"/>
          </w:tcPr>
          <w:p w:rsidR="00AE4B4F" w:rsidRPr="000F423F" w:rsidRDefault="00AE4B4F" w:rsidP="00FB6A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4B4F" w:rsidRPr="00AE4B4F" w:rsidTr="00AE4B4F">
        <w:trPr>
          <w:trHeight w:val="1334"/>
        </w:trPr>
        <w:tc>
          <w:tcPr>
            <w:tcW w:w="2518" w:type="dxa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Формирование цели предстоящей деятельности и принятие её детьми 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4B4F" w:rsidRDefault="00B132A8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Задает вопрос:</w:t>
            </w:r>
          </w:p>
          <w:p w:rsidR="00B132A8" w:rsidRPr="00AE4B4F" w:rsidRDefault="00B132A8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Поможем Петушку? Как мы можем помочь Петушку? Что мы будем делать?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Выражают желание </w:t>
            </w:r>
            <w:r w:rsidR="00B13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</w:t>
            </w:r>
          </w:p>
          <w:p w:rsidR="00AE4B4F" w:rsidRPr="00AE4B4F" w:rsidRDefault="00AE4B4F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AE4B4F" w:rsidRPr="00AE4B4F" w:rsidRDefault="00B132A8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привычки самостоятельно находить решение вопросов</w:t>
            </w:r>
          </w:p>
        </w:tc>
      </w:tr>
      <w:tr w:rsidR="00AE4B4F" w:rsidRPr="00AE4B4F" w:rsidTr="00AE4B4F">
        <w:trPr>
          <w:trHeight w:val="1131"/>
        </w:trPr>
        <w:tc>
          <w:tcPr>
            <w:tcW w:w="2518" w:type="dxa"/>
          </w:tcPr>
          <w:p w:rsidR="00AE4B4F" w:rsidRDefault="00AE4B4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Уточнение знаний детей в процесс деятельности, осуществляемой в тесном контакте </w:t>
            </w:r>
            <w:proofErr w:type="gramStart"/>
            <w:r w:rsidRPr="00AE4B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AE4B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взрослым</w:t>
            </w:r>
          </w:p>
          <w:p w:rsidR="000F423F" w:rsidRDefault="000F423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F423F" w:rsidRDefault="000F423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F423F" w:rsidRDefault="000F423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F423F" w:rsidRDefault="000F423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F423F" w:rsidRPr="00D80C95" w:rsidRDefault="00D80C95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  <w:p w:rsidR="00AE4B4F" w:rsidRPr="000F423F" w:rsidRDefault="00AE4B4F" w:rsidP="00FB6A9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E4B4F" w:rsidRPr="000F423F" w:rsidRDefault="00B97291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Танцующие горошины»</w:t>
            </w:r>
          </w:p>
          <w:p w:rsidR="006910F4" w:rsidRDefault="006910F4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910F4" w:rsidRDefault="006910F4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F423F" w:rsidRDefault="000F423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F423F" w:rsidRDefault="000F423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F423F" w:rsidRDefault="000F423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F423F" w:rsidRDefault="000F423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F423F" w:rsidRDefault="000F423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F423F" w:rsidRDefault="000F423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F423F" w:rsidRDefault="000F423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F423F" w:rsidRDefault="000F423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910F4" w:rsidRDefault="006910F4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минутка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«Петух-физкультурник»</w:t>
            </w:r>
          </w:p>
          <w:p w:rsidR="006910F4" w:rsidRPr="00AE4B4F" w:rsidRDefault="006910F4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3BBC" w:rsidRPr="00CF3BBC" w:rsidRDefault="00CA66F2" w:rsidP="00CF3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Приглашает детей</w:t>
            </w:r>
            <w:r w:rsidR="00CF3BBC" w:rsidRPr="00CF3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столу, где стоит чашка с </w:t>
            </w:r>
            <w:r w:rsidR="00CF3BBC" w:rsidRPr="00CF3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горохом и фасолью</w:t>
            </w:r>
            <w:r w:rsidR="00CF3BBC" w:rsidRPr="00CF3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 на каждого ребенка по 2 тарелки разных цветов.</w:t>
            </w:r>
          </w:p>
          <w:p w:rsidR="00CF3BBC" w:rsidRPr="00CF3BBC" w:rsidRDefault="00CA66F2" w:rsidP="00CF3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Задает вопрос:</w:t>
            </w:r>
          </w:p>
          <w:p w:rsidR="00B97291" w:rsidRDefault="00B97291" w:rsidP="00CF3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находится в чашке?</w:t>
            </w:r>
          </w:p>
          <w:p w:rsidR="00CA66F2" w:rsidRDefault="00CA66F2" w:rsidP="00CF3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вы будете делать?</w:t>
            </w:r>
          </w:p>
          <w:p w:rsidR="00CA66F2" w:rsidRDefault="00CA66F2" w:rsidP="00CF3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Выслушивает ответы и уточняет задание:</w:t>
            </w:r>
          </w:p>
          <w:p w:rsidR="00B97291" w:rsidRDefault="00CA66F2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</w:t>
            </w:r>
            <w:r w:rsidR="00CF3BBC" w:rsidRPr="00CF3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</w:t>
            </w:r>
            <w:r w:rsid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чаш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 перебрать бобы: </w:t>
            </w:r>
            <w:r w:rsidR="00CF3BBC" w:rsidRPr="00CF3B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горох</w:t>
            </w:r>
            <w:r w:rsidR="00CF3BBC" w:rsidRPr="00CF3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положить в желтую тарелочку, а фасоль в красную. </w:t>
            </w:r>
            <w:r w:rsidR="00AE4B4F"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Проверяет правильность выполнения задания и задает вопросы:</w:t>
            </w:r>
          </w:p>
          <w:p w:rsidR="00B97291" w:rsidRPr="00B97291" w:rsidRDefault="00B97291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 выбрали? Что в красной тарелочке, а что в желтой?</w:t>
            </w:r>
          </w:p>
          <w:p w:rsidR="00B97291" w:rsidRPr="00B97291" w:rsidRDefault="00B97291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что похож </w:t>
            </w:r>
            <w:r w:rsidRPr="00B972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горох</w:t>
            </w:r>
            <w:r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B97291" w:rsidRPr="00B97291" w:rsidRDefault="00B97291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необходимо сделать дальше?</w:t>
            </w:r>
          </w:p>
          <w:p w:rsidR="00B97291" w:rsidRPr="00B97291" w:rsidRDefault="00B97291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Предлагает взять</w:t>
            </w:r>
            <w:r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тарелочки с </w:t>
            </w:r>
            <w:r w:rsidRPr="00B972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горохом 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перейти к другому столу</w:t>
            </w:r>
            <w:r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стоят стаканы с водой, трубочки.</w:t>
            </w:r>
          </w:p>
          <w:p w:rsidR="00B132A8" w:rsidRPr="00AE4B4F" w:rsidRDefault="00B97291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Предлагает высыпать горох в стаканы с водой (помыть его)</w:t>
            </w:r>
          </w:p>
          <w:p w:rsidR="00B97291" w:rsidRPr="00B97291" w:rsidRDefault="00B97291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Задает вопросы:</w:t>
            </w:r>
          </w:p>
          <w:p w:rsidR="00B97291" w:rsidRPr="00B97291" w:rsidRDefault="00B97291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 вы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видите в стаканах?</w:t>
            </w:r>
          </w:p>
          <w:p w:rsidR="00B97291" w:rsidRPr="00B97291" w:rsidRDefault="00B97291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очему мы можем видеть </w:t>
            </w:r>
            <w:r w:rsidRPr="00B972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горох в стакане</w:t>
            </w:r>
            <w:r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B97291" w:rsidRPr="00B97291" w:rsidRDefault="00B97291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Выслушивает ответы, обобщает:</w:t>
            </w:r>
          </w:p>
          <w:p w:rsidR="00B97291" w:rsidRPr="00B97291" w:rsidRDefault="00B97291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 прозрачная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поэтому мы можем видеть горох, который высыпали в стакан с водой.</w:t>
            </w:r>
          </w:p>
          <w:p w:rsidR="006910F4" w:rsidRDefault="006910F4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Предлагаетдетям взять</w:t>
            </w:r>
            <w:r w:rsidR="00B97291"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трубочку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7291"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опустит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B97291"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один конец в стакан и поду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="00B97291"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неё. </w:t>
            </w:r>
          </w:p>
          <w:p w:rsidR="006910F4" w:rsidRDefault="006910F4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Задает вопросы:</w:t>
            </w:r>
          </w:p>
          <w:p w:rsidR="00B97291" w:rsidRDefault="00B97291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Посмотрите,что делают </w:t>
            </w:r>
            <w:r w:rsidRPr="00B972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горошины</w:t>
            </w:r>
            <w:r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6910F4" w:rsidRDefault="006910F4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Почему?</w:t>
            </w:r>
          </w:p>
          <w:p w:rsidR="006910F4" w:rsidRPr="00B97291" w:rsidRDefault="006910F4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Выслушивает ответы и обобщает:</w:t>
            </w:r>
          </w:p>
          <w:p w:rsidR="00B97291" w:rsidRPr="00B97291" w:rsidRDefault="006910F4" w:rsidP="00B97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97291"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огда дуешь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трубочку, </w:t>
            </w:r>
            <w:r w:rsidR="00B97291" w:rsidRPr="00B972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горошины танцуют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потому что </w:t>
            </w:r>
            <w:r w:rsidR="00B97291" w:rsidRPr="00B97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воздух через трубочку заставляет </w:t>
            </w:r>
            <w:r w:rsidR="00B97291" w:rsidRPr="00B972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горошины двигаться в воде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Предлагает отдохнуть: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 петух встает на зорьке,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к реке сбегает с горки.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куриную зарядку 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Любит делать по порядку.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начала — бег на месте,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Крылья врозь, а лапки вместе.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шеи,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 росла еще длиннее,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для хвоста, 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потом — бултых с моста. 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плывет на середину,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Чистит лапки, моет спину.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AE4B4F" w:rsidRDefault="00CA66F2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Подходят к столу</w:t>
            </w:r>
          </w:p>
          <w:p w:rsidR="00CA66F2" w:rsidRDefault="00CA66F2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66F2" w:rsidRDefault="00CA66F2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66F2" w:rsidRDefault="00CA66F2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66F2" w:rsidRPr="00AE4B4F" w:rsidRDefault="00CA66F2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B97291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отделяют горох и фасоль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Default="00AE4B4F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291" w:rsidRDefault="00B97291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291" w:rsidRDefault="00B97291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</w:t>
            </w:r>
          </w:p>
          <w:p w:rsidR="00B97291" w:rsidRDefault="00B97291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291" w:rsidRDefault="00B97291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291" w:rsidRDefault="00B97291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291" w:rsidRDefault="00B97291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291" w:rsidRDefault="00B97291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Переходят к другому столу</w:t>
            </w:r>
          </w:p>
          <w:p w:rsidR="00B97291" w:rsidRDefault="00B97291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</w:t>
            </w:r>
          </w:p>
          <w:p w:rsidR="00B97291" w:rsidRDefault="00B97291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291" w:rsidRDefault="00B97291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291" w:rsidRDefault="00B97291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291" w:rsidRDefault="00B97291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291" w:rsidRDefault="000F423F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Размышляют, высказывают предположения</w:t>
            </w: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</w:t>
            </w: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</w:t>
            </w: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Default="006910F4" w:rsidP="006910F4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Потягиваются, руки за голову</w:t>
            </w: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Маршируют</w:t>
            </w:r>
          </w:p>
          <w:p w:rsidR="006910F4" w:rsidRDefault="006910F4" w:rsidP="00B132A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Бегут на месте</w:t>
            </w:r>
          </w:p>
          <w:p w:rsidR="006910F4" w:rsidRPr="006910F4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Разводят руки в стороны</w:t>
            </w:r>
          </w:p>
          <w:p w:rsidR="00A5359D" w:rsidRPr="006910F4" w:rsidRDefault="00A5359D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</w:t>
            </w:r>
            <w:r w:rsidRPr="006910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виже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ния головой вниз, вперед, назад</w:t>
            </w:r>
          </w:p>
          <w:p w:rsidR="006910F4" w:rsidRDefault="00A5359D" w:rsidP="00B132A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Приседают</w:t>
            </w:r>
          </w:p>
          <w:p w:rsidR="00A5359D" w:rsidRDefault="00A5359D" w:rsidP="00B132A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Прыгают вперед</w:t>
            </w:r>
          </w:p>
          <w:p w:rsidR="00A5359D" w:rsidRDefault="00A5359D" w:rsidP="00A5359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r w:rsidRPr="006910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лавно раздвига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ют руки</w:t>
            </w:r>
          </w:p>
          <w:p w:rsidR="00A5359D" w:rsidRPr="00AE4B4F" w:rsidRDefault="00A5359D" w:rsidP="00B132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Отводят руки за спину</w:t>
            </w:r>
            <w:bookmarkStart w:id="0" w:name="_GoBack"/>
            <w:bookmarkEnd w:id="0"/>
          </w:p>
        </w:tc>
        <w:tc>
          <w:tcPr>
            <w:tcW w:w="1877" w:type="dxa"/>
            <w:gridSpan w:val="2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Своевременное изменение предметно-пространственной развивающей среды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привычки самостоятельно находить решение вопросов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291" w:rsidRPr="00AE4B4F" w:rsidRDefault="00B97291" w:rsidP="00B9729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</w:rPr>
              <w:t xml:space="preserve">Косвенная </w:t>
            </w:r>
            <w:r w:rsidRPr="00AE4B4F">
              <w:rPr>
                <w:rFonts w:ascii="Times New Roman" w:hAnsi="Times New Roman" w:cs="Times New Roman"/>
                <w:color w:val="000000" w:themeColor="text1"/>
              </w:rPr>
              <w:lastRenderedPageBreak/>
              <w:t>(недирективная) помощь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Поощрение, похвала, подбадривание правильности осуществляемого ребенком действия.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Личностный пример воспитателя (использование грамотной правильной речи, отношение к собеседнику, настроение)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Поощрение, похвала, подбадривание правильности осуществляемого ребенком действия.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0F4" w:rsidRPr="00AE4B4F" w:rsidRDefault="006910F4" w:rsidP="006910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изменение предметно-пространственной развивающей среды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B4F" w:rsidRPr="00AE4B4F" w:rsidTr="001E1B23">
        <w:trPr>
          <w:trHeight w:val="10622"/>
        </w:trPr>
        <w:tc>
          <w:tcPr>
            <w:tcW w:w="2518" w:type="dxa"/>
          </w:tcPr>
          <w:p w:rsidR="00AE4B4F" w:rsidRPr="00D80C95" w:rsidRDefault="00AE4B4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80C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Этап закрепления полученных ранее умений</w:t>
            </w:r>
          </w:p>
          <w:p w:rsidR="00AE4B4F" w:rsidRPr="00D80C95" w:rsidRDefault="003A2B41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«Тонет-не тонет»</w:t>
            </w:r>
          </w:p>
          <w:p w:rsidR="00D80C95" w:rsidRDefault="00D80C95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3CB2" w:rsidRDefault="007A3CB2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0C95" w:rsidRDefault="00D80C95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0C95" w:rsidRDefault="00D80C95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0C95" w:rsidRDefault="00D80C95" w:rsidP="00A53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0C95" w:rsidRPr="00D80C95" w:rsidRDefault="00D80C95" w:rsidP="00D80C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  <w:p w:rsidR="00D80C95" w:rsidRPr="00AE4B4F" w:rsidRDefault="00D80C95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359D" w:rsidRDefault="00A5359D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Задает вопрос</w:t>
            </w:r>
          </w:p>
          <w:p w:rsidR="00A5359D" w:rsidRDefault="00A5359D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помогли петушку?</w:t>
            </w:r>
          </w:p>
          <w:p w:rsidR="001E1B23" w:rsidRDefault="00A5359D" w:rsidP="001E1B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</w:t>
            </w:r>
            <w:r w:rsidR="001E1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отвезти горох бабушке Петушка на другой берег реки.</w:t>
            </w:r>
          </w:p>
          <w:p w:rsidR="001E1B23" w:rsidRDefault="001E1B23" w:rsidP="001E1B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 беседу:</w:t>
            </w:r>
          </w:p>
          <w:p w:rsidR="001E1B23" w:rsidRDefault="001E1B23" w:rsidP="001E1B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 нужно переплыть речку. Ребята, а вы умеете плавать?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 большая, и мы сами ее переплыть пока не сможем, да и вода в реке холодная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На чём можно плавать по речке? </w:t>
            </w:r>
          </w:p>
          <w:p w:rsidR="001E1B23" w:rsidRDefault="001E1B23" w:rsidP="001E1B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Выслушивает ответы и обобщает:</w:t>
            </w:r>
          </w:p>
          <w:p w:rsidR="001E1B23" w:rsidRDefault="001E1B23" w:rsidP="001E1B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 нужно найти лодку, на которой мы переплывем через реку.</w:t>
            </w:r>
          </w:p>
          <w:p w:rsidR="00A5359D" w:rsidRPr="006910F4" w:rsidRDefault="00A5359D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риглашает детей к столу с водой и брусками </w:t>
            </w:r>
            <w:r w:rsidRPr="006910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(дерево, железо и камень)</w:t>
            </w:r>
          </w:p>
          <w:p w:rsidR="00A5359D" w:rsidRPr="006910F4" w:rsidRDefault="00A5359D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Сообщает:</w:t>
            </w:r>
          </w:p>
          <w:p w:rsidR="00A5359D" w:rsidRPr="006910F4" w:rsidRDefault="00A5359D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река </w:t>
            </w: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столе стоит тазик с водой, лежат предметы: камень, железная пластина, деревянный брусок)</w:t>
            </w:r>
          </w:p>
          <w:p w:rsidR="00A5359D" w:rsidRDefault="00A5359D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Посмотрите перед вами лежат разные предметы. </w:t>
            </w:r>
          </w:p>
          <w:p w:rsidR="00A5359D" w:rsidRDefault="00A5359D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</w:t>
            </w:r>
            <w:r w:rsidR="00D1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разделиться на пары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выбрать</w:t>
            </w: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тот предмет, на котором можно бы переплыть через реку.</w:t>
            </w:r>
          </w:p>
          <w:p w:rsidR="00A5359D" w:rsidRDefault="00A5359D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Задает вопрос:</w:t>
            </w:r>
          </w:p>
          <w:p w:rsidR="00A5359D" w:rsidRDefault="00A5359D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это проверить?</w:t>
            </w:r>
          </w:p>
          <w:p w:rsidR="00D122AB" w:rsidRDefault="00D122AB" w:rsidP="00D122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Задает вопрос:</w:t>
            </w:r>
          </w:p>
          <w:p w:rsidR="00D122AB" w:rsidRDefault="00D122AB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какого материала можно использовать предмет для замены лодки?</w:t>
            </w:r>
          </w:p>
          <w:p w:rsidR="00A5359D" w:rsidRPr="006910F4" w:rsidRDefault="00D122AB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дети затрудняются с ответом, проводит беседу:</w:t>
            </w:r>
          </w:p>
          <w:p w:rsidR="00A5359D" w:rsidRPr="006910F4" w:rsidRDefault="00A5359D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случилось с камнем</w:t>
            </w:r>
            <w:r w:rsidR="00D1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деревом, металлом</w:t>
            </w: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  <w:r w:rsidR="00D1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Почему?</w:t>
            </w: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Можно ли на нем переплыть?</w:t>
            </w:r>
          </w:p>
          <w:p w:rsidR="00A5359D" w:rsidRPr="006910F4" w:rsidRDefault="00D122AB" w:rsidP="00A53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Обобщает ответы.</w:t>
            </w:r>
          </w:p>
          <w:p w:rsidR="00AE4B4F" w:rsidRPr="00AE4B4F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Предлагаетна лодке перебраться на другой берег реки</w:t>
            </w:r>
            <w:r w:rsidR="00A5359D"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59D" w:rsidRDefault="00A5359D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Подходят к столу</w:t>
            </w:r>
          </w:p>
          <w:p w:rsidR="00A5359D" w:rsidRDefault="00A5359D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59D" w:rsidRDefault="00A5359D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59D" w:rsidRDefault="00A5359D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59D" w:rsidRDefault="00A5359D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59D" w:rsidRDefault="00A5359D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59D" w:rsidRDefault="00A5359D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59D" w:rsidRDefault="00A5359D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59D" w:rsidRDefault="00A5359D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59D" w:rsidRDefault="00A5359D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</w:t>
            </w:r>
          </w:p>
          <w:p w:rsidR="00A5359D" w:rsidRDefault="00A5359D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359D" w:rsidRDefault="00A5359D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самостоятельно выполняют задание</w:t>
            </w: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22AB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</w:t>
            </w:r>
          </w:p>
          <w:p w:rsidR="00D122AB" w:rsidRPr="00AE4B4F" w:rsidRDefault="00D122AB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</w:t>
            </w:r>
          </w:p>
        </w:tc>
        <w:tc>
          <w:tcPr>
            <w:tcW w:w="1877" w:type="dxa"/>
            <w:gridSpan w:val="2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изменение предметно-пространственной развивающей среды</w:t>
            </w:r>
          </w:p>
          <w:p w:rsidR="00800BEF" w:rsidRDefault="00800BE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выбора различных форм деятельности: индивидуальной, парной, групповой.</w:t>
            </w:r>
          </w:p>
          <w:p w:rsidR="00800BEF" w:rsidRDefault="00D80C95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оптимального уровня нагрузки в соответствии со способностями и возможностями детей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Поощрение, похвала, подбадривание правильности осуществляемого ребенком действия.</w:t>
            </w:r>
          </w:p>
          <w:p w:rsidR="00D122AB" w:rsidRPr="00AE4B4F" w:rsidRDefault="00D122AB" w:rsidP="00D122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</w:rPr>
              <w:t>Косвенная (недирективная) помощь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B4F" w:rsidRPr="00AE4B4F" w:rsidTr="00AE4B4F">
        <w:trPr>
          <w:trHeight w:val="271"/>
        </w:trPr>
        <w:tc>
          <w:tcPr>
            <w:tcW w:w="2518" w:type="dxa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часть - заключительная</w:t>
            </w:r>
          </w:p>
        </w:tc>
        <w:tc>
          <w:tcPr>
            <w:tcW w:w="8539" w:type="dxa"/>
            <w:gridSpan w:val="5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B4F" w:rsidRPr="00AE4B4F" w:rsidTr="00800BEF">
        <w:trPr>
          <w:trHeight w:val="706"/>
        </w:trPr>
        <w:tc>
          <w:tcPr>
            <w:tcW w:w="2518" w:type="dxa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Подведение итогов, деятельности. Педагогическая оценка результатов деятельности детей.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E4B4F" w:rsidRPr="003A2B41" w:rsidRDefault="00D902AD" w:rsidP="00D122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И/у «Найди сюрприз»</w:t>
            </w:r>
          </w:p>
        </w:tc>
        <w:tc>
          <w:tcPr>
            <w:tcW w:w="4253" w:type="dxa"/>
          </w:tcPr>
          <w:p w:rsidR="00D122AB" w:rsidRPr="006910F4" w:rsidRDefault="001E1B23" w:rsidP="00D122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Петушок благодарит вас за помощь и </w:t>
            </w:r>
            <w:r w:rsidR="00D122AB"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приготовил для вас сюрприз, только спрятал он его в </w:t>
            </w:r>
            <w:r w:rsidR="00D122AB" w:rsidRPr="00691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горохе</w:t>
            </w:r>
            <w:r w:rsidR="00D122AB"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опустите руку в </w:t>
            </w:r>
            <w:r w:rsidR="00D122AB" w:rsidRPr="00691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горох и поищите сюрприз</w:t>
            </w:r>
            <w:r w:rsidR="00D122AB"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0BEF" w:rsidRDefault="00800BEF" w:rsidP="00D122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Задает вопросы:</w:t>
            </w:r>
          </w:p>
          <w:p w:rsidR="00D122AB" w:rsidRPr="006910F4" w:rsidRDefault="00800BEF" w:rsidP="00D122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122AB"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акое мы сегодня доброе дело сделали, кому мы сегодня помогли?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делали?</w:t>
            </w:r>
          </w:p>
          <w:p w:rsidR="00D122AB" w:rsidRPr="006910F4" w:rsidRDefault="00800BEF" w:rsidP="00D122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Обобщает:</w:t>
            </w:r>
          </w:p>
          <w:p w:rsidR="00AE4B4F" w:rsidRPr="00AE4B4F" w:rsidRDefault="00800BEF" w:rsidP="00800B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122AB"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равильно, добрые дела нужно делать постоянно! Скажите, вам понравилось наше путешествие в сказку?</w:t>
            </w:r>
          </w:p>
        </w:tc>
        <w:tc>
          <w:tcPr>
            <w:tcW w:w="2268" w:type="dxa"/>
          </w:tcPr>
          <w:p w:rsidR="00800BEF" w:rsidRDefault="00800BEF" w:rsidP="00800B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0BEF" w:rsidRPr="006910F4" w:rsidRDefault="00800BEF" w:rsidP="00800B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одходят к столу,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где стоит большой контейнер </w:t>
            </w:r>
            <w:r w:rsidRPr="00691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 </w:t>
            </w:r>
            <w:r w:rsidRPr="00691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горохом,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находят сюрпризы.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dxa"/>
            <w:gridSpan w:val="3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привычки самостоятельно находить решение вопросов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Поощрение, похвала, подбадривание правильности осуществляемого ребенком действия.</w:t>
            </w:r>
          </w:p>
        </w:tc>
      </w:tr>
      <w:tr w:rsidR="00AE4B4F" w:rsidRPr="00AE4B4F" w:rsidTr="00800BEF">
        <w:trPr>
          <w:trHeight w:val="1000"/>
        </w:trPr>
        <w:tc>
          <w:tcPr>
            <w:tcW w:w="2518" w:type="dxa"/>
          </w:tcPr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Плавный вывод детей из </w:t>
            </w:r>
            <w:r w:rsidR="00800B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</w:t>
            </w:r>
            <w:r w:rsidRPr="00AE4B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ОД в самостоятельную деятельность</w:t>
            </w:r>
          </w:p>
          <w:p w:rsidR="00AE4B4F" w:rsidRPr="00AE4B4F" w:rsidRDefault="00AE4B4F" w:rsidP="00FB6A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4B4F" w:rsidRPr="00AE4B4F" w:rsidRDefault="00AE4B4F" w:rsidP="00800B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Предлагает </w:t>
            </w:r>
            <w:r w:rsidR="00800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водные раскраски, чтобы продолжить узнавать секреты воды или построить домики для игрушек – сюрпризов.</w:t>
            </w:r>
          </w:p>
        </w:tc>
        <w:tc>
          <w:tcPr>
            <w:tcW w:w="2268" w:type="dxa"/>
          </w:tcPr>
          <w:p w:rsidR="00AE4B4F" w:rsidRPr="00AE4B4F" w:rsidRDefault="00800BEF" w:rsidP="00FB6A9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по желанию</w:t>
            </w:r>
          </w:p>
        </w:tc>
        <w:tc>
          <w:tcPr>
            <w:tcW w:w="2018" w:type="dxa"/>
            <w:gridSpan w:val="3"/>
          </w:tcPr>
          <w:p w:rsidR="00AE4B4F" w:rsidRDefault="00800BE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детям выбора</w:t>
            </w:r>
          </w:p>
          <w:p w:rsidR="00800BEF" w:rsidRPr="00AE4B4F" w:rsidRDefault="00800BEF" w:rsidP="00FB6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индивидуальных интересов</w:t>
            </w:r>
          </w:p>
        </w:tc>
      </w:tr>
    </w:tbl>
    <w:p w:rsidR="0074480C" w:rsidRPr="00AE4B4F" w:rsidRDefault="0074480C">
      <w:pPr>
        <w:rPr>
          <w:color w:val="000000" w:themeColor="text1"/>
        </w:rPr>
      </w:pPr>
    </w:p>
    <w:sectPr w:rsidR="0074480C" w:rsidRPr="00AE4B4F" w:rsidSect="00AE4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B4F"/>
    <w:rsid w:val="000F423F"/>
    <w:rsid w:val="001B3AA2"/>
    <w:rsid w:val="001E1B23"/>
    <w:rsid w:val="00252D33"/>
    <w:rsid w:val="002902C2"/>
    <w:rsid w:val="00366A98"/>
    <w:rsid w:val="003A2B41"/>
    <w:rsid w:val="006910F4"/>
    <w:rsid w:val="0074480C"/>
    <w:rsid w:val="007A3CB2"/>
    <w:rsid w:val="00800BEF"/>
    <w:rsid w:val="00A5359D"/>
    <w:rsid w:val="00AE4B4F"/>
    <w:rsid w:val="00B132A8"/>
    <w:rsid w:val="00B97291"/>
    <w:rsid w:val="00CA66F2"/>
    <w:rsid w:val="00CF3BBC"/>
    <w:rsid w:val="00D122AB"/>
    <w:rsid w:val="00D80C95"/>
    <w:rsid w:val="00D902AD"/>
    <w:rsid w:val="00E9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7QTD6YHHN6JS-81419915-617</_dlc_DocId>
    <_dlc_DocIdUrl xmlns="2e528b9c-c03d-45d3-a08f-6e77188430e0">
      <Url>http://www.eduportal44.ru/Sudislavl/rmk/_layouts/15/DocIdRedir.aspx?ID=7QTD6YHHN6JS-81419915-617</Url>
      <Description>7QTD6YHHN6JS-81419915-617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EA1D0-5C8F-45D9-A610-D57C3F836F33}"/>
</file>

<file path=customXml/itemProps2.xml><?xml version="1.0" encoding="utf-8"?>
<ds:datastoreItem xmlns:ds="http://schemas.openxmlformats.org/officeDocument/2006/customXml" ds:itemID="{588C1D30-9807-4421-BBEB-39E2DC7995C0}"/>
</file>

<file path=customXml/itemProps3.xml><?xml version="1.0" encoding="utf-8"?>
<ds:datastoreItem xmlns:ds="http://schemas.openxmlformats.org/officeDocument/2006/customXml" ds:itemID="{ADBAC3E7-D2D5-4368-9705-89FB46A05C32}"/>
</file>

<file path=customXml/itemProps4.xml><?xml version="1.0" encoding="utf-8"?>
<ds:datastoreItem xmlns:ds="http://schemas.openxmlformats.org/officeDocument/2006/customXml" ds:itemID="{E909F976-EB28-4925-88AB-A9E437F31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Алевтина</cp:lastModifiedBy>
  <cp:revision>4</cp:revision>
  <dcterms:created xsi:type="dcterms:W3CDTF">2020-12-20T02:49:00Z</dcterms:created>
  <dcterms:modified xsi:type="dcterms:W3CDTF">2021-01-11T09:16:00Z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01a2967c-a740-4b43-bc28-54c2fd8b278c</vt:lpwstr>
  </property>
</Properties>
</file>