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04" w:rsidRPr="00D66E04" w:rsidRDefault="00D66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D66E04" w:rsidRDefault="00D66E04" w:rsidP="002B0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C42E60" w:rsidRDefault="00D66E04" w:rsidP="002B0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E04">
        <w:rPr>
          <w:rFonts w:ascii="Times New Roman" w:hAnsi="Times New Roman" w:cs="Times New Roman"/>
          <w:b/>
          <w:sz w:val="24"/>
          <w:szCs w:val="24"/>
        </w:rPr>
        <w:t>Основные цели, задачи, сроки реализации про</w:t>
      </w:r>
      <w:r w:rsidR="002B0E19">
        <w:rPr>
          <w:rFonts w:ascii="Times New Roman" w:hAnsi="Times New Roman" w:cs="Times New Roman"/>
          <w:b/>
          <w:sz w:val="24"/>
          <w:szCs w:val="24"/>
        </w:rPr>
        <w:t>екта</w:t>
      </w:r>
    </w:p>
    <w:p w:rsidR="00D66E04" w:rsidRDefault="00D66E04">
      <w:pPr>
        <w:rPr>
          <w:rFonts w:ascii="Times New Roman" w:hAnsi="Times New Roman" w:cs="Times New Roman"/>
          <w:sz w:val="24"/>
          <w:szCs w:val="24"/>
        </w:rPr>
      </w:pPr>
      <w:r w:rsidRPr="00D66E04">
        <w:rPr>
          <w:rFonts w:ascii="Times New Roman" w:hAnsi="Times New Roman" w:cs="Times New Roman"/>
          <w:b/>
          <w:sz w:val="24"/>
          <w:szCs w:val="24"/>
        </w:rPr>
        <w:t>Цель  Про</w:t>
      </w:r>
      <w:r w:rsidR="002B0E19">
        <w:rPr>
          <w:rFonts w:ascii="Times New Roman" w:hAnsi="Times New Roman" w:cs="Times New Roman"/>
          <w:b/>
          <w:sz w:val="24"/>
          <w:szCs w:val="24"/>
        </w:rPr>
        <w:t>екта</w:t>
      </w:r>
      <w:r>
        <w:rPr>
          <w:rFonts w:ascii="Times New Roman" w:hAnsi="Times New Roman" w:cs="Times New Roman"/>
          <w:sz w:val="24"/>
          <w:szCs w:val="24"/>
        </w:rPr>
        <w:t>:  Повышение качества образовательных результатов обучающихся в школах, показывающих низкие результаты обучения и работающих в сложных социальных условиях, за счет повышения педагогического и ресурсного потенциала школ.</w:t>
      </w:r>
    </w:p>
    <w:p w:rsidR="00D66E04" w:rsidRDefault="00D66E04">
      <w:pPr>
        <w:rPr>
          <w:rFonts w:ascii="Times New Roman" w:hAnsi="Times New Roman" w:cs="Times New Roman"/>
          <w:sz w:val="24"/>
          <w:szCs w:val="24"/>
        </w:rPr>
      </w:pPr>
      <w:r w:rsidRPr="00D66E04">
        <w:rPr>
          <w:rFonts w:ascii="Times New Roman" w:hAnsi="Times New Roman" w:cs="Times New Roman"/>
          <w:b/>
          <w:sz w:val="24"/>
          <w:szCs w:val="24"/>
        </w:rPr>
        <w:t>Задачи Про</w:t>
      </w:r>
      <w:r w:rsidR="002B0E19">
        <w:rPr>
          <w:rFonts w:ascii="Times New Roman" w:hAnsi="Times New Roman" w:cs="Times New Roman"/>
          <w:b/>
          <w:sz w:val="24"/>
          <w:szCs w:val="24"/>
        </w:rPr>
        <w:t>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6E04" w:rsidRDefault="00D66E04" w:rsidP="002B0E19">
      <w:pPr>
        <w:pStyle w:val="a3"/>
        <w:numPr>
          <w:ilvl w:val="0"/>
          <w:numId w:val="1"/>
        </w:numPr>
        <w:ind w:left="3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получения положительной динамики качества образования в школах, показывающих низкие результаты обучения и работающих в сложных социальных условиях.</w:t>
      </w:r>
    </w:p>
    <w:p w:rsidR="00D66E04" w:rsidRDefault="00D66E04" w:rsidP="002B0E19">
      <w:pPr>
        <w:pStyle w:val="a3"/>
        <w:numPr>
          <w:ilvl w:val="0"/>
          <w:numId w:val="1"/>
        </w:numPr>
        <w:ind w:left="3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муниципальную систему методического сопровождения учителей, поддержки школьных команд, работающих в школах с низкими результатами обучения и в сложных социальных условиях.</w:t>
      </w:r>
    </w:p>
    <w:p w:rsidR="00D66E04" w:rsidRDefault="00D66E04" w:rsidP="002B0E19">
      <w:pPr>
        <w:pStyle w:val="a3"/>
        <w:numPr>
          <w:ilvl w:val="0"/>
          <w:numId w:val="1"/>
        </w:numPr>
        <w:ind w:left="3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муниципальную эффективную консультационную  службу, обеспечивающую поддержку руководителей и педагогов школ в области повышения качества образования в школах, показывающих низкие результаты обучения и работающих в сложных социальных условиях</w:t>
      </w:r>
    </w:p>
    <w:p w:rsidR="00D66E04" w:rsidRDefault="00D66E04" w:rsidP="002B0E19">
      <w:pPr>
        <w:pStyle w:val="a3"/>
        <w:numPr>
          <w:ilvl w:val="0"/>
          <w:numId w:val="1"/>
        </w:numPr>
        <w:ind w:left="3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и реализовать комплекс мер  по поддержке школ, показывающих низкие результаты обучения и работающих в сложных социальных условиях.</w:t>
      </w:r>
    </w:p>
    <w:p w:rsidR="00D66E04" w:rsidRDefault="00D66E04" w:rsidP="002B0E19">
      <w:pPr>
        <w:pStyle w:val="a3"/>
        <w:numPr>
          <w:ilvl w:val="0"/>
          <w:numId w:val="1"/>
        </w:numPr>
        <w:ind w:left="3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наиболее эффективные и адресные формы поддержки школ на муниципальном уровне.</w:t>
      </w:r>
    </w:p>
    <w:p w:rsidR="00D66E04" w:rsidRDefault="00D66E04" w:rsidP="002B0E19">
      <w:pPr>
        <w:pStyle w:val="a3"/>
        <w:numPr>
          <w:ilvl w:val="0"/>
          <w:numId w:val="1"/>
        </w:numPr>
        <w:ind w:left="3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профессионального развития и эффективного повышения квалификации педагогических и руководящих кадров школьных команд.</w:t>
      </w:r>
    </w:p>
    <w:p w:rsidR="00D66E04" w:rsidRDefault="00D66E04" w:rsidP="002B0E19">
      <w:pPr>
        <w:pStyle w:val="a3"/>
        <w:numPr>
          <w:ilvl w:val="0"/>
          <w:numId w:val="1"/>
        </w:numPr>
        <w:ind w:left="3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деятельность всех форм профессионального взаимодействия по обмену опытом и распространению эффективных практик школ-лидеров по переходу в эффективный режим работы</w:t>
      </w:r>
    </w:p>
    <w:p w:rsidR="00D66E04" w:rsidRDefault="00D66E04" w:rsidP="002B0E19">
      <w:pPr>
        <w:pStyle w:val="a3"/>
        <w:numPr>
          <w:ilvl w:val="0"/>
          <w:numId w:val="1"/>
        </w:numPr>
        <w:ind w:left="3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эффективного межшкольного партнерства и сетевого взаимодействия школ с разным уровнем качества результатов обучения.</w:t>
      </w:r>
    </w:p>
    <w:p w:rsidR="00D66E04" w:rsidRDefault="00D66E04" w:rsidP="002B0E19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6E04">
        <w:rPr>
          <w:rFonts w:ascii="Times New Roman" w:hAnsi="Times New Roman" w:cs="Times New Roman"/>
          <w:sz w:val="24"/>
          <w:szCs w:val="24"/>
        </w:rPr>
        <w:t>Стимулировать участие школ, участников программы, в конкурсах, проектах.</w:t>
      </w:r>
    </w:p>
    <w:p w:rsidR="00D66E04" w:rsidRDefault="00D66E04" w:rsidP="00D66E04">
      <w:pPr>
        <w:rPr>
          <w:rFonts w:ascii="Times New Roman" w:hAnsi="Times New Roman" w:cs="Times New Roman"/>
          <w:sz w:val="24"/>
          <w:szCs w:val="24"/>
        </w:rPr>
      </w:pPr>
    </w:p>
    <w:p w:rsidR="00D66E04" w:rsidRPr="00D66E04" w:rsidRDefault="00D66E04" w:rsidP="00D66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реализации про</w:t>
      </w:r>
      <w:r w:rsidR="002B0E19">
        <w:rPr>
          <w:rFonts w:ascii="Times New Roman" w:hAnsi="Times New Roman" w:cs="Times New Roman"/>
          <w:b/>
          <w:sz w:val="24"/>
          <w:szCs w:val="24"/>
        </w:rPr>
        <w:t>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2017-2018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</w:p>
    <w:sectPr w:rsidR="00D66E04" w:rsidRPr="00D66E04" w:rsidSect="00C4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E2CE9"/>
    <w:multiLevelType w:val="hybridMultilevel"/>
    <w:tmpl w:val="76F4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E04"/>
    <w:rsid w:val="000C7EB4"/>
    <w:rsid w:val="002B0E19"/>
    <w:rsid w:val="00457DD5"/>
    <w:rsid w:val="0059467C"/>
    <w:rsid w:val="009009FA"/>
    <w:rsid w:val="00C42E60"/>
    <w:rsid w:val="00D6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7QTD6YHHN6JS-10-30</_dlc_DocId>
    <_dlc_DocIdUrl xmlns="2e528b9c-c03d-45d3-a08f-6e77188430e0">
      <Url>http://www.eduportal44.ru/Sudislavl/_layouts/15/DocIdRedir.aspx?ID=7QTD6YHHN6JS-10-30</Url>
      <Description>7QTD6YHHN6JS-10-30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CA7C9BB31D28418ED7B1D1900AEC75" ma:contentTypeVersion="1" ma:contentTypeDescription="Создание документа." ma:contentTypeScope="" ma:versionID="0c1e975176c6be1f10bb227995f9b7dd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dbe568493a4faa4b01a5f32a8d054dc9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536FB-4C87-4847-AB93-0E8D618BC381}"/>
</file>

<file path=customXml/itemProps2.xml><?xml version="1.0" encoding="utf-8"?>
<ds:datastoreItem xmlns:ds="http://schemas.openxmlformats.org/officeDocument/2006/customXml" ds:itemID="{49CBEB92-B70B-4EB7-88DB-2E0ACD0CC5F6}"/>
</file>

<file path=customXml/itemProps3.xml><?xml version="1.0" encoding="utf-8"?>
<ds:datastoreItem xmlns:ds="http://schemas.openxmlformats.org/officeDocument/2006/customXml" ds:itemID="{34A4A9E4-BFA2-491B-BF8C-7D8A72BD798E}"/>
</file>

<file path=customXml/itemProps4.xml><?xml version="1.0" encoding="utf-8"?>
<ds:datastoreItem xmlns:ds="http://schemas.openxmlformats.org/officeDocument/2006/customXml" ds:itemID="{0CD5D348-F850-4E06-97CB-F3D89B3A4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2017-03-20T11:19:00Z</dcterms:created>
  <dcterms:modified xsi:type="dcterms:W3CDTF">2017-03-27T08:41:00Z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0x0101005DCA7C9BB31D28418ED7B1D1900AEC75</vt:lpwstr>
  </property>
  <property fmtid="{D5CDD505-2E9C-101B-9397-08002B2CF9AE}" pid="3" name="_dlc_DocIdItemGuid">
    <vt:lpwstr>5f707091-9b47-432e-93c4-11710f6ba0c0</vt:lpwstr>
  </property>
</Properties>
</file>