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BA" w:rsidRDefault="002B3EBA" w:rsidP="002B3EBA">
      <w:pPr>
        <w:pStyle w:val="a3"/>
        <w:shd w:val="clear" w:color="auto" w:fill="FFFFFF"/>
        <w:spacing w:before="0" w:beforeAutospacing="0" w:after="330" w:afterAutospacing="0"/>
        <w:jc w:val="right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ОБРАЗЕЦ</w:t>
      </w:r>
      <w:bookmarkStart w:id="0" w:name="_GoBack"/>
      <w:bookmarkEnd w:id="0"/>
    </w:p>
    <w:p w:rsidR="002B3EBA" w:rsidRDefault="002B3EBA" w:rsidP="002B3EBA">
      <w:pPr>
        <w:pStyle w:val="a3"/>
        <w:shd w:val="clear" w:color="auto" w:fill="FFFFFF"/>
        <w:spacing w:before="0" w:beforeAutospacing="0" w:after="330" w:afterAutospacing="0"/>
        <w:jc w:val="right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Генеральному директору ЗАО «Магистраль»</w:t>
      </w:r>
    </w:p>
    <w:p w:rsidR="002B3EBA" w:rsidRDefault="002B3EBA" w:rsidP="002B3EBA">
      <w:pPr>
        <w:pStyle w:val="a3"/>
        <w:shd w:val="clear" w:color="auto" w:fill="FFFFFF"/>
        <w:spacing w:before="0" w:beforeAutospacing="0" w:after="330" w:afterAutospacing="0"/>
        <w:jc w:val="right"/>
        <w:textAlignment w:val="baseline"/>
        <w:rPr>
          <w:rFonts w:ascii="Arial" w:hAnsi="Arial" w:cs="Arial"/>
          <w:color w:val="292F48"/>
          <w:sz w:val="27"/>
          <w:szCs w:val="27"/>
        </w:rPr>
      </w:pPr>
      <w:proofErr w:type="spellStart"/>
      <w:r>
        <w:rPr>
          <w:rFonts w:ascii="Arial" w:hAnsi="Arial" w:cs="Arial"/>
          <w:color w:val="292F48"/>
          <w:sz w:val="27"/>
          <w:szCs w:val="27"/>
        </w:rPr>
        <w:t>Тигрову</w:t>
      </w:r>
      <w:proofErr w:type="spellEnd"/>
      <w:r>
        <w:rPr>
          <w:rFonts w:ascii="Arial" w:hAnsi="Arial" w:cs="Arial"/>
          <w:color w:val="292F48"/>
          <w:sz w:val="27"/>
          <w:szCs w:val="27"/>
        </w:rPr>
        <w:t xml:space="preserve"> Александру Александровичу</w:t>
      </w:r>
    </w:p>
    <w:p w:rsidR="002B3EBA" w:rsidRDefault="002B3EBA" w:rsidP="002B3E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Style w:val="a4"/>
          <w:rFonts w:ascii="inherit" w:hAnsi="inherit" w:cs="Arial"/>
          <w:color w:val="292F48"/>
          <w:sz w:val="27"/>
          <w:szCs w:val="27"/>
          <w:bdr w:val="none" w:sz="0" w:space="0" w:color="auto" w:frame="1"/>
        </w:rPr>
        <w:t>МОТИВИРОВАННОЕ МНЕНИЕ</w:t>
      </w:r>
    </w:p>
    <w:p w:rsidR="002B3EBA" w:rsidRDefault="002B3EBA" w:rsidP="002B3E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Style w:val="a4"/>
          <w:rFonts w:ascii="inherit" w:hAnsi="inherit" w:cs="Arial"/>
          <w:color w:val="292F48"/>
          <w:sz w:val="27"/>
          <w:szCs w:val="27"/>
          <w:bdr w:val="none" w:sz="0" w:space="0" w:color="auto" w:frame="1"/>
        </w:rPr>
        <w:t>профсоюзной организации ЗАО «Магистраль»</w:t>
      </w:r>
    </w:p>
    <w:p w:rsidR="002B3EBA" w:rsidRDefault="002B3EBA" w:rsidP="002B3E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Style w:val="a4"/>
          <w:rFonts w:ascii="inherit" w:hAnsi="inherit" w:cs="Arial"/>
          <w:color w:val="292F48"/>
          <w:sz w:val="27"/>
          <w:szCs w:val="27"/>
          <w:bdr w:val="none" w:sz="0" w:space="0" w:color="auto" w:frame="1"/>
        </w:rPr>
        <w:t>по проекту Приказа №56-к от 23.11.2019</w:t>
      </w:r>
    </w:p>
    <w:p w:rsidR="002B3EBA" w:rsidRDefault="002B3EBA" w:rsidP="002B3EB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Style w:val="a4"/>
          <w:rFonts w:ascii="inherit" w:hAnsi="inherit" w:cs="Arial"/>
          <w:color w:val="292F48"/>
          <w:sz w:val="27"/>
          <w:szCs w:val="27"/>
          <w:bdr w:val="none" w:sz="0" w:space="0" w:color="auto" w:frame="1"/>
        </w:rPr>
        <w:t>о сокращении численности и штата работников</w:t>
      </w:r>
    </w:p>
    <w:p w:rsidR="002B3EBA" w:rsidRDefault="002B3EBA" w:rsidP="002B3EBA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Профсоюзный комитет ЗАО «Магистраль» полномочным составом рассмотрел обращение работодателя №98 от 25 ноября 2019 года по проекту приказа №56-к от 23.11.2019.</w:t>
      </w:r>
    </w:p>
    <w:p w:rsidR="002B3EBA" w:rsidRDefault="002B3EBA" w:rsidP="002B3EBA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Предоставленный работодателем проект приказа (распоряжения) о прекращении действия трудового договора со специалистами отдела закупок ЗАО «Магистраль» Сидоровым Виктором Александровичем и Антоновым Алексеем Петровичем в соответствии с пунктами 2, 3, 5 части первой статьи №81 Трудового кодекса Российской Федерации и приложенные к нему копии документов подтверждают правомерность его принятия. Проект соответствует требованиям, установленным трудовым законодательством и коллективным договором. Он учитывает дополнительные обстоятельства, связанные с трудовой деятельностью работников в ЗАО «Магистраль», их квалификацией и производительностью труда.</w:t>
      </w:r>
    </w:p>
    <w:p w:rsidR="002B3EBA" w:rsidRDefault="002B3EBA" w:rsidP="002B3EBA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На основании изложенного первичная профсоюзная организация ЗАО «Магистраль» считает возможным принятие работодателем решения об издании приказа о сокращении специалистов отдела закупок ЗАО «Магистраль», Сидорова Виктора Александровича и Антонова Алексея Петровича.</w:t>
      </w:r>
    </w:p>
    <w:p w:rsidR="002B3EBA" w:rsidRDefault="002B3EBA" w:rsidP="002B3EBA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Председатель первичной профсоюзной организации ЗАО «Магистраль»</w:t>
      </w:r>
    </w:p>
    <w:p w:rsidR="002B3EBA" w:rsidRDefault="002B3EBA" w:rsidP="002B3EBA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26.11.2019                           (подпись)                     А.П. Петров</w:t>
      </w:r>
    </w:p>
    <w:p w:rsidR="002B3EBA" w:rsidRDefault="002B3EBA" w:rsidP="002B3EBA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 xml:space="preserve">Мотивированное мнение выборного органа </w:t>
      </w:r>
      <w:proofErr w:type="gramStart"/>
      <w:r>
        <w:rPr>
          <w:rFonts w:ascii="Arial" w:hAnsi="Arial" w:cs="Arial"/>
          <w:color w:val="292F48"/>
          <w:sz w:val="27"/>
          <w:szCs w:val="27"/>
        </w:rPr>
        <w:t>первичной</w:t>
      </w:r>
      <w:proofErr w:type="gramEnd"/>
    </w:p>
    <w:p w:rsidR="002B3EBA" w:rsidRDefault="002B3EBA" w:rsidP="002B3EBA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профсоюзной организации получил генеральный директор ЗАО «Магистраль»</w:t>
      </w:r>
    </w:p>
    <w:p w:rsidR="002B3EBA" w:rsidRDefault="002B3EBA" w:rsidP="002B3EBA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Arial" w:hAnsi="Arial" w:cs="Arial"/>
          <w:color w:val="292F48"/>
          <w:sz w:val="27"/>
          <w:szCs w:val="27"/>
        </w:rPr>
      </w:pPr>
      <w:r>
        <w:rPr>
          <w:rFonts w:ascii="Arial" w:hAnsi="Arial" w:cs="Arial"/>
          <w:color w:val="292F48"/>
          <w:sz w:val="27"/>
          <w:szCs w:val="27"/>
        </w:rPr>
        <w:t>26.11.2019                               (подпись)                А.А. Тигров</w:t>
      </w:r>
    </w:p>
    <w:p w:rsidR="00984C02" w:rsidRDefault="00984C02"/>
    <w:sectPr w:rsidR="0098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4"/>
    <w:rsid w:val="002B3EBA"/>
    <w:rsid w:val="00401094"/>
    <w:rsid w:val="009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E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376DB-14F3-4071-A6B6-198EC7677D73}"/>
</file>

<file path=customXml/itemProps2.xml><?xml version="1.0" encoding="utf-8"?>
<ds:datastoreItem xmlns:ds="http://schemas.openxmlformats.org/officeDocument/2006/customXml" ds:itemID="{171C4ED8-A869-40DB-A1A2-DC415DDE6D3B}"/>
</file>

<file path=customXml/itemProps3.xml><?xml version="1.0" encoding="utf-8"?>
<ds:datastoreItem xmlns:ds="http://schemas.openxmlformats.org/officeDocument/2006/customXml" ds:itemID="{EC702509-F7D8-4FB0-9081-518238B5B16D}"/>
</file>

<file path=customXml/itemProps4.xml><?xml version="1.0" encoding="utf-8"?>
<ds:datastoreItem xmlns:ds="http://schemas.openxmlformats.org/officeDocument/2006/customXml" ds:itemID="{DD05BD25-D7F1-4FE2-A0C9-10DBF3999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2</cp:revision>
  <dcterms:created xsi:type="dcterms:W3CDTF">2023-06-26T07:48:00Z</dcterms:created>
  <dcterms:modified xsi:type="dcterms:W3CDTF">2023-06-26T07:49:00Z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