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5" w:rsidRPr="00380BB2" w:rsidRDefault="003A76E5" w:rsidP="003A76E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3A76E5" w:rsidRPr="003A76E5" w:rsidRDefault="003A76E5" w:rsidP="003A76E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 w:rsidRPr="003A76E5">
        <w:rPr>
          <w:rFonts w:ascii="Times New Roman" w:eastAsia="Times New Roman" w:hAnsi="Times New Roman" w:cs="Times New Roman"/>
          <w:b/>
          <w:sz w:val="28"/>
          <w:lang w:eastAsia="ru-RU"/>
        </w:rPr>
        <w:t>Понятия «один», «много», «мало», «несколько»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3A76E5" w:rsidRPr="00380BB2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>Уточнять, сравнивать и закреплять понятия «один», «много», «мало», «несколько».</w:t>
      </w:r>
    </w:p>
    <w:p w:rsidR="003A76E5" w:rsidRPr="00380BB2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3A76E5" w:rsidRPr="00380BB2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3A76E5" w:rsidRPr="003A76E5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Демонстрационный материал: </w:t>
      </w:r>
      <w:proofErr w:type="gramStart"/>
      <w:r w:rsidRPr="003A76E5">
        <w:rPr>
          <w:rFonts w:ascii="Times New Roman" w:eastAsia="Times New Roman" w:hAnsi="Times New Roman" w:cs="Times New Roman"/>
          <w:sz w:val="28"/>
          <w:lang w:eastAsia="ru-RU"/>
        </w:rPr>
        <w:t>Предметные картинки с изоб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ражением </w:t>
      </w:r>
      <w:r>
        <w:rPr>
          <w:rFonts w:ascii="Times New Roman" w:eastAsia="Times New Roman" w:hAnsi="Times New Roman" w:cs="Times New Roman"/>
          <w:sz w:val="28"/>
          <w:lang w:eastAsia="ru-RU"/>
        </w:rPr>
        <w:t>фруктов, овощей и ягод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 (од</w:t>
      </w:r>
      <w:r>
        <w:rPr>
          <w:rFonts w:ascii="Times New Roman" w:eastAsia="Times New Roman" w:hAnsi="Times New Roman" w:cs="Times New Roman"/>
          <w:sz w:val="28"/>
          <w:lang w:eastAsia="ru-RU"/>
        </w:rPr>
        <w:t>на груша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яблоко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помидор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; много: </w:t>
      </w:r>
      <w:r>
        <w:rPr>
          <w:rFonts w:ascii="Times New Roman" w:eastAsia="Times New Roman" w:hAnsi="Times New Roman" w:cs="Times New Roman"/>
          <w:sz w:val="28"/>
          <w:lang w:eastAsia="ru-RU"/>
        </w:rPr>
        <w:t>винограда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ягод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гороха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; несколько (от 2 до 4) </w:t>
      </w:r>
      <w:r w:rsidR="00FB4205">
        <w:rPr>
          <w:rFonts w:ascii="Times New Roman" w:eastAsia="Times New Roman" w:hAnsi="Times New Roman" w:cs="Times New Roman"/>
          <w:sz w:val="28"/>
          <w:lang w:eastAsia="ru-RU"/>
        </w:rPr>
        <w:t>морковь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FB4205">
        <w:rPr>
          <w:rFonts w:ascii="Times New Roman" w:eastAsia="Times New Roman" w:hAnsi="Times New Roman" w:cs="Times New Roman"/>
          <w:sz w:val="28"/>
          <w:lang w:eastAsia="ru-RU"/>
        </w:rPr>
        <w:t>малина</w:t>
      </w:r>
      <w:r w:rsidRPr="003A76E5">
        <w:rPr>
          <w:rFonts w:ascii="Times New Roman" w:eastAsia="Times New Roman" w:hAnsi="Times New Roman" w:cs="Times New Roman"/>
          <w:sz w:val="28"/>
          <w:lang w:eastAsia="ru-RU"/>
        </w:rPr>
        <w:t>).</w:t>
      </w:r>
      <w:proofErr w:type="gramEnd"/>
    </w:p>
    <w:p w:rsidR="003A76E5" w:rsidRPr="00380BB2" w:rsidRDefault="003A76E5" w:rsidP="003A76E5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Раздаточный материал: </w:t>
      </w:r>
      <w:r w:rsidR="00FB4205" w:rsidRPr="00FB4205">
        <w:rPr>
          <w:rFonts w:ascii="Times New Roman" w:eastAsia="Times New Roman" w:hAnsi="Times New Roman" w:cs="Times New Roman"/>
          <w:sz w:val="28"/>
          <w:lang w:eastAsia="ru-RU"/>
        </w:rPr>
        <w:t>Карточки «Много—мало»</w:t>
      </w:r>
      <w:proofErr w:type="gramStart"/>
      <w:r w:rsidR="00FB4205" w:rsidRPr="00FB42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B4205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</w:p>
    <w:p w:rsidR="003A76E5" w:rsidRPr="00380BB2" w:rsidRDefault="003A76E5" w:rsidP="003A76E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7"/>
        <w:gridCol w:w="2831"/>
      </w:tblGrid>
      <w:tr w:rsidR="003A76E5" w:rsidRPr="00380BB2" w:rsidTr="005B4714">
        <w:tc>
          <w:tcPr>
            <w:tcW w:w="2694" w:type="dxa"/>
          </w:tcPr>
          <w:p w:rsidR="003A76E5" w:rsidRPr="00380BB2" w:rsidRDefault="003A76E5" w:rsidP="005B47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3A76E5" w:rsidRPr="00380BB2" w:rsidRDefault="003A76E5" w:rsidP="005B47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3A76E5" w:rsidRPr="00380BB2" w:rsidRDefault="003A76E5" w:rsidP="005B47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3A76E5" w:rsidRPr="00380BB2" w:rsidTr="005B4714">
        <w:tc>
          <w:tcPr>
            <w:tcW w:w="2694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FB4205" w:rsidRPr="00FB4205">
              <w:rPr>
                <w:rFonts w:ascii="Times New Roman" w:hAnsi="Times New Roman" w:cs="Times New Roman"/>
                <w:b/>
                <w:iCs/>
                <w:sz w:val="28"/>
              </w:rPr>
              <w:t>Игра «Кого (чего) в группе: один</w:t>
            </w:r>
            <w:proofErr w:type="gramStart"/>
            <w:r w:rsidR="00FB4205" w:rsidRPr="00FB4205">
              <w:rPr>
                <w:rFonts w:ascii="Times New Roman" w:hAnsi="Times New Roman" w:cs="Times New Roman"/>
                <w:b/>
                <w:iCs/>
                <w:sz w:val="28"/>
              </w:rPr>
              <w:t xml:space="preserve"> ?</w:t>
            </w:r>
            <w:proofErr w:type="gramEnd"/>
            <w:r w:rsidR="00FB4205" w:rsidRPr="00FB4205">
              <w:rPr>
                <w:rFonts w:ascii="Times New Roman" w:hAnsi="Times New Roman" w:cs="Times New Roman"/>
                <w:b/>
                <w:iCs/>
                <w:sz w:val="28"/>
              </w:rPr>
              <w:t xml:space="preserve"> (много ?)».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внимания.</w:t>
            </w:r>
          </w:p>
        </w:tc>
        <w:tc>
          <w:tcPr>
            <w:tcW w:w="5386" w:type="dxa"/>
          </w:tcPr>
          <w:p w:rsidR="003A76E5" w:rsidRPr="00380BB2" w:rsidRDefault="003A76E5" w:rsidP="00FB420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FB4205">
              <w:rPr>
                <w:rFonts w:ascii="Times New Roman" w:hAnsi="Times New Roman" w:cs="Times New Roman"/>
                <w:i/>
                <w:sz w:val="28"/>
              </w:rPr>
              <w:t xml:space="preserve">Найдите и назовите </w:t>
            </w:r>
            <w:r w:rsidR="00FB4205">
              <w:rPr>
                <w:rFonts w:ascii="Times New Roman" w:hAnsi="Times New Roman" w:cs="Times New Roman"/>
                <w:i/>
                <w:iCs/>
                <w:sz w:val="28"/>
              </w:rPr>
              <w:t>к</w:t>
            </w:r>
            <w:r w:rsidR="00FB4205" w:rsidRPr="00FB4205">
              <w:rPr>
                <w:rFonts w:ascii="Times New Roman" w:hAnsi="Times New Roman" w:cs="Times New Roman"/>
                <w:i/>
                <w:iCs/>
                <w:sz w:val="28"/>
              </w:rPr>
              <w:t>ого (чего) в группе: один</w:t>
            </w:r>
            <w:proofErr w:type="gramStart"/>
            <w:r w:rsidR="00FB4205"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?</w:t>
            </w:r>
            <w:proofErr w:type="gramEnd"/>
            <w:r w:rsidR="00FB4205"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(много ?)</w:t>
            </w:r>
          </w:p>
        </w:tc>
        <w:tc>
          <w:tcPr>
            <w:tcW w:w="2835" w:type="dxa"/>
          </w:tcPr>
          <w:p w:rsidR="003A76E5" w:rsidRPr="00380BB2" w:rsidRDefault="003A76E5" w:rsidP="00FB4205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по очереди </w:t>
            </w:r>
            <w:r w:rsidR="00FB4205">
              <w:rPr>
                <w:rFonts w:ascii="Times New Roman" w:hAnsi="Times New Roman" w:cs="Times New Roman"/>
                <w:sz w:val="28"/>
              </w:rPr>
              <w:t>отвечают.</w:t>
            </w:r>
          </w:p>
        </w:tc>
      </w:tr>
      <w:tr w:rsidR="003A76E5" w:rsidRPr="00380BB2" w:rsidTr="005B4714">
        <w:tc>
          <w:tcPr>
            <w:tcW w:w="2694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FB4205" w:rsidRPr="00FB4205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="00FB4205" w:rsidRPr="00FB4205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 w:rsidR="00FB42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="00FB4205" w:rsidRPr="00FB4205">
              <w:rPr>
                <w:rFonts w:ascii="Times New Roman" w:hAnsi="Times New Roman" w:cs="Times New Roman"/>
                <w:sz w:val="28"/>
              </w:rPr>
              <w:t>Уточнять, сравнивать и закреплять понятия «один», «много», «мало», «несколько».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Pr="00380BB2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3.Работа с демонстрационным материалом. 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активного словаря по теме, развитие зрительного восприятия.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1F6F2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1F6F2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 Работа с раздаточным материалом.</w:t>
            </w: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зрительного внимания детей.</w:t>
            </w:r>
          </w:p>
          <w:p w:rsidR="0047047D" w:rsidRDefault="0047047D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47047D" w:rsidRDefault="0047047D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47047D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</w:p>
        </w:tc>
        <w:tc>
          <w:tcPr>
            <w:tcW w:w="5386" w:type="dxa"/>
          </w:tcPr>
          <w:p w:rsidR="00FB4205" w:rsidRPr="00FB4205" w:rsidRDefault="00FB4205" w:rsidP="00FB420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B4205">
              <w:rPr>
                <w:rFonts w:ascii="Times New Roman" w:hAnsi="Times New Roman" w:cs="Times New Roman"/>
                <w:sz w:val="28"/>
              </w:rPr>
              <w:lastRenderedPageBreak/>
              <w:t>На доске выставлены предметные картинки с изображени</w:t>
            </w:r>
            <w:r w:rsidRPr="00FB4205">
              <w:rPr>
                <w:rFonts w:ascii="Times New Roman" w:hAnsi="Times New Roman" w:cs="Times New Roman"/>
                <w:sz w:val="28"/>
              </w:rPr>
              <w:softHyphen/>
              <w:t xml:space="preserve">ем </w:t>
            </w:r>
            <w:r>
              <w:rPr>
                <w:rFonts w:ascii="Times New Roman" w:hAnsi="Times New Roman" w:cs="Times New Roman"/>
                <w:sz w:val="28"/>
              </w:rPr>
              <w:t>фруктов, овощей и ягод</w:t>
            </w:r>
            <w:r w:rsidRPr="00FB4205">
              <w:rPr>
                <w:rFonts w:ascii="Times New Roman" w:hAnsi="Times New Roman" w:cs="Times New Roman"/>
                <w:sz w:val="28"/>
              </w:rPr>
              <w:t>: (одна груша, яблоко, помидор; много: винограда, ягод, гороха; несколько (от 2 до 4) морковь, малина).</w:t>
            </w:r>
            <w:proofErr w:type="gramEnd"/>
          </w:p>
          <w:p w:rsidR="00FB4205" w:rsidRPr="00FB4205" w:rsidRDefault="00FB4205" w:rsidP="00FB420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>Мы знаем, что группировать предме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ты можно по разным признакам. 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По какому признаку можно сгруппировать эти картинки? </w:t>
            </w:r>
            <w:r>
              <w:rPr>
                <w:rFonts w:ascii="Times New Roman" w:hAnsi="Times New Roman" w:cs="Times New Roman"/>
                <w:i/>
                <w:sz w:val="28"/>
              </w:rPr>
              <w:t>На какие три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 группы можно разделить эти предметы? </w:t>
            </w:r>
          </w:p>
          <w:p w:rsidR="00FB4205" w:rsidRPr="00FB4205" w:rsidRDefault="00FB4205" w:rsidP="00FB420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яблок 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>груш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</w:rPr>
              <w:t>помидор</w:t>
            </w:r>
            <w:r w:rsidRPr="00FB4205">
              <w:rPr>
                <w:rFonts w:ascii="Times New Roman" w:hAnsi="Times New Roman" w:cs="Times New Roman"/>
                <w:i/>
                <w:sz w:val="28"/>
              </w:rPr>
              <w:t xml:space="preserve">)? </w:t>
            </w:r>
          </w:p>
          <w:p w:rsidR="00FB4205" w:rsidRPr="00FB4205" w:rsidRDefault="00FB4205" w:rsidP="00FB4205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колько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ягод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винограда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гороха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,? </w:t>
            </w:r>
            <w:proofErr w:type="gramEnd"/>
          </w:p>
          <w:p w:rsidR="00FB4205" w:rsidRPr="00FB4205" w:rsidRDefault="00FB4205" w:rsidP="001F6F25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proofErr w:type="gramStart"/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lastRenderedPageBreak/>
              <w:t>Много—это</w:t>
            </w:r>
            <w:proofErr w:type="gramEnd"/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сколько? Можно ли сказать, что на картинке много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морковок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? Можно ли сказать, что на картинке одна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морковь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? О таком количестве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моркови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  говорят, что их не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softHyphen/>
              <w:t xml:space="preserve">сколько. Сколько на картинке </w:t>
            </w:r>
            <w:r w:rsidR="001F6F25">
              <w:rPr>
                <w:rFonts w:ascii="Times New Roman" w:hAnsi="Times New Roman" w:cs="Times New Roman"/>
                <w:i/>
                <w:iCs/>
                <w:sz w:val="28"/>
              </w:rPr>
              <w:t>моркови</w:t>
            </w:r>
            <w:r w:rsidRPr="00FB4205">
              <w:rPr>
                <w:rFonts w:ascii="Times New Roman" w:hAnsi="Times New Roman" w:cs="Times New Roman"/>
                <w:i/>
                <w:iCs/>
                <w:sz w:val="28"/>
              </w:rPr>
              <w:t xml:space="preserve">? </w:t>
            </w:r>
          </w:p>
          <w:p w:rsidR="00FB4205" w:rsidRPr="00380BB2" w:rsidRDefault="00FB420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6F25" w:rsidRPr="001F6F25" w:rsidRDefault="001F6F25" w:rsidP="001F6F25">
            <w:pPr>
              <w:rPr>
                <w:rFonts w:ascii="Times New Roman" w:hAnsi="Times New Roman" w:cs="Times New Roman"/>
                <w:sz w:val="28"/>
              </w:rPr>
            </w:pPr>
            <w:r w:rsidRPr="001F6F25">
              <w:rPr>
                <w:rFonts w:ascii="Times New Roman" w:hAnsi="Times New Roman" w:cs="Times New Roman"/>
                <w:sz w:val="28"/>
              </w:rPr>
              <w:t xml:space="preserve">На доске выставлены две картинки: на одной несколько </w:t>
            </w:r>
            <w:r>
              <w:rPr>
                <w:rFonts w:ascii="Times New Roman" w:hAnsi="Times New Roman" w:cs="Times New Roman"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sz w:val="28"/>
              </w:rPr>
              <w:t xml:space="preserve">, на </w:t>
            </w:r>
            <w:proofErr w:type="gramStart"/>
            <w:r w:rsidRPr="001F6F25">
              <w:rPr>
                <w:rFonts w:ascii="Times New Roman" w:hAnsi="Times New Roman" w:cs="Times New Roman"/>
                <w:sz w:val="28"/>
              </w:rPr>
              <w:t>другой—много</w:t>
            </w:r>
            <w:proofErr w:type="gramEnd"/>
            <w:r w:rsidRPr="001F6F2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sz w:val="28"/>
              </w:rPr>
              <w:t>. Педагог задает детям вопросы по картинкам.</w:t>
            </w:r>
          </w:p>
          <w:p w:rsidR="001F6F25" w:rsidRPr="001F6F25" w:rsidRDefault="001F6F25" w:rsidP="001F6F2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Одинаковое ли количество </w:t>
            </w:r>
            <w:r>
              <w:rPr>
                <w:rFonts w:ascii="Times New Roman" w:hAnsi="Times New Roman" w:cs="Times New Roman"/>
                <w:i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 на этих картинках? Сколько </w:t>
            </w:r>
            <w:r>
              <w:rPr>
                <w:rFonts w:ascii="Times New Roman" w:hAnsi="Times New Roman" w:cs="Times New Roman"/>
                <w:i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 на второй картинке? Сколько </w:t>
            </w:r>
            <w:r>
              <w:rPr>
                <w:rFonts w:ascii="Times New Roman" w:hAnsi="Times New Roman" w:cs="Times New Roman"/>
                <w:i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 на первой картинке? Сколько </w:t>
            </w:r>
            <w:proofErr w:type="gramStart"/>
            <w:r w:rsidRPr="001F6F25">
              <w:rPr>
                <w:rFonts w:ascii="Times New Roman" w:hAnsi="Times New Roman" w:cs="Times New Roman"/>
                <w:i/>
                <w:sz w:val="28"/>
              </w:rPr>
              <w:t>это—несколько</w:t>
            </w:r>
            <w:proofErr w:type="gramEnd"/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? </w:t>
            </w:r>
          </w:p>
          <w:p w:rsidR="003A76E5" w:rsidRPr="0047047D" w:rsidRDefault="001F6F2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Слово «несколько» употребляют тогда, когда не важна точная цифра. Как можно сказать по-другому о количестве </w:t>
            </w:r>
            <w:r>
              <w:rPr>
                <w:rFonts w:ascii="Times New Roman" w:hAnsi="Times New Roman" w:cs="Times New Roman"/>
                <w:i/>
                <w:sz w:val="28"/>
              </w:rPr>
              <w:t>ягод</w:t>
            </w:r>
            <w:r w:rsidRPr="001F6F25">
              <w:rPr>
                <w:rFonts w:ascii="Times New Roman" w:hAnsi="Times New Roman" w:cs="Times New Roman"/>
                <w:i/>
                <w:sz w:val="28"/>
              </w:rPr>
              <w:t xml:space="preserve"> на первой картинке? Назовите, каких предметов вокруг нас много? Один? Несколько? Мало? 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словесную команду: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1F6F25">
              <w:rPr>
                <w:rFonts w:ascii="Times New Roman" w:hAnsi="Times New Roman" w:cs="Times New Roman"/>
                <w:i/>
                <w:sz w:val="28"/>
              </w:rPr>
              <w:t>Покажите, как мы дергаем морковь, копаем картошку, собираем ягоды, срываем яблоки.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6F25" w:rsidRPr="00380BB2" w:rsidRDefault="001F6F2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7047D" w:rsidRDefault="001F6F25" w:rsidP="001F6F25">
            <w:pPr>
              <w:rPr>
                <w:rFonts w:ascii="Times New Roman" w:hAnsi="Times New Roman" w:cs="Times New Roman"/>
                <w:sz w:val="28"/>
              </w:rPr>
            </w:pPr>
            <w:r w:rsidRPr="001F6F25">
              <w:rPr>
                <w:rFonts w:ascii="Times New Roman" w:hAnsi="Times New Roman" w:cs="Times New Roman"/>
                <w:sz w:val="28"/>
              </w:rPr>
              <w:t>У каждого ребенка карточки «Много—мало»</w:t>
            </w:r>
            <w:proofErr w:type="gramStart"/>
            <w:r w:rsidRPr="001F6F2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047D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4704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F6F25" w:rsidRDefault="0047047D" w:rsidP="001F6F2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7047D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</w:rPr>
              <w:t>Вы должны</w:t>
            </w:r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 xml:space="preserve"> разложить карточ</w:t>
            </w:r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ки в два столбика: много </w:t>
            </w:r>
            <w:proofErr w:type="gramStart"/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>—м</w:t>
            </w:r>
            <w:proofErr w:type="gramEnd"/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>ало, сопровождая действия слова</w:t>
            </w:r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ми: «На одной карточке молотков мало, на </w:t>
            </w:r>
            <w:proofErr w:type="gramStart"/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>другой—много</w:t>
            </w:r>
            <w:proofErr w:type="gramEnd"/>
            <w:r w:rsidR="001F6F25" w:rsidRPr="0047047D">
              <w:rPr>
                <w:rFonts w:ascii="Times New Roman" w:hAnsi="Times New Roman" w:cs="Times New Roman"/>
                <w:i/>
                <w:sz w:val="28"/>
              </w:rPr>
              <w:t>».</w:t>
            </w:r>
          </w:p>
          <w:p w:rsidR="0047047D" w:rsidRPr="0047047D" w:rsidRDefault="0047047D" w:rsidP="0047047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7047D">
              <w:rPr>
                <w:rFonts w:ascii="Times New Roman" w:hAnsi="Times New Roman" w:cs="Times New Roman"/>
                <w:i/>
                <w:sz w:val="28"/>
              </w:rPr>
              <w:t>Аналогичная; работа с понятиями «один»</w:t>
            </w:r>
            <w:proofErr w:type="gramStart"/>
            <w:r w:rsidRPr="0047047D">
              <w:rPr>
                <w:rFonts w:ascii="Times New Roman" w:hAnsi="Times New Roman" w:cs="Times New Roman"/>
                <w:i/>
                <w:sz w:val="28"/>
              </w:rPr>
              <w:t>—«</w:t>
            </w:r>
            <w:proofErr w:type="gramEnd"/>
            <w:r w:rsidRPr="0047047D">
              <w:rPr>
                <w:rFonts w:ascii="Times New Roman" w:hAnsi="Times New Roman" w:cs="Times New Roman"/>
                <w:i/>
                <w:sz w:val="28"/>
              </w:rPr>
              <w:t>несколько».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A76E5" w:rsidRPr="00380BB2" w:rsidRDefault="003A76E5" w:rsidP="0047047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</w:t>
            </w:r>
            <w:r w:rsidR="0047047D">
              <w:rPr>
                <w:rFonts w:ascii="Times New Roman" w:hAnsi="Times New Roman" w:cs="Times New Roman"/>
                <w:i/>
                <w:sz w:val="28"/>
              </w:rPr>
              <w:t>слева много кругов, справ</w:t>
            </w:r>
            <w:proofErr w:type="gramStart"/>
            <w:r w:rsidR="0047047D">
              <w:rPr>
                <w:rFonts w:ascii="Times New Roman" w:hAnsi="Times New Roman" w:cs="Times New Roman"/>
                <w:i/>
                <w:sz w:val="28"/>
              </w:rPr>
              <w:t>а-</w:t>
            </w:r>
            <w:proofErr w:type="gramEnd"/>
            <w:r w:rsidR="0047047D">
              <w:rPr>
                <w:rFonts w:ascii="Times New Roman" w:hAnsi="Times New Roman" w:cs="Times New Roman"/>
                <w:i/>
                <w:sz w:val="28"/>
              </w:rPr>
              <w:t xml:space="preserve"> несколько, а внизу один круг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</w:tc>
        <w:tc>
          <w:tcPr>
            <w:tcW w:w="2835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FB4205" w:rsidRDefault="00FB420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Pr="00380BB2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1F6F25" w:rsidRDefault="001F6F2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47047D" w:rsidRDefault="0047047D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47047D" w:rsidRPr="00380BB2" w:rsidRDefault="0047047D" w:rsidP="005B4714">
            <w:pPr>
              <w:rPr>
                <w:rFonts w:ascii="Times New Roman" w:hAnsi="Times New Roman" w:cs="Times New Roman"/>
                <w:sz w:val="28"/>
              </w:rPr>
            </w:pP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A76E5" w:rsidRPr="00380BB2" w:rsidTr="005B4714">
        <w:tc>
          <w:tcPr>
            <w:tcW w:w="2694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3A76E5" w:rsidRPr="00380BB2" w:rsidRDefault="0047047D" w:rsidP="005B471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3A76E5"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3A76E5" w:rsidRPr="00380BB2" w:rsidRDefault="003A76E5" w:rsidP="005B471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</w:t>
            </w:r>
            <w:r w:rsidR="0047047D" w:rsidRPr="0047047D">
              <w:rPr>
                <w:rFonts w:ascii="Times New Roman" w:hAnsi="Times New Roman" w:cs="Times New Roman"/>
                <w:i/>
                <w:iCs/>
                <w:sz w:val="28"/>
              </w:rPr>
              <w:t>Кого (чего) в группе: один</w:t>
            </w:r>
            <w:proofErr w:type="gramStart"/>
            <w:r w:rsidR="0047047D"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?</w:t>
            </w:r>
            <w:proofErr w:type="gramEnd"/>
            <w:r w:rsidR="0047047D"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(много ?)».</w:t>
            </w:r>
          </w:p>
        </w:tc>
        <w:tc>
          <w:tcPr>
            <w:tcW w:w="2835" w:type="dxa"/>
          </w:tcPr>
          <w:p w:rsidR="003A76E5" w:rsidRPr="00380BB2" w:rsidRDefault="003A76E5" w:rsidP="005B471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3A76E5" w:rsidRPr="00380BB2" w:rsidRDefault="003A76E5" w:rsidP="005B47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72F4A" w:rsidRDefault="00A72F4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F4B5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6A"/>
    <w:rsid w:val="001F6F25"/>
    <w:rsid w:val="00343F5E"/>
    <w:rsid w:val="003A76E5"/>
    <w:rsid w:val="0047047D"/>
    <w:rsid w:val="00A72F4A"/>
    <w:rsid w:val="00D94D6A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76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76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AWJJH2MPE6E2-194827139-992</_dlc_DocId>
    <_dlc_DocIdUrl xmlns="4a252ca3-5a62-4c1c-90a6-29f4710e47f8">
      <Url>http://edu-sps.koiro.local/Sharya/ds6/1_1/_layouts/15/DocIdRedir.aspx?ID=AWJJH2MPE6E2-194827139-992</Url>
      <Description>AWJJH2MPE6E2-194827139-992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E4A6B-A954-4291-925D-6315C0203CAD}"/>
</file>

<file path=customXml/itemProps2.xml><?xml version="1.0" encoding="utf-8"?>
<ds:datastoreItem xmlns:ds="http://schemas.openxmlformats.org/officeDocument/2006/customXml" ds:itemID="{6BE0B743-4C13-491E-833C-115245B0A1D9}"/>
</file>

<file path=customXml/itemProps3.xml><?xml version="1.0" encoding="utf-8"?>
<ds:datastoreItem xmlns:ds="http://schemas.openxmlformats.org/officeDocument/2006/customXml" ds:itemID="{B2330DB9-47C4-493E-B186-A6F502B86EB6}"/>
</file>

<file path=customXml/itemProps4.xml><?xml version="1.0" encoding="utf-8"?>
<ds:datastoreItem xmlns:ds="http://schemas.openxmlformats.org/officeDocument/2006/customXml" ds:itemID="{F75C90C8-92D0-4D52-940D-3339475A8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2015-10-27T18:41:00Z</cp:lastPrinted>
  <dcterms:created xsi:type="dcterms:W3CDTF">2015-10-27T18:07:00Z</dcterms:created>
  <dcterms:modified xsi:type="dcterms:W3CDTF">2015-10-27T18:42:00Z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af81222e-339c-4b6b-87f9-96364e3a7dd4</vt:lpwstr>
  </property>
</Properties>
</file>