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Картотека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«Игры-забавы для детей раннего возраста»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1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«Волшебные ладошки»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Задача: упражнение на развитие чувства собственного движения.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Ход игры: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Похлопаем в ладошки, похлопаем немножко,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похлопаем в ладошки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чень хорошо!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похлопаем в ладошки, похлопаем немножко,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похлопаем в ладошки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чень хорошо! (дети хлопают в ладоши)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 пальчики попляшут, и пальчики попляшут,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 пальчики попляшут, и пальчики попляшут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у маленьких ребят.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 пальчики попляшут, и пальчики попляшут,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а девочки и мальчики все ровненько сидят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ети показывают фонарики)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2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«Киска – киска - киска брысь»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Учить ребёнка откликаться на своё имя.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Ход: На расстоянии 2-3 м. от ребёнка ставится игрушка. Если ребёнок не ходит, взрослый ведёт его за руку. Если ходит то взрослый ставит его у опоры, сам встаёт у игрушки, поёт песенку и манит ребёнка к себе. Если ребёнок хорошо ходит, взрослый относит игрушку от ребёнка, «ходит» ей и поёт песенку.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Киска, киска, киска, брысь!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На дорожку не садись: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B235F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(а) (имя) пойдет,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Через киску упадёт! Бах!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Материал: Игрушка кошка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3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"Водичка - водичка"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упражнение на развитие чувства собственного движения.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Ход игры: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"Водичка-водичка,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Умой мое личико, (дети выполняют движения умывания)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Чтобы глазки блестели, (дети показывают круглые глазки)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Чтобы щечки краснели, (дети держатся за щёчки)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Чтоб смеялся роток (дети улыбаются)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 кусался зубок (дети щёлкают зубками.)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lastRenderedPageBreak/>
        <w:t>Карточка № 4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«Солнышко-ведрышко»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упражнение на развитие чувства собственного движения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Ход игры: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Солнышко-ведрышко,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Выгляни в окошечко! (дети показывают окошко)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Солнышко, нарядись! (дети показывают платьишко)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B235F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, покажись! (дети показывают ладошки)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5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«Из-за леса, из-за гор»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упражнение на развитие чувства собственного движения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Ход игры: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B235F">
        <w:rPr>
          <w:rFonts w:ascii="Times New Roman" w:hAnsi="Times New Roman" w:cs="Times New Roman"/>
          <w:sz w:val="28"/>
          <w:szCs w:val="28"/>
        </w:rPr>
        <w:t>Из за леса, из за гор (дети показывают горы)</w:t>
      </w:r>
      <w:proofErr w:type="gramEnd"/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Едет дедушка Егор (едут)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Сам на лошадке, (изображают езду на лошади)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Жена на коровке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Дети на телятках, (показывают рожки)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Внуки на козлятках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Съехали с гор, развели костер,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Кушают кашку, слушают сказку (дети кушают кашку)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6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«Пошёл кот под мосток»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упражнение на развитие чувства собственного движения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Ход игры: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Пошёл кот (дети топают)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Под мосток,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 xml:space="preserve">Поймал рыбку за </w:t>
      </w:r>
      <w:proofErr w:type="spellStart"/>
      <w:r w:rsidRPr="00FB235F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FB235F">
        <w:rPr>
          <w:rFonts w:ascii="Times New Roman" w:hAnsi="Times New Roman" w:cs="Times New Roman"/>
          <w:sz w:val="28"/>
          <w:szCs w:val="28"/>
        </w:rPr>
        <w:t>. (кидают удочку)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То ли съесть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 пути,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То ли Оле отнести? (дети разводят руками)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7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«Большие ноги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Задача: упражнение на развитие чувства собственного движения.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Ход игры: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Большие ноги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Шли по дороге: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Топ, топ, топ.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Топ, топ, топ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опают сильно)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Маленькие ножки бежали по дорожке: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Топ, топ, топ, топ, топ, топ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опают быстро и потихонечку)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Топ, топ, топ, топ, топ, топ.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lastRenderedPageBreak/>
        <w:t>Карточка № 8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«Как у нашего кота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Задача: упражнение на развитие чувства собственного движения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Ход игры: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Шубка очень хороша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Глазки смелые,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Зубки белые.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Как (развести руки) у нашего (ручки к себе) кота (ладошки как ушки над головой)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 xml:space="preserve">Шубка очень хороша (повернуться,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похваляясь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вправо и влево)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Как (развести руки) у котика (ладошки как ушки над головой) усы (пальчиками провести над верхней губой)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Удивительной (покрутить пальчиками спирали) красы, (гордо распрямиться)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Глазки смелые, (показать пальчиками глазки)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Зубки белые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оказать пальчиками улыбку)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9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Игра: «Шла коза по мостику»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развитие доверительных, партнерских отношений.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Содержание: ребенок сидит на коленях у взрослого.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 xml:space="preserve">Шла коза по мостику Взрослый покачивает </w:t>
      </w:r>
      <w:proofErr w:type="spellStart"/>
      <w:r w:rsidRPr="00FB235F">
        <w:rPr>
          <w:rFonts w:ascii="Times New Roman" w:hAnsi="Times New Roman" w:cs="Times New Roman"/>
          <w:sz w:val="28"/>
          <w:szCs w:val="28"/>
        </w:rPr>
        <w:t>коленямивверх</w:t>
      </w:r>
      <w:proofErr w:type="spellEnd"/>
      <w:r w:rsidRPr="00FB235F">
        <w:rPr>
          <w:rFonts w:ascii="Times New Roman" w:hAnsi="Times New Roman" w:cs="Times New Roman"/>
          <w:sz w:val="28"/>
          <w:szCs w:val="28"/>
        </w:rPr>
        <w:t xml:space="preserve"> – вниз.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виляла хвостиком Взрослый поворачивает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ребенка из стороны в сторону.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Зацепилась за перила. Вновь покачивает.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Прямо в речку угодила, плюх! Имитирует падение в ямку.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10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Игра: «На лошадке»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развитие доверительных, партнерских отношений.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Содержание: слегка покачивать ребенка на коленях.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 кочкам, по кочкам, Взрослый резко поднимает и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 маленьким кусточкам, опускает колени.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На молодой лошадке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 xml:space="preserve">В горку </w:t>
      </w:r>
      <w:proofErr w:type="spellStart"/>
      <w:r w:rsidRPr="00FB235F">
        <w:rPr>
          <w:rFonts w:ascii="Times New Roman" w:hAnsi="Times New Roman" w:cs="Times New Roman"/>
          <w:sz w:val="28"/>
          <w:szCs w:val="28"/>
        </w:rPr>
        <w:t>трюх</w:t>
      </w:r>
      <w:proofErr w:type="spellEnd"/>
      <w:r w:rsidRPr="00FB2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35F">
        <w:rPr>
          <w:rFonts w:ascii="Times New Roman" w:hAnsi="Times New Roman" w:cs="Times New Roman"/>
          <w:sz w:val="28"/>
          <w:szCs w:val="28"/>
        </w:rPr>
        <w:t>трюх</w:t>
      </w:r>
      <w:proofErr w:type="spellEnd"/>
      <w:r w:rsidRPr="00FB2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35F">
        <w:rPr>
          <w:rFonts w:ascii="Times New Roman" w:hAnsi="Times New Roman" w:cs="Times New Roman"/>
          <w:sz w:val="28"/>
          <w:szCs w:val="28"/>
        </w:rPr>
        <w:t>трюх</w:t>
      </w:r>
      <w:proofErr w:type="spellEnd"/>
      <w:r w:rsidRPr="00FB235F">
        <w:rPr>
          <w:rFonts w:ascii="Times New Roman" w:hAnsi="Times New Roman" w:cs="Times New Roman"/>
          <w:sz w:val="28"/>
          <w:szCs w:val="28"/>
        </w:rPr>
        <w:t>! Взрослый вытягивает вперед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35F">
        <w:rPr>
          <w:rFonts w:ascii="Times New Roman" w:hAnsi="Times New Roman" w:cs="Times New Roman"/>
          <w:sz w:val="28"/>
          <w:szCs w:val="28"/>
        </w:rPr>
        <w:t>кляченоги</w:t>
      </w:r>
      <w:proofErr w:type="spellEnd"/>
      <w:r w:rsidRPr="00FB235F">
        <w:rPr>
          <w:rFonts w:ascii="Times New Roman" w:hAnsi="Times New Roman" w:cs="Times New Roman"/>
          <w:sz w:val="28"/>
          <w:szCs w:val="28"/>
        </w:rPr>
        <w:t xml:space="preserve"> и скатывает по ним ребенка.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 горки – бух!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11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Игра: «Цап»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снятие эмоционального напряжения, повышение настроения.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Содержание: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На горе стояли зайцы, Водить по ладошке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 кричали – прячьте пальцы: цап! «цап» сжать ладошку малыша.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lastRenderedPageBreak/>
        <w:t>Карточка № 12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Игра: «Карусели»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обучение согласованию движений друг с другом и ритмом текста, создание атмосферы радости, сближающей детей.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Содержание: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 xml:space="preserve">Еле-еле, еле-еле Дети, держась за руки, идут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Завертелись карусели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ругу, постепенно ускоряясь.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- Все бегом, бегом, бегом!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Тише, тише, не спешите, Темп движения снижается,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Карусель остановите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остепенно переходя на ходьбу.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Раз, два, раз, два (пауза) Дети останавливаются и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Вот и кончилась игра! кланяются друг другу!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13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Игра: «Маленькая птичка»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развитие активной речи и внимания ребенка.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Содержание: для игры понадобится игрушечная птичка.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Маленькая птичка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Прилетела к нам, к нам!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Маленькой птичке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Зернышки я дам, дам, дам!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Села птичка на окошко,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Посиди еще немножко,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Подожди, не улетай,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Улетела, Ай!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Рекомендации: при последних словах можно спрятать птичку за спину и предложить детям найти ее.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14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Игра: «Гуси летят»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 xml:space="preserve">Цель: слухового восприятия, внимания, быстроты реакции, навыков взаимодействия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взрослыми, с детьми, создание хорошего настроения.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Содержание: дети, сидят за столом, ставят на него указательные пальцы. Ведущий говорит: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- Гуси летят! – и поднимает руки вверх, показывая, как летят гуси.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- Летят! – отвечают дети, и тоже поднимают руки.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- Утки летят! - Летят!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- Мухи летят! - Летят!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- Воробьи летят!- Летят!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- Щуки летят!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Увлекшись, дети часто отвечают: - Летят!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 поднимают вверх руки.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Ведущий шлепает легонько по рукам и говорит: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- Не летят! Не летят!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15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Игра: «Попрыгунчик»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развитие позитивного взаимодействия между взрослым и ребенком, умение подрожать действиям взрослого.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Содержание: взрослый рассказывает стишок и показывает малышу движения. Затем предлагает ребенку повторить вместе, рассказать и показать стишок.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Стоит в поле теремок. Сидя на корточках, накройте голову руками.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Дверка открывается. Медленно приподнимаются руки над головой.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Кто там появляется?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B235F">
        <w:rPr>
          <w:rFonts w:ascii="Times New Roman" w:hAnsi="Times New Roman" w:cs="Times New Roman"/>
          <w:sz w:val="28"/>
          <w:szCs w:val="28"/>
        </w:rPr>
        <w:t>Ш-ш-ш-ш-ш</w:t>
      </w:r>
      <w:proofErr w:type="spellEnd"/>
      <w:r w:rsidRPr="00FB2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35F">
        <w:rPr>
          <w:rFonts w:ascii="Times New Roman" w:hAnsi="Times New Roman" w:cs="Times New Roman"/>
          <w:sz w:val="28"/>
          <w:szCs w:val="28"/>
        </w:rPr>
        <w:t>ба-бам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одпрыгивает</w:t>
      </w:r>
      <w:proofErr w:type="spellEnd"/>
      <w:r w:rsidRPr="00FB235F">
        <w:rPr>
          <w:rFonts w:ascii="Times New Roman" w:hAnsi="Times New Roman" w:cs="Times New Roman"/>
          <w:sz w:val="28"/>
          <w:szCs w:val="28"/>
        </w:rPr>
        <w:t>, вытягивая руки вверх.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Попрыгунчик там!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16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Игра: «Солнечные зайчики»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снятие эмоционального напряжения, повышение настроения.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Содержание: взрослый с помощью маленького зеркала пускает солнечного зайчика, произнося стихотворение: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Играют на стене,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Поманю их пальчиком,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Пусть бегут ко мне.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Ну, лови, лови скорей.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Вот он, светленький кружок,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Вот, вот, во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 xml:space="preserve"> левей, левей!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Убежал на потолок.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Дети ловят зайчика на стене. Хорошо направить его повыше, чтобы дети подпрыгивали, его достать.</w:t>
      </w: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35F" w:rsidRDefault="00FB235F" w:rsidP="00FB2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Карточка № 17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Игра: «Кукушка»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Цель: развить воображение, повышение настроения.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B235F"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етела</w:t>
      </w:r>
      <w:proofErr w:type="spellEnd"/>
      <w:r w:rsidRPr="00FB235F">
        <w:rPr>
          <w:rFonts w:ascii="Times New Roman" w:hAnsi="Times New Roman" w:cs="Times New Roman"/>
          <w:sz w:val="28"/>
          <w:szCs w:val="28"/>
        </w:rPr>
        <w:t xml:space="preserve"> кукушка мимо сада, Машут руками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Поклевала всю рассаду, руками клюют, на др. руке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 xml:space="preserve">И кричала </w:t>
      </w:r>
      <w:proofErr w:type="gramStart"/>
      <w:r w:rsidRPr="00FB235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B235F">
        <w:rPr>
          <w:rFonts w:ascii="Times New Roman" w:hAnsi="Times New Roman" w:cs="Times New Roman"/>
          <w:sz w:val="28"/>
          <w:szCs w:val="28"/>
        </w:rPr>
        <w:t>у-ку мак! Клюв из пальчика</w:t>
      </w:r>
    </w:p>
    <w:p w:rsidR="00D1381E" w:rsidRPr="00FB235F" w:rsidRDefault="00D1381E" w:rsidP="00FB2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35F">
        <w:rPr>
          <w:rFonts w:ascii="Times New Roman" w:hAnsi="Times New Roman" w:cs="Times New Roman"/>
          <w:sz w:val="28"/>
          <w:szCs w:val="28"/>
        </w:rPr>
        <w:t>Зажимай один кулак 2-3 раза повторить.</w:t>
      </w:r>
    </w:p>
    <w:p w:rsidR="00BF6D5B" w:rsidRDefault="00BF6D5B"/>
    <w:sectPr w:rsidR="00BF6D5B" w:rsidSect="00D13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81E"/>
    <w:rsid w:val="00BF6D5B"/>
    <w:rsid w:val="00C13885"/>
    <w:rsid w:val="00D1381E"/>
    <w:rsid w:val="00FB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6BFFA-69E7-4694-9331-F57541198A9E}"/>
</file>

<file path=customXml/itemProps2.xml><?xml version="1.0" encoding="utf-8"?>
<ds:datastoreItem xmlns:ds="http://schemas.openxmlformats.org/officeDocument/2006/customXml" ds:itemID="{6BCB351C-A9F1-43D5-BF6F-B993B37F7B89}"/>
</file>

<file path=customXml/itemProps3.xml><?xml version="1.0" encoding="utf-8"?>
<ds:datastoreItem xmlns:ds="http://schemas.openxmlformats.org/officeDocument/2006/customXml" ds:itemID="{FD30EA8B-A7C7-43CE-A735-CC48D47B5156}"/>
</file>

<file path=customXml/itemProps4.xml><?xml version="1.0" encoding="utf-8"?>
<ds:datastoreItem xmlns:ds="http://schemas.openxmlformats.org/officeDocument/2006/customXml" ds:itemID="{CC18299F-C2F9-4583-8B6D-6A5C09D0F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1026</Words>
  <Characters>5853</Characters>
  <Application>Microsoft Office Word</Application>
  <DocSecurity>0</DocSecurity>
  <Lines>48</Lines>
  <Paragraphs>13</Paragraphs>
  <ScaleCrop>false</ScaleCrop>
  <Company>Wainakh XP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2021-09-26T14:18:00Z</dcterms:created>
  <dcterms:modified xsi:type="dcterms:W3CDTF">2021-09-27T18:43:00Z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