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80" w:rsidRPr="00873C94" w:rsidRDefault="00A56F80" w:rsidP="00A56F80">
      <w:pPr>
        <w:pStyle w:val="a3"/>
        <w:shd w:val="clear" w:color="auto" w:fill="FFFFFF"/>
        <w:spacing w:after="32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873C94">
        <w:rPr>
          <w:rFonts w:ascii="Arial" w:hAnsi="Arial" w:cs="Arial"/>
          <w:b/>
          <w:color w:val="333333"/>
          <w:sz w:val="32"/>
          <w:szCs w:val="32"/>
        </w:rPr>
        <w:t>Тема: Курочка Ряба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 xml:space="preserve">Цель: Формировать у детей представления о доброте, отзывчивости, сострадании к </w:t>
      </w:r>
      <w:proofErr w:type="gramStart"/>
      <w:r w:rsidRPr="00873C94">
        <w:rPr>
          <w:rFonts w:ascii="Arial" w:hAnsi="Arial" w:cs="Arial"/>
          <w:color w:val="333333"/>
          <w:sz w:val="28"/>
          <w:szCs w:val="28"/>
        </w:rPr>
        <w:t>ближнему</w:t>
      </w:r>
      <w:proofErr w:type="gramEnd"/>
      <w:r w:rsidRPr="00873C94">
        <w:rPr>
          <w:rFonts w:ascii="Arial" w:hAnsi="Arial" w:cs="Arial"/>
          <w:color w:val="333333"/>
          <w:sz w:val="28"/>
          <w:szCs w:val="28"/>
        </w:rPr>
        <w:t>. Способствовать формированию нравственно-духовных компетентностей.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 xml:space="preserve">Учить детей добрым поступкам на примере сказочных героев. Создать условия для желания проявить доброту, вызвать сочувствие, стремление помочь, </w:t>
      </w:r>
      <w:proofErr w:type="gramStart"/>
      <w:r w:rsidRPr="00873C94">
        <w:rPr>
          <w:rFonts w:ascii="Arial" w:hAnsi="Arial" w:cs="Arial"/>
          <w:color w:val="333333"/>
          <w:sz w:val="28"/>
          <w:szCs w:val="28"/>
        </w:rPr>
        <w:t>попавшему</w:t>
      </w:r>
      <w:proofErr w:type="gramEnd"/>
      <w:r w:rsidRPr="00873C94">
        <w:rPr>
          <w:rFonts w:ascii="Arial" w:hAnsi="Arial" w:cs="Arial"/>
          <w:color w:val="333333"/>
          <w:sz w:val="28"/>
          <w:szCs w:val="28"/>
        </w:rPr>
        <w:t xml:space="preserve"> в беду.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>Развивать и обогащать словарь детей, мелкую моторику пальцев рук ребёнка.</w:t>
      </w:r>
    </w:p>
    <w:p w:rsidR="00A56F80" w:rsidRPr="00873C94" w:rsidRDefault="00A56F80" w:rsidP="00A56F80">
      <w:pPr>
        <w:pStyle w:val="a3"/>
        <w:shd w:val="clear" w:color="auto" w:fill="FFFFFF"/>
        <w:spacing w:after="320" w:afterAutospacing="0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>Воспитывать любовь, интерес к русским народным сказкам.</w:t>
      </w:r>
    </w:p>
    <w:p w:rsidR="00A56F80" w:rsidRPr="00873C94" w:rsidRDefault="00A56F80" w:rsidP="00A56F80">
      <w:pPr>
        <w:pStyle w:val="a3"/>
        <w:shd w:val="clear" w:color="auto" w:fill="FFFFFF"/>
        <w:spacing w:after="320" w:afterAutospacing="0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>Интеграция областей: коммуникация, познание, художественная литература, изобразительная деятельность.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proofErr w:type="gramStart"/>
      <w:r w:rsidRPr="00873C94">
        <w:rPr>
          <w:rFonts w:ascii="Arial" w:hAnsi="Arial" w:cs="Arial"/>
          <w:color w:val="333333"/>
          <w:sz w:val="28"/>
          <w:szCs w:val="28"/>
        </w:rPr>
        <w:t>Словарная работа: сундучок, яйцо, курочка ряба, дед и баба, мышка, бил, разбил, снесла, лепить, катать.</w:t>
      </w:r>
      <w:proofErr w:type="gramEnd"/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 xml:space="preserve">Оборудование: </w:t>
      </w:r>
      <w:proofErr w:type="gramStart"/>
      <w:r w:rsidRPr="00873C94">
        <w:rPr>
          <w:rFonts w:ascii="Arial" w:hAnsi="Arial" w:cs="Arial"/>
          <w:color w:val="333333"/>
          <w:sz w:val="28"/>
          <w:szCs w:val="28"/>
        </w:rPr>
        <w:t>Волшебный сундучок, корзина с курочкой Рябой, солевое тесто, влажная салфетка, дощечки; персонажи (игрушки) к сказке «Курочка</w:t>
      </w:r>
      <w:proofErr w:type="gramEnd"/>
      <w:r w:rsidRPr="00873C94">
        <w:rPr>
          <w:rFonts w:ascii="Arial" w:hAnsi="Arial" w:cs="Arial"/>
          <w:color w:val="333333"/>
          <w:sz w:val="28"/>
          <w:szCs w:val="28"/>
        </w:rPr>
        <w:t xml:space="preserve"> Ряба» - дед, баба, мышка, яичко.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>Методы и приёмы: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>игровой: сюрпризный момент – приход Курочки Рябы; игра с персонажами сказки;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proofErr w:type="gramStart"/>
      <w:r w:rsidRPr="00873C94">
        <w:rPr>
          <w:rFonts w:ascii="Arial" w:hAnsi="Arial" w:cs="Arial"/>
          <w:color w:val="333333"/>
          <w:sz w:val="28"/>
          <w:szCs w:val="28"/>
        </w:rPr>
        <w:t>словесные: беседа, вопросы, художественное слово, создание речевых ситуаций для общения, звукоподражание, проговаривание слов из сказки, слов-утешений, слов-просьб;</w:t>
      </w:r>
      <w:proofErr w:type="gramEnd"/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>наглядные: показ настольного театра, показ с объяснением лепки яичка;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proofErr w:type="gramStart"/>
      <w:r w:rsidRPr="00873C94">
        <w:rPr>
          <w:rFonts w:ascii="Arial" w:hAnsi="Arial" w:cs="Arial"/>
          <w:color w:val="333333"/>
          <w:sz w:val="28"/>
          <w:szCs w:val="28"/>
        </w:rPr>
        <w:t>слуховые</w:t>
      </w:r>
      <w:proofErr w:type="gramEnd"/>
      <w:r w:rsidRPr="00873C94">
        <w:rPr>
          <w:rFonts w:ascii="Arial" w:hAnsi="Arial" w:cs="Arial"/>
          <w:color w:val="333333"/>
          <w:sz w:val="28"/>
          <w:szCs w:val="28"/>
        </w:rPr>
        <w:t>: аудиозапись плача, слушание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>эмоциональные: привлечение к сопереживанию: поглаживание героев сказки по головке, обнимание, кормление курочки, изготовление и дарение подарков.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>Подготовленность детей:</w:t>
      </w:r>
    </w:p>
    <w:p w:rsidR="00A56F80" w:rsidRPr="00873C94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>- дети знакомы с русской народной сказкой «Курочка ряба»;</w:t>
      </w:r>
    </w:p>
    <w:p w:rsidR="00A56F80" w:rsidRPr="00873C94" w:rsidRDefault="00A56F80" w:rsidP="00A56F80">
      <w:pPr>
        <w:pStyle w:val="a3"/>
        <w:shd w:val="clear" w:color="auto" w:fill="FFFFFF"/>
        <w:spacing w:after="320" w:afterAutospacing="0"/>
        <w:rPr>
          <w:rFonts w:ascii="Arial" w:hAnsi="Arial" w:cs="Arial"/>
          <w:color w:val="333333"/>
          <w:sz w:val="28"/>
          <w:szCs w:val="28"/>
        </w:rPr>
      </w:pPr>
      <w:r w:rsidRPr="00873C94">
        <w:rPr>
          <w:rFonts w:ascii="Arial" w:hAnsi="Arial" w:cs="Arial"/>
          <w:color w:val="333333"/>
          <w:sz w:val="28"/>
          <w:szCs w:val="28"/>
        </w:rPr>
        <w:t>- лепили округлые формы из глины.</w:t>
      </w:r>
    </w:p>
    <w:p w:rsidR="00873C94" w:rsidRDefault="00A56F80" w:rsidP="00A56F80">
      <w:pPr>
        <w:pStyle w:val="a3"/>
        <w:shd w:val="clear" w:color="auto" w:fill="FFFFFF"/>
        <w:spacing w:after="320" w:afterAutospacing="0"/>
        <w:rPr>
          <w:rFonts w:ascii="Arial" w:hAnsi="Arial" w:cs="Arial"/>
          <w:color w:val="333333"/>
          <w:sz w:val="32"/>
          <w:szCs w:val="32"/>
        </w:rPr>
      </w:pPr>
      <w:r w:rsidRPr="00873C94">
        <w:rPr>
          <w:rFonts w:ascii="Arial" w:hAnsi="Arial" w:cs="Arial"/>
          <w:color w:val="333333"/>
          <w:sz w:val="28"/>
          <w:szCs w:val="28"/>
        </w:rPr>
        <w:t>Длительность: 25 мин.</w:t>
      </w:r>
      <w:r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br/>
      </w:r>
    </w:p>
    <w:p w:rsidR="00A56F80" w:rsidRDefault="00A56F80" w:rsidP="00A56F80">
      <w:pPr>
        <w:pStyle w:val="a3"/>
        <w:shd w:val="clear" w:color="auto" w:fill="FFFFFF"/>
        <w:spacing w:after="32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Ход НОД: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Дети сидят на стульчиках полукругом. На столике стоит ширма. Оттуда слышится звук разбитого предмета, потом плач.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Дети, вы слышите? Кто-то где-то плачет. Вы не знаете кто это? И я не знаю.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Открывается ширма. За ней сидят дед и баба, а перед ними разбитое яичко. Дед с бабой продолжают плакать.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Дети, кто это? (дед и баба)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Как вы думаете, почему они плачут? (у них разбилось яичко)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Бедные дедушка с бабушкой. Давайте их успокоим, пожалеем. Как это можно сделать? (дед и баба продолжают всхлипывать)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Что мы можем им сказать? Да, правильно. Давайте скажем «Не плач, дед.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Не плач, баба.» (дети проговаривают «Не плач, дед.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Не плач, баба.»)</w:t>
      </w:r>
      <w:proofErr w:type="gramEnd"/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А что мама делает, когда вы плачете? (жалеет, гладит по головке, обнимает)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Давайте пожалеем дедушку с бабушкой.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(Дети по 2-3 человека подходят, гладят их по головке, обнимают, успокаивают «Не плач, дед.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Не плач, баба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.»</w:t>
      </w:r>
      <w:proofErr w:type="gramEnd"/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Дедушка, бабушка, чем вам помочь, чтобы вы уже никогда не плакали?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Нам нужно яичко. А оно разбилось. (Низким голосом от имени деда)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Наша курочка на нас обиделась и не хочет нам снести другое яичко. (Более звонким голосом от имени бабы).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Дети, давайте поможем помириться деду и бабе с курочкой. Как можно позвать курочку? (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цып-цып-цып</w:t>
      </w:r>
      <w:proofErr w:type="spellEnd"/>
      <w:r>
        <w:rPr>
          <w:rFonts w:ascii="Arial" w:hAnsi="Arial" w:cs="Arial"/>
          <w:color w:val="333333"/>
          <w:sz w:val="32"/>
          <w:szCs w:val="32"/>
        </w:rPr>
        <w:t>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Все вместе зовут курочку. Воспитатель незаметно выставляет на стол корзинку с курочкой.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Давайте все вместе позовём курочку.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 xml:space="preserve">-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Ко-ко-ко</w:t>
      </w:r>
      <w:proofErr w:type="spellEnd"/>
      <w:r>
        <w:rPr>
          <w:rFonts w:ascii="Arial" w:hAnsi="Arial" w:cs="Arial"/>
          <w:color w:val="333333"/>
          <w:sz w:val="32"/>
          <w:szCs w:val="32"/>
        </w:rPr>
        <w:t>. Здесь я, здесь. Здравствуйте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.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о</w:t>
      </w:r>
      <w:proofErr w:type="gramEnd"/>
      <w:r>
        <w:rPr>
          <w:rFonts w:ascii="Arial" w:hAnsi="Arial" w:cs="Arial"/>
          <w:color w:val="333333"/>
          <w:sz w:val="32"/>
          <w:szCs w:val="32"/>
        </w:rPr>
        <w:t>т имени курочки)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У нас тут дед с бабой плакали. Мы их еле успокоили. Им очень нравилось яичко, но оно разбилось. Помоги им, пожалуйста. А то они опять плакать будут. Дети, как дед с бабой плакали, покажите курочке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.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д</w:t>
      </w:r>
      <w:proofErr w:type="gramEnd"/>
      <w:r>
        <w:rPr>
          <w:rFonts w:ascii="Arial" w:hAnsi="Arial" w:cs="Arial"/>
          <w:color w:val="333333"/>
          <w:sz w:val="32"/>
          <w:szCs w:val="32"/>
        </w:rPr>
        <w:t>ети имитируют плач)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Курочка: - Ой, как сильно они плакали. Как их жалко. Но я сейчас не могу снести яичко. Мне кушать нечего. Ничего у меня нет. (Показывает пустую кормушку)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Дети, чем можно накормить курочку? Что она ест? (зернышки, крошки, травку)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Мы можем тебе помочь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.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о</w:t>
      </w:r>
      <w:proofErr w:type="gramEnd"/>
      <w:r>
        <w:rPr>
          <w:rFonts w:ascii="Arial" w:hAnsi="Arial" w:cs="Arial"/>
          <w:color w:val="333333"/>
          <w:sz w:val="32"/>
          <w:szCs w:val="32"/>
        </w:rPr>
        <w:t>бращается к одному из детей) Саша, подай мне вон тот синенький сундучок с полочки. (Ребёнок подаёт)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Как вы думаете, что в нём?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Там что-нибудь есть? Кто хочет проверить? Иди, Наташа, пощупай, что там. Есть что-то? Доставай, что ты там нашла.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(Ребенок подходит, трогает руками и оттуда достает зернышки).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Вот как замечательно. Теперь у нас есть, чем накормить курочку. Давайте насыплем ей зернышек. Сыпь, Наташа.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Идите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насыпьте зернышек курочке понемножку, по очереди.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(Дети по очереди насыпают зерно курочке)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Как нужно позвать курочку поклевать зернышки? Давайте все вместе скажем: «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Цып-цып-цып</w:t>
      </w:r>
      <w:proofErr w:type="spellEnd"/>
      <w:r>
        <w:rPr>
          <w:rFonts w:ascii="Arial" w:hAnsi="Arial" w:cs="Arial"/>
          <w:color w:val="333333"/>
          <w:sz w:val="32"/>
          <w:szCs w:val="32"/>
        </w:rPr>
        <w:t>, ешь, курочка!»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(Дети проговаривают</w:t>
      </w:r>
      <w:proofErr w:type="gramStart"/>
      <w:r>
        <w:rPr>
          <w:rFonts w:ascii="Arial" w:hAnsi="Arial" w:cs="Arial"/>
          <w:color w:val="333333"/>
          <w:sz w:val="32"/>
          <w:szCs w:val="32"/>
        </w:rPr>
        <w:t xml:space="preserve"> :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«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Цып-цып-цып</w:t>
      </w:r>
      <w:proofErr w:type="spellEnd"/>
      <w:r>
        <w:rPr>
          <w:rFonts w:ascii="Arial" w:hAnsi="Arial" w:cs="Arial"/>
          <w:color w:val="333333"/>
          <w:sz w:val="32"/>
          <w:szCs w:val="32"/>
        </w:rPr>
        <w:t>, ешь, курочка!»)</w:t>
      </w:r>
      <w:proofErr w:type="gramEnd"/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proofErr w:type="gramStart"/>
      <w:r>
        <w:rPr>
          <w:rFonts w:ascii="Arial" w:hAnsi="Arial" w:cs="Arial"/>
          <w:color w:val="333333"/>
          <w:sz w:val="32"/>
          <w:szCs w:val="32"/>
        </w:rPr>
        <w:t>(Курочка клюёт зерна, говорит «Как вкусно!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Спасибо, дети. Вот я и наелась.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Теперь могу и яичко снести.)</w:t>
      </w:r>
      <w:proofErr w:type="gramEnd"/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Воспитатель сажает курочку в корзинку. Курочка кричит «Кудах-тах-тах! Кудах-тах-тах!»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Что с тобой, курочка? Что ты так кричишь?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(Пересаживает курочку из корзинки к бабе с дедом, заглядывает в корзинку)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- Ребятки, что это? (Яйцо)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Да, это яйцо. Посмотрите, какое оно? (круглое, белое)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Спасибо тебе, курочка! Смотрите, как дед с бабой обрадовались!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Но яичко только одно. Его мало для деда с бабой. К ним в гости должны внуки приехать на праздник. А тут ещё и мышка прибежала. Она тоже хочет яичко. (Выбегает мышка, пищит «пи-пи-пи, я тоже яичко хочу!»)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- Что же нам делать? Как всех не обидеть? Ребята, вы ведь хотите порадовать и дедушку с бабушкой, и курочку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Рябу</w:t>
      </w:r>
      <w:proofErr w:type="spellEnd"/>
      <w:r>
        <w:rPr>
          <w:rFonts w:ascii="Arial" w:hAnsi="Arial" w:cs="Arial"/>
          <w:color w:val="333333"/>
          <w:sz w:val="32"/>
          <w:szCs w:val="32"/>
        </w:rPr>
        <w:t>, и мышку?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Давайте мы с вами слепим много яичек, для деда, бабы, курочки и мышки. Порадуем их.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Садитесь за столики. Смотрите, у нас есть тесто, из которого можно налепить много яиц.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– Смотрите, как я буду лепить. Беру тесто, и катаю его, как шарик, круговыми движениями, чтобы вышло яичко. Готовое яйцо ложу на тарелочку. Руки вытираю влажной салфеткой.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(Во время работы детей воспитатель осуществляет индивидуальную помощь детям в виде индивидуального показа, объяснений, советов, поощрений)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Какие красивые яички у нас получились. Теперь мы можем эти яйца подарить дедушке, бабушке, курочке и мышке, чтобы они никогда больше не плакали, не расстраивались.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proofErr w:type="gramStart"/>
      <w:r>
        <w:rPr>
          <w:rFonts w:ascii="Arial" w:hAnsi="Arial" w:cs="Arial"/>
          <w:color w:val="333333"/>
          <w:sz w:val="32"/>
          <w:szCs w:val="32"/>
        </w:rPr>
        <w:t>(Дети походят к персонажам сказки и дарят им яйца.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Дедушка с бабушкой, курочка и мышка благодарят детей за подарки.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Прощаются, прячутся за ширму)</w:t>
      </w:r>
      <w:proofErr w:type="gramEnd"/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Дети, в какой сказке мы с вами побывали?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Какие герои у нас побывали в гостях? (курочка Ряба, бабушка, дедушка, мышка)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Почему плакали дед и баба?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-Чем мы кормили курочку?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- Что мы делали в подарок деду с бабой, курочке и мышке?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Им понравилось?</w:t>
      </w:r>
    </w:p>
    <w:p w:rsidR="00A56F80" w:rsidRDefault="00A56F80" w:rsidP="00A56F80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- Мы с вами сегодня были добрыми, хорошими? (да) Давайте всегда будем такими, будем все помогать.</w:t>
      </w:r>
    </w:p>
    <w:p w:rsidR="00272927" w:rsidRDefault="00272927"/>
    <w:sectPr w:rsidR="00272927" w:rsidSect="00A56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F80"/>
    <w:rsid w:val="00272927"/>
    <w:rsid w:val="00873C94"/>
    <w:rsid w:val="00A56F80"/>
    <w:rsid w:val="00A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58824-40E1-442B-9E21-012665D1A688}"/>
</file>

<file path=customXml/itemProps2.xml><?xml version="1.0" encoding="utf-8"?>
<ds:datastoreItem xmlns:ds="http://schemas.openxmlformats.org/officeDocument/2006/customXml" ds:itemID="{4BAC1D67-2487-4264-A3CB-00A38AC61343}"/>
</file>

<file path=customXml/itemProps3.xml><?xml version="1.0" encoding="utf-8"?>
<ds:datastoreItem xmlns:ds="http://schemas.openxmlformats.org/officeDocument/2006/customXml" ds:itemID="{9A3CB1A1-41D1-4D90-A412-11CBEF7F48FF}"/>
</file>

<file path=customXml/itemProps4.xml><?xml version="1.0" encoding="utf-8"?>
<ds:datastoreItem xmlns:ds="http://schemas.openxmlformats.org/officeDocument/2006/customXml" ds:itemID="{00000DBE-181C-4212-89C0-3EF019253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5094</Characters>
  <Application>Microsoft Office Word</Application>
  <DocSecurity>0</DocSecurity>
  <Lines>42</Lines>
  <Paragraphs>11</Paragraphs>
  <ScaleCrop>false</ScaleCrop>
  <Company>Wainakh XP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2021-07-19T13:27:00Z</dcterms:created>
  <dcterms:modified xsi:type="dcterms:W3CDTF">2023-01-27T12:12:00Z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