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21" w:rsidRDefault="005F0D21" w:rsidP="005F0D2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 №1 «</w:t>
      </w:r>
      <w:proofErr w:type="spellStart"/>
      <w:r>
        <w:rPr>
          <w:b/>
          <w:bCs/>
          <w:i/>
          <w:iCs/>
          <w:sz w:val="28"/>
          <w:szCs w:val="28"/>
        </w:rPr>
        <w:t>Да-нет</w:t>
      </w:r>
      <w:proofErr w:type="spellEnd"/>
      <w:r>
        <w:rPr>
          <w:b/>
          <w:bCs/>
          <w:i/>
          <w:iCs/>
          <w:sz w:val="28"/>
          <w:szCs w:val="28"/>
        </w:rPr>
        <w:t xml:space="preserve">» </w:t>
      </w:r>
    </w:p>
    <w:p w:rsidR="005F0D21" w:rsidRDefault="005F0D21" w:rsidP="005F0D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Направлено на выявление кругозора, умения ориентироваться в окружающем мире, выстраивать причинно-следственные связи, при помощи суждений делать умозаключения.  Для выполнения задания необходимо: бланк с названием задания, зеленый и красный карандаши.  Время выполнения 4 минуты. </w:t>
      </w:r>
    </w:p>
    <w:p w:rsidR="005F0D21" w:rsidRDefault="005F0D21" w:rsidP="005F0D21">
      <w:pPr>
        <w:pStyle w:val="Defaul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Инструкция зачитывается детям: </w:t>
      </w:r>
      <w:r>
        <w:rPr>
          <w:i/>
          <w:iCs/>
          <w:sz w:val="28"/>
          <w:szCs w:val="28"/>
        </w:rPr>
        <w:t xml:space="preserve">Сейчас я буду по очереди произносить утверждения, а вы будете на них отвечать, молча закрашивая клеточки. Если вы с ним согласны - зеленым карандашом закрашивайте клеточку, а не согласны – красным. У вас на листах стоят цифры, рядом с ними – клеточки. Цифра – это номер утверждения. Покажите все клеточку с цифрой 1. Первое утверждение…. </w:t>
      </w:r>
    </w:p>
    <w:p w:rsidR="005F0D21" w:rsidRDefault="005F0D21" w:rsidP="005F0D21">
      <w:pPr>
        <w:pStyle w:val="Default"/>
        <w:rPr>
          <w:sz w:val="28"/>
          <w:szCs w:val="28"/>
        </w:rPr>
      </w:pPr>
    </w:p>
    <w:p w:rsidR="005F0D21" w:rsidRDefault="005F0D21" w:rsidP="005F0D21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Georgia" w:hAnsi="Georgia" w:cs="Georgia"/>
          <w:sz w:val="28"/>
          <w:szCs w:val="28"/>
        </w:rPr>
        <w:t xml:space="preserve">Глубокий, а наоборот, мелкий.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Georgia" w:hAnsi="Georgia" w:cs="Georgia"/>
          <w:sz w:val="28"/>
          <w:szCs w:val="28"/>
        </w:rPr>
        <w:t>Цыплята доплыли до берега быстрее утят</w:t>
      </w:r>
      <w:r>
        <w:rPr>
          <w:sz w:val="28"/>
          <w:szCs w:val="28"/>
        </w:rPr>
        <w:t xml:space="preserve">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3. Подснежники – это первоцветы.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4. Мама налила в кастрюлю сок, чтобы сварить суп.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5. Мухомор – это огромная муха.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6. Коля вошел в комнату и включил воду, потому что было темно. </w:t>
      </w:r>
    </w:p>
    <w:p w:rsidR="005F0D21" w:rsidRDefault="005F0D21" w:rsidP="005F0D21">
      <w:pPr>
        <w:pStyle w:val="Default"/>
        <w:spacing w:after="15"/>
        <w:rPr>
          <w:sz w:val="28"/>
          <w:szCs w:val="28"/>
        </w:rPr>
      </w:pPr>
      <w:r>
        <w:rPr>
          <w:sz w:val="28"/>
          <w:szCs w:val="28"/>
        </w:rPr>
        <w:t xml:space="preserve">7. Воскресенье – это день недели. </w:t>
      </w:r>
    </w:p>
    <w:p w:rsidR="005F0D21" w:rsidRDefault="005F0D21" w:rsidP="005F0D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Летом все люди купаются в море. </w:t>
      </w:r>
    </w:p>
    <w:p w:rsidR="005F0D21" w:rsidRDefault="005F0D21" w:rsidP="005F0D21">
      <w:pPr>
        <w:pStyle w:val="Default"/>
      </w:pP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Колобок бежал по лесу к бабушке и дедушке.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После воскресенья будет понедельник.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Листопад – это сильный ветер.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В холодильнике хранят горячий чай, чтобы он не остыл.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Скорая помощь тушит пожар.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Декабрь, январь, февраль – это зимние месяцы.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Все дома трех поросят разрушились.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В Черном море водятся только черные рыбы. </w:t>
      </w:r>
    </w:p>
    <w:p w:rsidR="005F0D21" w:rsidRDefault="005F0D21" w:rsidP="005F0D2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Без солнца не высушить белье. </w:t>
      </w:r>
    </w:p>
    <w:p w:rsidR="005F0D21" w:rsidRDefault="005F0D21" w:rsidP="005F0D21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10. </w:t>
      </w:r>
      <w:r>
        <w:rPr>
          <w:sz w:val="28"/>
          <w:szCs w:val="28"/>
        </w:rPr>
        <w:t xml:space="preserve">Небо бывает разного цвета. </w:t>
      </w:r>
    </w:p>
    <w:p w:rsidR="005F0D21" w:rsidRDefault="005F0D21"/>
    <w:p w:rsidR="005F0D21" w:rsidRPr="00455977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Днем светло, а ночью тепло</w:t>
      </w:r>
      <w:r>
        <w:rPr>
          <w:rFonts w:ascii="Times New Roman" w:hAnsi="Times New Roman"/>
          <w:sz w:val="28"/>
          <w:szCs w:val="28"/>
        </w:rPr>
        <w:t>.</w:t>
      </w:r>
    </w:p>
    <w:p w:rsidR="005F0D21" w:rsidRPr="00455977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Ваня разбил коленку, потому что отпустил руль велосипеда.</w:t>
      </w:r>
    </w:p>
    <w:p w:rsidR="005F0D21" w:rsidRPr="00455977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В садике после дневного сна на завтрак подали молоко с печеньем.</w:t>
      </w:r>
    </w:p>
    <w:p w:rsidR="005F0D21" w:rsidRPr="00455977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Мама налила в кастрюлю сок, чтобы сварить суп.</w:t>
      </w:r>
    </w:p>
    <w:p w:rsidR="005F0D21" w:rsidRPr="00455977" w:rsidRDefault="005F0D21" w:rsidP="005F0D21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 xml:space="preserve">Цокотуха – это муха. </w:t>
      </w:r>
    </w:p>
    <w:p w:rsidR="005F0D21" w:rsidRPr="00455977" w:rsidRDefault="005F0D21" w:rsidP="005F0D21">
      <w:pPr>
        <w:numPr>
          <w:ilvl w:val="0"/>
          <w:numId w:val="1"/>
        </w:numPr>
        <w:rPr>
          <w:sz w:val="28"/>
          <w:szCs w:val="28"/>
        </w:rPr>
      </w:pPr>
      <w:r w:rsidRPr="00455977">
        <w:rPr>
          <w:sz w:val="28"/>
          <w:szCs w:val="28"/>
        </w:rPr>
        <w:t>На дубе растут жёлуди.</w:t>
      </w:r>
    </w:p>
    <w:p w:rsidR="005F0D21" w:rsidRPr="00455977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Птицы летают, бабочка тоже летает, значит, она птица.</w:t>
      </w:r>
    </w:p>
    <w:p w:rsidR="005F0D21" w:rsidRPr="005F0D21" w:rsidRDefault="005F0D21" w:rsidP="005F0D21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5977">
        <w:rPr>
          <w:rFonts w:ascii="Times New Roman" w:hAnsi="Times New Roman"/>
          <w:sz w:val="28"/>
          <w:szCs w:val="28"/>
        </w:rPr>
        <w:t>Если сегодня прошел дождь, значит</w:t>
      </w:r>
      <w:r>
        <w:rPr>
          <w:rFonts w:ascii="Times New Roman" w:hAnsi="Times New Roman"/>
          <w:sz w:val="28"/>
          <w:szCs w:val="28"/>
        </w:rPr>
        <w:t>,</w:t>
      </w:r>
      <w:r w:rsidRPr="00455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завтра</w:t>
      </w:r>
      <w:r w:rsidRPr="00455977">
        <w:rPr>
          <w:rFonts w:ascii="Times New Roman" w:hAnsi="Times New Roman"/>
          <w:sz w:val="28"/>
          <w:szCs w:val="28"/>
        </w:rPr>
        <w:t xml:space="preserve"> будет радуга</w:t>
      </w:r>
      <w:r>
        <w:rPr>
          <w:rFonts w:ascii="Times New Roman" w:hAnsi="Times New Roman"/>
          <w:sz w:val="28"/>
          <w:szCs w:val="28"/>
        </w:rPr>
        <w:t>.</w:t>
      </w:r>
    </w:p>
    <w:p w:rsidR="005F0D21" w:rsidRDefault="005F0D21"/>
    <w:p w:rsidR="005F0D21" w:rsidRDefault="005F0D21" w:rsidP="005F0D21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деревьях весной спеют фрукты.</w:t>
      </w:r>
    </w:p>
    <w:p w:rsidR="005F0D21" w:rsidRPr="00FF54E3" w:rsidRDefault="005F0D21" w:rsidP="005F0D21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Снег бывает не только зимой.</w:t>
      </w:r>
    </w:p>
    <w:p w:rsidR="005F0D21" w:rsidRPr="00FF54E3" w:rsidRDefault="005F0D21" w:rsidP="005F0D21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54E3">
        <w:rPr>
          <w:rFonts w:ascii="Times New Roman" w:hAnsi="Times New Roman"/>
          <w:color w:val="000000"/>
          <w:sz w:val="28"/>
          <w:szCs w:val="28"/>
        </w:rPr>
        <w:t xml:space="preserve">Цыпленок, галчонок, </w:t>
      </w:r>
      <w:r>
        <w:rPr>
          <w:rFonts w:ascii="Times New Roman" w:hAnsi="Times New Roman"/>
          <w:color w:val="000000"/>
          <w:sz w:val="28"/>
          <w:szCs w:val="28"/>
        </w:rPr>
        <w:t>утенок</w:t>
      </w:r>
      <w:r w:rsidRPr="00FF54E3">
        <w:rPr>
          <w:rFonts w:ascii="Times New Roman" w:hAnsi="Times New Roman"/>
          <w:color w:val="000000"/>
          <w:sz w:val="28"/>
          <w:szCs w:val="28"/>
        </w:rPr>
        <w:t xml:space="preserve"> – это птенцы домашних птиц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0D21" w:rsidRPr="00FF54E3" w:rsidRDefault="005F0D21" w:rsidP="005F0D21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54E3">
        <w:rPr>
          <w:rFonts w:ascii="Times New Roman" w:hAnsi="Times New Roman"/>
          <w:color w:val="000000"/>
          <w:sz w:val="28"/>
          <w:szCs w:val="28"/>
        </w:rPr>
        <w:t>Катя вымыла всю чайную посуду: чашки, блюдца, кастрюлю, чайник.</w:t>
      </w:r>
    </w:p>
    <w:p w:rsidR="005F0D21" w:rsidRPr="003D447D" w:rsidRDefault="005F0D21" w:rsidP="005F0D21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3D447D">
        <w:rPr>
          <w:rStyle w:val="FontStyle28"/>
          <w:sz w:val="28"/>
          <w:szCs w:val="28"/>
        </w:rPr>
        <w:t>Главная площадь находится на окраине города.</w:t>
      </w:r>
    </w:p>
    <w:p w:rsidR="005F0D21" w:rsidRPr="00217D9E" w:rsidRDefault="005F0D21" w:rsidP="005F0D21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17D9E">
        <w:rPr>
          <w:rFonts w:ascii="Times New Roman" w:hAnsi="Times New Roman"/>
          <w:sz w:val="28"/>
          <w:szCs w:val="28"/>
        </w:rPr>
        <w:t>аступила осень, и снегири полетели в тёплые страны.</w:t>
      </w:r>
    </w:p>
    <w:p w:rsidR="005F0D21" w:rsidRPr="00FF54E3" w:rsidRDefault="005F0D21" w:rsidP="005F0D21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54E3">
        <w:rPr>
          <w:rFonts w:ascii="Times New Roman" w:hAnsi="Times New Roman"/>
          <w:sz w:val="28"/>
          <w:szCs w:val="28"/>
        </w:rPr>
        <w:t xml:space="preserve">Широкий, а наоборот </w:t>
      </w:r>
      <w:r>
        <w:rPr>
          <w:rFonts w:ascii="Times New Roman" w:hAnsi="Times New Roman"/>
          <w:sz w:val="28"/>
          <w:szCs w:val="28"/>
        </w:rPr>
        <w:t>–</w:t>
      </w:r>
      <w:r w:rsidRPr="00FF5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узкий.</w:t>
      </w:r>
    </w:p>
    <w:p w:rsidR="005F0D21" w:rsidRDefault="005F0D21" w:rsidP="005F0D21">
      <w:r>
        <w:rPr>
          <w:color w:val="000000"/>
          <w:sz w:val="28"/>
          <w:szCs w:val="28"/>
        </w:rPr>
        <w:t xml:space="preserve">     8.</w:t>
      </w:r>
      <w:r w:rsidRPr="00FF54E3">
        <w:rPr>
          <w:color w:val="000000"/>
          <w:sz w:val="28"/>
          <w:szCs w:val="28"/>
        </w:rPr>
        <w:t>Крот прячется в норе</w:t>
      </w:r>
      <w:r>
        <w:rPr>
          <w:color w:val="000000"/>
          <w:sz w:val="28"/>
          <w:szCs w:val="28"/>
        </w:rPr>
        <w:t>.</w:t>
      </w:r>
    </w:p>
    <w:sectPr w:rsidR="005F0D21" w:rsidSect="005F0D21">
      <w:pgSz w:w="11906" w:h="17338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AAD"/>
    <w:multiLevelType w:val="hybridMultilevel"/>
    <w:tmpl w:val="1F62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6690E"/>
    <w:multiLevelType w:val="hybridMultilevel"/>
    <w:tmpl w:val="3340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F0D21"/>
    <w:rsid w:val="005F0D21"/>
    <w:rsid w:val="00E6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0D2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8">
    <w:name w:val="Font Style28"/>
    <w:rsid w:val="005F0D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8ED2B-81FA-40D4-9A02-451ECE632664}"/>
</file>

<file path=customXml/itemProps2.xml><?xml version="1.0" encoding="utf-8"?>
<ds:datastoreItem xmlns:ds="http://schemas.openxmlformats.org/officeDocument/2006/customXml" ds:itemID="{16C4820B-1801-4E47-A61E-3A92104470FA}"/>
</file>

<file path=customXml/itemProps3.xml><?xml version="1.0" encoding="utf-8"?>
<ds:datastoreItem xmlns:ds="http://schemas.openxmlformats.org/officeDocument/2006/customXml" ds:itemID="{4B7E3143-D6DA-4BF0-9B3D-7693E35B3C1C}"/>
</file>

<file path=customXml/itemProps4.xml><?xml version="1.0" encoding="utf-8"?>
<ds:datastoreItem xmlns:ds="http://schemas.openxmlformats.org/officeDocument/2006/customXml" ds:itemID="{0F1CD7AE-4C53-4944-AB6C-1AC90A910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Company>Wainakh XP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осень</dc:creator>
  <cp:keywords/>
  <dc:description/>
  <cp:lastModifiedBy>осень</cp:lastModifiedBy>
  <cp:revision>2</cp:revision>
  <dcterms:created xsi:type="dcterms:W3CDTF">2021-04-14T17:46:00Z</dcterms:created>
  <dcterms:modified xsi:type="dcterms:W3CDTF">2021-04-14T17:55:00Z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