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B" w:rsidRPr="00716046" w:rsidRDefault="00B4703B" w:rsidP="00B4703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6"/>
          <w:b/>
          <w:bCs/>
          <w:color w:val="000000"/>
          <w:sz w:val="32"/>
          <w:szCs w:val="32"/>
        </w:rPr>
        <w:t>Нетрадиционное родительское собрание</w:t>
      </w:r>
    </w:p>
    <w:p w:rsidR="00B4703B" w:rsidRPr="00716046" w:rsidRDefault="00716046" w:rsidP="00B4703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6"/>
          <w:b/>
          <w:bCs/>
          <w:color w:val="000000"/>
          <w:sz w:val="32"/>
          <w:szCs w:val="32"/>
        </w:rPr>
        <w:t>впервой</w:t>
      </w:r>
      <w:r w:rsidR="00B4703B" w:rsidRPr="00716046">
        <w:rPr>
          <w:rStyle w:val="c6"/>
          <w:b/>
          <w:bCs/>
          <w:color w:val="000000"/>
          <w:sz w:val="32"/>
          <w:szCs w:val="32"/>
        </w:rPr>
        <w:t xml:space="preserve"> младшей группе «Роль семьи в воспитании детей»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Цель:</w:t>
      </w:r>
      <w:r w:rsidRPr="00716046">
        <w:rPr>
          <w:rStyle w:val="c4"/>
          <w:color w:val="000000"/>
          <w:sz w:val="32"/>
          <w:szCs w:val="32"/>
        </w:rPr>
        <w:t> развитие воспитательного партнерства между семьей и детским садом.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Задачи</w:t>
      </w:r>
      <w:r w:rsidRPr="00716046">
        <w:rPr>
          <w:rStyle w:val="c4"/>
          <w:color w:val="000000"/>
          <w:sz w:val="32"/>
          <w:szCs w:val="32"/>
        </w:rPr>
        <w:t> 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Увлечь родителей разнообразными способами работы, формировать чувство ответственности за воспитание детей.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Рассмотреть положительные и отрицательные моменты воспитательного воздействия родителей на ребенка.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Помочь родителям в выборе методов и средств воспитания личностных качеств детей.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Способствовать обобщению и распространению положительного опыта семейного воспитания.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6"/>
          <w:b/>
          <w:bCs/>
          <w:color w:val="000000"/>
          <w:sz w:val="32"/>
          <w:szCs w:val="32"/>
        </w:rPr>
        <w:t>Предварительная работа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Оформление приглашения.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Создание презентации «Роль семьи в воспитании детей».</w:t>
      </w:r>
    </w:p>
    <w:p w:rsidR="00B4703B" w:rsidRP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 xml:space="preserve">Подготовка </w:t>
      </w:r>
      <w:r w:rsidR="00B4703B" w:rsidRPr="00716046">
        <w:rPr>
          <w:rStyle w:val="c4"/>
          <w:color w:val="000000"/>
          <w:sz w:val="32"/>
          <w:szCs w:val="32"/>
        </w:rPr>
        <w:t>памяток для родителей.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716046">
        <w:rPr>
          <w:rStyle w:val="c7"/>
          <w:b/>
          <w:bCs/>
          <w:color w:val="000000"/>
          <w:sz w:val="32"/>
          <w:szCs w:val="32"/>
        </w:rPr>
        <w:t>Оборудование и материалы: </w:t>
      </w:r>
      <w:r w:rsidRPr="00716046">
        <w:rPr>
          <w:rStyle w:val="c4"/>
          <w:color w:val="000000"/>
          <w:sz w:val="32"/>
          <w:szCs w:val="32"/>
        </w:rPr>
        <w:t>проектор, ноутбук, презентация, видеофильм; мольберт, лепестки цветка, магниты, листы бумаги, ручки; памятки, листы с заданиями.</w:t>
      </w:r>
      <w:proofErr w:type="gramEnd"/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Форма поведения: </w:t>
      </w:r>
      <w:r w:rsidRPr="00716046">
        <w:rPr>
          <w:rStyle w:val="c4"/>
          <w:color w:val="000000"/>
          <w:sz w:val="32"/>
          <w:szCs w:val="32"/>
        </w:rPr>
        <w:t>интерактивная игра, практикум, рассказ-презентация.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6"/>
          <w:b/>
          <w:bCs/>
          <w:color w:val="000000"/>
          <w:sz w:val="32"/>
          <w:szCs w:val="32"/>
        </w:rPr>
        <w:t>План собрания.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1. Вступительная часть: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- приветствие родителей;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- введение в проблему.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2. Основная часть: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- интерактивная игра «Список прилагательных»;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 xml:space="preserve">- просмотр и обсуждение </w:t>
      </w:r>
      <w:proofErr w:type="spellStart"/>
      <w:proofErr w:type="gramStart"/>
      <w:r w:rsidRPr="00716046">
        <w:rPr>
          <w:rStyle w:val="c4"/>
          <w:color w:val="000000"/>
          <w:sz w:val="32"/>
          <w:szCs w:val="32"/>
        </w:rPr>
        <w:t>видео-фильма</w:t>
      </w:r>
      <w:proofErr w:type="spellEnd"/>
      <w:proofErr w:type="gramEnd"/>
      <w:r w:rsidRPr="00716046">
        <w:rPr>
          <w:rStyle w:val="c4"/>
          <w:color w:val="000000"/>
          <w:sz w:val="32"/>
          <w:szCs w:val="32"/>
        </w:rPr>
        <w:t xml:space="preserve"> «7 примеров того, как родители поощряют плохое поведение детей»;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- практикум «Блокнот рецептов: педагогические ситуации и их решение»;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- беседа «Азы воспитания»;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Заключительная часть: рефлексия-упражнение «Закончи предложение».</w:t>
      </w: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lastRenderedPageBreak/>
        <w:t>Ход собрания.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12"/>
          <w:i/>
          <w:iCs/>
          <w:color w:val="000000"/>
          <w:sz w:val="32"/>
          <w:szCs w:val="32"/>
        </w:rPr>
        <w:t>Родители рассаживаются по группам, занимая место за любым из четырех столов. На экране слайд 1 с названием собрания – «Роль семьи в воспитании детей».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6"/>
          <w:b/>
          <w:bCs/>
          <w:color w:val="000000"/>
          <w:sz w:val="32"/>
          <w:szCs w:val="32"/>
        </w:rPr>
        <w:t>1. Вступительная часть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Уважаемые родители! Мы рады приветствовать вас на нашей встрече и предлагаем поговорить о роли семьи и воспитании детей.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Семья – это близкие и родные люди, которые связаны чувствами, интересами, идеалами, отношением к жизни. Роль семейного окружения в процессе развития ребенка дошкольного возраста является главной.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Предлагаем вашему вниманию мудрые мысли о воспитании детей.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12"/>
          <w:i/>
          <w:iCs/>
          <w:color w:val="000000"/>
          <w:sz w:val="32"/>
          <w:szCs w:val="32"/>
        </w:rPr>
        <w:t>Слайд 2: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Для воспитания ребенка требуется более проникновенное мышление, более глубокая мудрость, чем для управления государством.</w:t>
      </w:r>
    </w:p>
    <w:p w:rsidR="00B4703B" w:rsidRPr="00716046" w:rsidRDefault="00B4703B" w:rsidP="00B4703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 xml:space="preserve">У. </w:t>
      </w:r>
      <w:proofErr w:type="spellStart"/>
      <w:r w:rsidRPr="00716046">
        <w:rPr>
          <w:rStyle w:val="c4"/>
          <w:color w:val="000000"/>
          <w:sz w:val="32"/>
          <w:szCs w:val="32"/>
        </w:rPr>
        <w:t>Чэннинг</w:t>
      </w:r>
      <w:proofErr w:type="spellEnd"/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страной.</w:t>
      </w:r>
    </w:p>
    <w:p w:rsidR="00B4703B" w:rsidRPr="00716046" w:rsidRDefault="00B4703B" w:rsidP="00B4703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А.С. Макаренко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Воспитание – сложное и ответственное дело, должно начинаться с первых дней рождения ребенка. Для получения хороших результатов недостаточно одной любви.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6"/>
          <w:b/>
          <w:bCs/>
          <w:color w:val="000000"/>
          <w:sz w:val="32"/>
          <w:szCs w:val="32"/>
        </w:rPr>
        <w:t>2. Основная часть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5"/>
          <w:b/>
          <w:bCs/>
          <w:i/>
          <w:iCs/>
          <w:color w:val="000000"/>
          <w:sz w:val="32"/>
          <w:szCs w:val="32"/>
        </w:rPr>
        <w:t>Интерактивная игра «Список прилагательных»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Давайте представим ребенка в образе цветка и наделим цветок качествами, которые в первую очередь необходимо воспитывать в детях. Каждой группе необходимо написать на лепестках, которые лежат на столах, те положительные качества, которые нужно формировать у детей.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12"/>
          <w:i/>
          <w:iCs/>
          <w:color w:val="000000"/>
          <w:sz w:val="32"/>
          <w:szCs w:val="32"/>
        </w:rPr>
        <w:t>Родители выполняют задание, затем представитель каждой группы прикрепляет лепесток к мольберту и называет подобранные прилагательные. Воспитатели также выполняют данное задание, завершают игру, прикрепляя последний лепесток.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Воспитывая детей, мы хотим видеть наших мальчиков и девочек честными, добрыми, трудолюбивыми, ответственными, справедливыми, бескорыстными. Эти качества закладываются в семье.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 xml:space="preserve">Но 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 не любит его так, как самые близкие для него люди. И вместе с тем никакой другой социальный институт не может нанести столько вреда в воспитании детей, сколько это </w:t>
      </w:r>
      <w:r w:rsidRPr="00716046">
        <w:rPr>
          <w:rStyle w:val="c4"/>
          <w:color w:val="000000"/>
          <w:sz w:val="32"/>
          <w:szCs w:val="32"/>
        </w:rPr>
        <w:lastRenderedPageBreak/>
        <w:t>может сделать семья. В повседневном общении с детьми сеются семена характера, которые потом дадут злые или добрые всходы.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 xml:space="preserve">Предлагаем посмотреть </w:t>
      </w:r>
      <w:proofErr w:type="spellStart"/>
      <w:proofErr w:type="gramStart"/>
      <w:r w:rsidRPr="00716046">
        <w:rPr>
          <w:rStyle w:val="c4"/>
          <w:color w:val="000000"/>
          <w:sz w:val="32"/>
          <w:szCs w:val="32"/>
        </w:rPr>
        <w:t>видео-фильм</w:t>
      </w:r>
      <w:proofErr w:type="spellEnd"/>
      <w:proofErr w:type="gramEnd"/>
      <w:r w:rsidRPr="00716046">
        <w:rPr>
          <w:rStyle w:val="c4"/>
          <w:color w:val="000000"/>
          <w:sz w:val="32"/>
          <w:szCs w:val="32"/>
        </w:rPr>
        <w:t xml:space="preserve"> и разобраться, как под влиянием негативных факторов могут развиться отрицательные качества детей.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5"/>
          <w:b/>
          <w:bCs/>
          <w:i/>
          <w:iCs/>
          <w:color w:val="000000"/>
          <w:sz w:val="32"/>
          <w:szCs w:val="32"/>
        </w:rPr>
        <w:t xml:space="preserve">Просмотр и обсуждение </w:t>
      </w:r>
      <w:proofErr w:type="spellStart"/>
      <w:proofErr w:type="gramStart"/>
      <w:r w:rsidRPr="00716046">
        <w:rPr>
          <w:rStyle w:val="c5"/>
          <w:b/>
          <w:bCs/>
          <w:i/>
          <w:iCs/>
          <w:color w:val="000000"/>
          <w:sz w:val="32"/>
          <w:szCs w:val="32"/>
        </w:rPr>
        <w:t>видео-фильма</w:t>
      </w:r>
      <w:proofErr w:type="spellEnd"/>
      <w:proofErr w:type="gramEnd"/>
      <w:r w:rsidRPr="00716046">
        <w:rPr>
          <w:rStyle w:val="c5"/>
          <w:b/>
          <w:bCs/>
          <w:i/>
          <w:iCs/>
          <w:color w:val="000000"/>
          <w:sz w:val="32"/>
          <w:szCs w:val="32"/>
        </w:rPr>
        <w:t xml:space="preserve"> «7 примеров того, как родители поощряют плохое поведение детей».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Просим вас высказать свое мнение о просмотренном фильме. Что бы вы хотели взять себе на вооружение?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12"/>
          <w:i/>
          <w:iCs/>
          <w:color w:val="000000"/>
          <w:sz w:val="32"/>
          <w:szCs w:val="32"/>
        </w:rPr>
        <w:t>Родители высказываются.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В качестве итога хочется сказать следующее. Любой отрицательный поступок не должен оставаться незамеченным, иначе у ребенка возникнет чувство вседозволенности. Не нужно делать ребенка центром, вокруг которого вращаются все остальные члены семьи. Чаще всего дети капризничают в семьях, где между взрослыми нет согласованности и последовательности в запретах.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5"/>
          <w:b/>
          <w:bCs/>
          <w:i/>
          <w:iCs/>
          <w:color w:val="000000"/>
          <w:sz w:val="32"/>
          <w:szCs w:val="32"/>
        </w:rPr>
        <w:t>Практикум «Блокнот рецептов: педагогические ситуации и их решение».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Обсудите в группах и расскажите, как правильно поступить в сложившейся проблемной ситуации.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12"/>
          <w:i/>
          <w:iCs/>
          <w:color w:val="000000"/>
          <w:sz w:val="32"/>
          <w:szCs w:val="32"/>
        </w:rPr>
        <w:t>Каждая группа получает лист с заданием, в течение 5 минут ведется обсуждение, воспитатели по мере необходимости оказывают помощь.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Ситуация 1. Ваша трехлетняя дочка шалит в кафе – смеется, бегает между столами, размахивает руками. Как вы поступите и почему именно так?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Ситуация 2. Уже поздно, ребенку пора спать, но ему не хочется, отец пытается отправить его в кровать. Мама вмешивается и разрешает ребенку поиграть, говоря, что завтра выходной. Отец настаивает на своем. Оцените действия каждого из родителей.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Ситуация 3. Дети нередко берут игрушки из детского сада. Мама Миши строит общение со своим сыном так: «Зачем ты взял в детском саду машинку? Я знаю, что ты добрый и честный. Поэтому завтра отнеси ее детям, они тоже хотят поиграть с ней». Мама Саши в похожей ситуации говорит ему: «Зачем ты взял машинку в детском саду? Ты плохой! Ты вор!». Проанализируйте характер отношений мам с сыновьями.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Ситуация 4. Трехлетняя Маша громкими криками оглашает квартиру: «Хочу на улицу! Хочу гулять!» Она не слышит уговоров мамы, что пора ужинать, цепляется за свое пальто, пытаясь не дать его снять с себя. Девочка бросается на пол, стучит ногами. Ваши действия в этой ситуации.</w:t>
      </w: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5"/>
          <w:b/>
          <w:bCs/>
          <w:i/>
          <w:iCs/>
          <w:color w:val="000000"/>
          <w:sz w:val="32"/>
          <w:szCs w:val="32"/>
        </w:rPr>
        <w:lastRenderedPageBreak/>
        <w:t>Беседа «Азы воспитания».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Мы начинаем задумываться над вопросом, как надо воспитывать ребенка, чаще всего лишь после того, когда видим плохие поступки и осознаем свою педагогическую беспомощность.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Воспитание </w:t>
      </w:r>
      <w:r w:rsidRPr="00716046">
        <w:rPr>
          <w:rStyle w:val="c9"/>
          <w:color w:val="000000"/>
          <w:sz w:val="32"/>
          <w:szCs w:val="32"/>
        </w:rPr>
        <w:t>в широком смысле слова – это не только умышленное воздействие на </w:t>
      </w:r>
      <w:r w:rsidRPr="00716046">
        <w:rPr>
          <w:rStyle w:val="c7"/>
          <w:b/>
          <w:bCs/>
          <w:color w:val="000000"/>
          <w:sz w:val="32"/>
          <w:szCs w:val="32"/>
        </w:rPr>
        <w:t>ребенка в моменты</w:t>
      </w:r>
      <w:r w:rsidRPr="00716046">
        <w:rPr>
          <w:rStyle w:val="c9"/>
          <w:color w:val="000000"/>
          <w:sz w:val="32"/>
          <w:szCs w:val="32"/>
        </w:rPr>
        <w:t>, когда мы его поучаем, делаем замечания, поощряем или наказываем. На </w:t>
      </w:r>
      <w:r w:rsidRPr="00716046">
        <w:rPr>
          <w:rStyle w:val="c7"/>
          <w:b/>
          <w:bCs/>
          <w:color w:val="000000"/>
          <w:sz w:val="32"/>
          <w:szCs w:val="32"/>
        </w:rPr>
        <w:t>ребенка значительно больше действует пример родителей</w:t>
      </w:r>
      <w:r w:rsidRPr="00716046">
        <w:rPr>
          <w:rStyle w:val="c9"/>
          <w:color w:val="000000"/>
          <w:sz w:val="32"/>
          <w:szCs w:val="32"/>
        </w:rPr>
        <w:t>. Несколько слов, которыми перебросятся родители между собой, могут оставить в </w:t>
      </w:r>
      <w:r w:rsidRPr="00716046">
        <w:rPr>
          <w:rStyle w:val="c7"/>
          <w:b/>
          <w:bCs/>
          <w:color w:val="000000"/>
          <w:sz w:val="32"/>
          <w:szCs w:val="32"/>
        </w:rPr>
        <w:t>ребенке</w:t>
      </w:r>
      <w:r w:rsidRPr="00716046">
        <w:rPr>
          <w:rStyle w:val="c4"/>
          <w:color w:val="000000"/>
          <w:sz w:val="32"/>
          <w:szCs w:val="32"/>
        </w:rPr>
        <w:t> значительно больший след, чем долгие поучения.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12"/>
          <w:i/>
          <w:iCs/>
          <w:color w:val="000000"/>
          <w:sz w:val="32"/>
          <w:szCs w:val="32"/>
        </w:rPr>
        <w:t>Слайды 3 и 4 – правила общения в семье.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Не грубите и не сквернословьте сами. Ваша привычка станет привычкой вашего ребенка.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Не говорите о чужих людях плохо и неуважительно, если вы покажете этот пример своему ребенку, ждите, что очень скоро он скажет то же самое о вас.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Будьте тактичны по отношению к другим людям. Это хороший урок добра и человечности.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Не бойтесь извиниться перед кем-то в присутствии своего ребенка. В тот момент вы ничего не теряете, лишь приобретаете его уважение.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Проявляйте благородство даже тогда, когда вам очень не хочется его проявлять, учите благородству своего ребенка. Помните, что поведение – это зеркало, в которое вы глядите.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</w:t>
      </w:r>
      <w:r w:rsidRPr="00716046">
        <w:rPr>
          <w:rStyle w:val="c4"/>
          <w:color w:val="000000"/>
          <w:sz w:val="32"/>
          <w:szCs w:val="32"/>
        </w:rPr>
        <w:t>. Дети воспитываются не только родителями как таковыми, но и той семейной жизнью, которая складывается, отношениями, которые царят в семье. Воспитание происходит в совместной деятельности и делах каждого члена семьи.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4"/>
          <w:color w:val="000000"/>
          <w:sz w:val="32"/>
          <w:szCs w:val="32"/>
        </w:rPr>
        <w:t>В каждой семье есть свои традиции и свои любимые занятия. Представляем вашему вниманию опыт семейного воспитания.</w:t>
      </w: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6"/>
          <w:b/>
          <w:bCs/>
          <w:color w:val="000000"/>
          <w:sz w:val="32"/>
          <w:szCs w:val="32"/>
        </w:rPr>
        <w:lastRenderedPageBreak/>
        <w:t>3. Заключительная часть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В воспитании ребенка важно сойти с высот своего авторитета и так организовать жизнь и быт семьи, чтобы в ней главенствовало равенство всех членов, чтобы дети привлекались к решению хозяйственных вопросов, ведению хозяйства, к посильному труду, чтобы семья проводила свободное время в совместных прогулках, чтении.</w:t>
      </w: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716046" w:rsidRDefault="00716046" w:rsidP="00B4703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32"/>
          <w:szCs w:val="32"/>
        </w:rPr>
      </w:pP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5"/>
          <w:b/>
          <w:bCs/>
          <w:i/>
          <w:iCs/>
          <w:color w:val="000000"/>
          <w:sz w:val="32"/>
          <w:szCs w:val="32"/>
        </w:rPr>
        <w:t>Рефлексия-упражнение «Закончи предложение»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9"/>
          <w:i/>
          <w:iCs/>
          <w:color w:val="000000"/>
          <w:sz w:val="32"/>
          <w:szCs w:val="32"/>
        </w:rPr>
        <w:t>Каждой группе родителей предлагается закончить предложение «В хорошей семье всегда…»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7"/>
          <w:b/>
          <w:bCs/>
          <w:color w:val="000000"/>
          <w:sz w:val="32"/>
          <w:szCs w:val="32"/>
        </w:rPr>
        <w:t>Воспитатель. </w:t>
      </w:r>
      <w:r w:rsidRPr="00716046">
        <w:rPr>
          <w:rStyle w:val="c4"/>
          <w:color w:val="000000"/>
          <w:sz w:val="32"/>
          <w:szCs w:val="32"/>
        </w:rPr>
        <w:t>Сегодня прозвучало много разных мнений, советов и рекомендаций. Важно помнить, что на формирование личности ребенка оказывают влияние реальные поступки и поведение родителей.</w:t>
      </w:r>
    </w:p>
    <w:p w:rsidR="00B4703B" w:rsidRPr="00716046" w:rsidRDefault="00B4703B" w:rsidP="00B4703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16046">
        <w:rPr>
          <w:rStyle w:val="c9"/>
          <w:i/>
          <w:iCs/>
          <w:color w:val="000000"/>
          <w:sz w:val="32"/>
          <w:szCs w:val="32"/>
        </w:rPr>
        <w:t>Собрание завершается </w:t>
      </w:r>
      <w:r w:rsidRPr="00716046">
        <w:rPr>
          <w:rStyle w:val="c7"/>
          <w:b/>
          <w:bCs/>
          <w:i/>
          <w:iCs/>
          <w:color w:val="000000"/>
          <w:sz w:val="32"/>
          <w:szCs w:val="32"/>
        </w:rPr>
        <w:t>раздачей родителям памяток</w:t>
      </w:r>
      <w:r w:rsidRPr="00716046">
        <w:rPr>
          <w:rStyle w:val="c12"/>
          <w:i/>
          <w:iCs/>
          <w:color w:val="000000"/>
          <w:sz w:val="32"/>
          <w:szCs w:val="32"/>
        </w:rPr>
        <w:t>, в которых отражены главные теоретические аспекты, а также отдельные практические рекомендации.</w:t>
      </w:r>
    </w:p>
    <w:p w:rsidR="002345A3" w:rsidRDefault="002345A3"/>
    <w:sectPr w:rsidR="002345A3" w:rsidSect="00B47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03B"/>
    <w:rsid w:val="002345A3"/>
    <w:rsid w:val="00716046"/>
    <w:rsid w:val="00B4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703B"/>
  </w:style>
  <w:style w:type="paragraph" w:customStyle="1" w:styleId="c0">
    <w:name w:val="c0"/>
    <w:basedOn w:val="a"/>
    <w:rsid w:val="00B4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703B"/>
  </w:style>
  <w:style w:type="character" w:customStyle="1" w:styleId="c7">
    <w:name w:val="c7"/>
    <w:basedOn w:val="a0"/>
    <w:rsid w:val="00B4703B"/>
  </w:style>
  <w:style w:type="character" w:customStyle="1" w:styleId="c12">
    <w:name w:val="c12"/>
    <w:basedOn w:val="a0"/>
    <w:rsid w:val="00B4703B"/>
  </w:style>
  <w:style w:type="paragraph" w:customStyle="1" w:styleId="c11">
    <w:name w:val="c11"/>
    <w:basedOn w:val="a"/>
    <w:rsid w:val="00B4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703B"/>
  </w:style>
  <w:style w:type="character" w:customStyle="1" w:styleId="c9">
    <w:name w:val="c9"/>
    <w:basedOn w:val="a0"/>
    <w:rsid w:val="00B47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69672-4586-44E2-A51A-F91AF773216B}"/>
</file>

<file path=customXml/itemProps2.xml><?xml version="1.0" encoding="utf-8"?>
<ds:datastoreItem xmlns:ds="http://schemas.openxmlformats.org/officeDocument/2006/customXml" ds:itemID="{34D759C2-F108-42CE-953C-9D97D3F6EA5A}"/>
</file>

<file path=customXml/itemProps3.xml><?xml version="1.0" encoding="utf-8"?>
<ds:datastoreItem xmlns:ds="http://schemas.openxmlformats.org/officeDocument/2006/customXml" ds:itemID="{8718C2B6-EF6A-41F1-8898-015700F87AE1}"/>
</file>

<file path=customXml/itemProps4.xml><?xml version="1.0" encoding="utf-8"?>
<ds:datastoreItem xmlns:ds="http://schemas.openxmlformats.org/officeDocument/2006/customXml" ds:itemID="{BC421137-FDA7-4534-9975-68CDC48AC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2023-03-23T16:11:00Z</dcterms:created>
  <dcterms:modified xsi:type="dcterms:W3CDTF">2023-03-23T16:38:00Z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