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D3" w:rsidRPr="00504363" w:rsidRDefault="00D762D3" w:rsidP="00504363">
      <w:pPr>
        <w:pStyle w:val="a3"/>
        <w:tabs>
          <w:tab w:val="clear" w:pos="4677"/>
          <w:tab w:val="clear" w:pos="9355"/>
        </w:tabs>
        <w:jc w:val="center"/>
        <w:rPr>
          <w:b/>
          <w:bCs/>
          <w:sz w:val="28"/>
          <w:szCs w:val="28"/>
        </w:rPr>
      </w:pPr>
      <w:r w:rsidRPr="00504363">
        <w:rPr>
          <w:b/>
          <w:bCs/>
          <w:sz w:val="28"/>
          <w:szCs w:val="28"/>
        </w:rPr>
        <w:t xml:space="preserve">Развитие речи </w:t>
      </w:r>
      <w:proofErr w:type="spellStart"/>
      <w:r w:rsidRPr="00504363">
        <w:rPr>
          <w:b/>
          <w:bCs/>
          <w:sz w:val="28"/>
          <w:szCs w:val="28"/>
        </w:rPr>
        <w:t>неговорящих</w:t>
      </w:r>
      <w:proofErr w:type="spellEnd"/>
      <w:r w:rsidRPr="00504363">
        <w:rPr>
          <w:b/>
          <w:bCs/>
          <w:sz w:val="28"/>
          <w:szCs w:val="28"/>
        </w:rPr>
        <w:t xml:space="preserve"> детей</w:t>
      </w:r>
    </w:p>
    <w:p w:rsidR="00D762D3" w:rsidRPr="00504363" w:rsidRDefault="00D762D3" w:rsidP="00D762D3">
      <w:pPr>
        <w:spacing w:line="360" w:lineRule="auto"/>
        <w:rPr>
          <w:b/>
          <w:sz w:val="28"/>
          <w:szCs w:val="28"/>
        </w:rPr>
      </w:pPr>
      <w:r w:rsidRPr="00504363">
        <w:rPr>
          <w:b/>
          <w:sz w:val="28"/>
          <w:szCs w:val="28"/>
        </w:rPr>
        <w:t>Ребенку нужно научиться:</w:t>
      </w:r>
    </w:p>
    <w:p w:rsidR="00D762D3" w:rsidRPr="00504363" w:rsidRDefault="00D762D3" w:rsidP="00504363">
      <w:pPr>
        <w:numPr>
          <w:ilvl w:val="0"/>
          <w:numId w:val="12"/>
        </w:numPr>
        <w:spacing w:line="360" w:lineRule="auto"/>
        <w:jc w:val="both"/>
        <w:rPr>
          <w:bCs/>
          <w:sz w:val="26"/>
          <w:szCs w:val="26"/>
        </w:rPr>
      </w:pPr>
      <w:r w:rsidRPr="00504363">
        <w:rPr>
          <w:b/>
          <w:bCs/>
          <w:sz w:val="26"/>
          <w:szCs w:val="26"/>
        </w:rPr>
        <w:t xml:space="preserve">Подражать звукам окружающей среды и повторять простые звуковые комплексы.  </w:t>
      </w:r>
      <w:r w:rsidRPr="00504363">
        <w:rPr>
          <w:bCs/>
          <w:sz w:val="26"/>
          <w:szCs w:val="26"/>
        </w:rPr>
        <w:t xml:space="preserve">Обучение ребенка произнесению простых звуковых комплексов и звукоподражаний </w:t>
      </w:r>
      <w:r w:rsidRPr="00504363">
        <w:rPr>
          <w:bCs/>
          <w:color w:val="FF0000"/>
          <w:sz w:val="26"/>
          <w:szCs w:val="26"/>
        </w:rPr>
        <w:t>животных –</w:t>
      </w:r>
      <w:r w:rsidRPr="00504363">
        <w:rPr>
          <w:bCs/>
          <w:sz w:val="26"/>
          <w:szCs w:val="26"/>
        </w:rPr>
        <w:t xml:space="preserve"> хороший способ расширить его активный словарь (слова, которые малыш говорит). В любом языке есть простые короткие звуковые комплексы, обозначающие звуки окружающей среды, действия и эмоциональные состояния людей. Они состоят из звуков, легких для повторения, что делает их незаменимым </w:t>
      </w:r>
      <w:r w:rsidRPr="00504363">
        <w:rPr>
          <w:bCs/>
          <w:color w:val="FF0000"/>
          <w:sz w:val="26"/>
          <w:szCs w:val="26"/>
        </w:rPr>
        <w:t>средством освоения произношения</w:t>
      </w:r>
      <w:r w:rsidRPr="00504363">
        <w:rPr>
          <w:bCs/>
          <w:sz w:val="26"/>
          <w:szCs w:val="26"/>
        </w:rPr>
        <w:t xml:space="preserve"> звуков родного языка.</w:t>
      </w:r>
    </w:p>
    <w:p w:rsidR="00D762D3" w:rsidRPr="00504363" w:rsidRDefault="00D762D3" w:rsidP="00D762D3">
      <w:pPr>
        <w:numPr>
          <w:ilvl w:val="0"/>
          <w:numId w:val="1"/>
        </w:numPr>
        <w:spacing w:line="360" w:lineRule="auto"/>
        <w:jc w:val="both"/>
        <w:rPr>
          <w:bCs/>
          <w:sz w:val="26"/>
          <w:szCs w:val="26"/>
        </w:rPr>
      </w:pPr>
      <w:r w:rsidRPr="00504363">
        <w:rPr>
          <w:bCs/>
          <w:sz w:val="26"/>
          <w:szCs w:val="26"/>
        </w:rPr>
        <w:t xml:space="preserve">Учить ребенка повторять </w:t>
      </w:r>
      <w:proofErr w:type="spellStart"/>
      <w:r w:rsidRPr="00504363">
        <w:rPr>
          <w:bCs/>
          <w:sz w:val="26"/>
          <w:szCs w:val="26"/>
        </w:rPr>
        <w:t>звукокомплексы</w:t>
      </w:r>
      <w:proofErr w:type="spellEnd"/>
      <w:r w:rsidRPr="00504363">
        <w:rPr>
          <w:bCs/>
          <w:sz w:val="26"/>
          <w:szCs w:val="26"/>
        </w:rPr>
        <w:t xml:space="preserve"> можно в простой игре, используя игрушки или картинки, или просто сопровождать звуками свои действия с предметами. Если у вас есть большая картонная коробка и резиновые игрушки – фигурки животных, можно научить ребенка повторять звукоподражания голосам этих животных. Заранее сложите игрушки в коробку. Сядьте с малышом на пол около коробки. Постучите ручкой ребенка по коробке, произнося за него вопрос: «Кто там?» Достаньте из коробки одну игрушку (например, кошку) и назовите ее ребенку: «А там у нас </w:t>
      </w:r>
      <w:r w:rsidRPr="00504363">
        <w:rPr>
          <w:b/>
          <w:bCs/>
          <w:sz w:val="26"/>
          <w:szCs w:val="26"/>
        </w:rPr>
        <w:t>МЯУ</w:t>
      </w:r>
      <w:r w:rsidRPr="00504363">
        <w:rPr>
          <w:bCs/>
          <w:sz w:val="26"/>
          <w:szCs w:val="26"/>
        </w:rPr>
        <w:t xml:space="preserve">!» Голосом и интонацией выделяйте звукоподражание. Многократное повторение этой игры поможет малышу запомнить звукоподражания и научиться повторять их вслед за вами. </w:t>
      </w:r>
    </w:p>
    <w:p w:rsidR="00D762D3" w:rsidRPr="00504363" w:rsidRDefault="00D762D3" w:rsidP="00D762D3">
      <w:pPr>
        <w:numPr>
          <w:ilvl w:val="0"/>
          <w:numId w:val="1"/>
        </w:numPr>
        <w:spacing w:line="360" w:lineRule="auto"/>
        <w:jc w:val="both"/>
        <w:rPr>
          <w:bCs/>
          <w:sz w:val="26"/>
          <w:szCs w:val="26"/>
        </w:rPr>
      </w:pPr>
      <w:r w:rsidRPr="00504363">
        <w:rPr>
          <w:bCs/>
          <w:color w:val="FF0000"/>
          <w:sz w:val="26"/>
          <w:szCs w:val="26"/>
        </w:rPr>
        <w:t xml:space="preserve">Научить ребенка повторять простые звуковые комплексы можно, играя с предметами и игрушками. </w:t>
      </w:r>
      <w:r w:rsidRPr="00504363">
        <w:rPr>
          <w:bCs/>
          <w:sz w:val="26"/>
          <w:szCs w:val="26"/>
        </w:rPr>
        <w:t xml:space="preserve">Покажите ребенку, как можно комментировать различные действия </w:t>
      </w:r>
      <w:proofErr w:type="spellStart"/>
      <w:r w:rsidRPr="00504363">
        <w:rPr>
          <w:bCs/>
          <w:sz w:val="26"/>
          <w:szCs w:val="26"/>
        </w:rPr>
        <w:t>звукокомплексами</w:t>
      </w:r>
      <w:proofErr w:type="spellEnd"/>
      <w:r w:rsidRPr="00504363">
        <w:rPr>
          <w:bCs/>
          <w:sz w:val="26"/>
          <w:szCs w:val="26"/>
        </w:rPr>
        <w:t>. Например, ударяя ручкой ребенка по барабану, произнесите «</w:t>
      </w:r>
      <w:r w:rsidRPr="00504363">
        <w:rPr>
          <w:b/>
          <w:bCs/>
          <w:sz w:val="26"/>
          <w:szCs w:val="26"/>
        </w:rPr>
        <w:t>БАМ!</w:t>
      </w:r>
      <w:r w:rsidRPr="00504363">
        <w:rPr>
          <w:bCs/>
          <w:sz w:val="26"/>
          <w:szCs w:val="26"/>
        </w:rPr>
        <w:t>», побуждая его повторить вслед за вами. Бросая камешки в любую емкость с водой, говорите «</w:t>
      </w:r>
      <w:r w:rsidRPr="00504363">
        <w:rPr>
          <w:b/>
          <w:bCs/>
          <w:sz w:val="26"/>
          <w:szCs w:val="26"/>
        </w:rPr>
        <w:t>БУЛЬ</w:t>
      </w:r>
      <w:r w:rsidRPr="00504363">
        <w:rPr>
          <w:bCs/>
          <w:sz w:val="26"/>
          <w:szCs w:val="26"/>
        </w:rPr>
        <w:t>!», стуча игрушечным молоточком по дощечке – «</w:t>
      </w:r>
      <w:r w:rsidRPr="00504363">
        <w:rPr>
          <w:b/>
          <w:bCs/>
          <w:sz w:val="26"/>
          <w:szCs w:val="26"/>
        </w:rPr>
        <w:t>ТУК-ТУК</w:t>
      </w:r>
      <w:r w:rsidRPr="00504363">
        <w:rPr>
          <w:bCs/>
          <w:sz w:val="26"/>
          <w:szCs w:val="26"/>
        </w:rPr>
        <w:t>», разрушая башню из кубиков – «</w:t>
      </w:r>
      <w:r w:rsidRPr="00504363">
        <w:rPr>
          <w:b/>
          <w:bCs/>
          <w:sz w:val="26"/>
          <w:szCs w:val="26"/>
        </w:rPr>
        <w:t>БАХ!</w:t>
      </w:r>
      <w:r w:rsidRPr="00504363">
        <w:rPr>
          <w:bCs/>
          <w:sz w:val="26"/>
          <w:szCs w:val="26"/>
        </w:rPr>
        <w:t>»</w:t>
      </w:r>
    </w:p>
    <w:p w:rsidR="00D762D3" w:rsidRPr="00504363" w:rsidRDefault="00D762D3" w:rsidP="00D762D3">
      <w:pPr>
        <w:numPr>
          <w:ilvl w:val="0"/>
          <w:numId w:val="1"/>
        </w:numPr>
        <w:spacing w:line="360" w:lineRule="auto"/>
        <w:jc w:val="both"/>
        <w:rPr>
          <w:bCs/>
          <w:sz w:val="26"/>
          <w:szCs w:val="26"/>
        </w:rPr>
      </w:pPr>
      <w:r w:rsidRPr="00504363">
        <w:rPr>
          <w:bCs/>
          <w:sz w:val="26"/>
          <w:szCs w:val="26"/>
        </w:rPr>
        <w:t xml:space="preserve">Используйте аудиокассеты или </w:t>
      </w:r>
      <w:proofErr w:type="gramStart"/>
      <w:r w:rsidRPr="00504363">
        <w:rPr>
          <w:bCs/>
          <w:sz w:val="26"/>
          <w:szCs w:val="26"/>
        </w:rPr>
        <w:t>компакт-диски</w:t>
      </w:r>
      <w:proofErr w:type="gramEnd"/>
      <w:r w:rsidRPr="00504363">
        <w:rPr>
          <w:bCs/>
          <w:sz w:val="26"/>
          <w:szCs w:val="26"/>
        </w:rPr>
        <w:t xml:space="preserve"> </w:t>
      </w:r>
      <w:r w:rsidRPr="00504363">
        <w:rPr>
          <w:sz w:val="26"/>
          <w:szCs w:val="26"/>
        </w:rPr>
        <w:t>на которых записаны звуки и шумы окружающей среды</w:t>
      </w:r>
      <w:r w:rsidRPr="00504363">
        <w:rPr>
          <w:bCs/>
          <w:sz w:val="26"/>
          <w:szCs w:val="26"/>
        </w:rPr>
        <w:t xml:space="preserve">. </w:t>
      </w:r>
      <w:r w:rsidRPr="00504363">
        <w:rPr>
          <w:sz w:val="26"/>
          <w:szCs w:val="26"/>
        </w:rPr>
        <w:t>Разложите перед ребенком картинки</w:t>
      </w:r>
      <w:r w:rsidRPr="00504363">
        <w:rPr>
          <w:bCs/>
          <w:sz w:val="26"/>
          <w:szCs w:val="26"/>
        </w:rPr>
        <w:t>, учите его соотносить звуки с соответствующими картинками. Поощряйте малыша имитировать звуки окружающей среды.</w:t>
      </w:r>
    </w:p>
    <w:p w:rsidR="00D762D3" w:rsidRPr="00504363" w:rsidRDefault="00D762D3" w:rsidP="00504363">
      <w:pPr>
        <w:numPr>
          <w:ilvl w:val="0"/>
          <w:numId w:val="1"/>
        </w:numPr>
        <w:spacing w:line="360" w:lineRule="auto"/>
        <w:jc w:val="both"/>
        <w:rPr>
          <w:bCs/>
          <w:color w:val="000080"/>
          <w:sz w:val="28"/>
          <w:szCs w:val="28"/>
        </w:rPr>
      </w:pPr>
      <w:r w:rsidRPr="00504363">
        <w:rPr>
          <w:bCs/>
          <w:sz w:val="28"/>
          <w:szCs w:val="28"/>
        </w:rPr>
        <w:t xml:space="preserve">Сделайте альбом из фотографий и рисунков с изображениями разных </w:t>
      </w:r>
      <w:r w:rsidRPr="00504363">
        <w:rPr>
          <w:sz w:val="28"/>
          <w:szCs w:val="28"/>
        </w:rPr>
        <w:t xml:space="preserve">предметов, животных, игрушек. На альбомном листе должна быть только одна картинка! </w:t>
      </w:r>
      <w:r w:rsidRPr="00504363">
        <w:rPr>
          <w:bCs/>
          <w:sz w:val="28"/>
          <w:szCs w:val="28"/>
        </w:rPr>
        <w:t xml:space="preserve"> Рассматривая, например, собаку, скажите малышу: «Посмотри, какая маленькая собачка. </w:t>
      </w:r>
      <w:proofErr w:type="spellStart"/>
      <w:r w:rsidRPr="00504363">
        <w:rPr>
          <w:bCs/>
          <w:sz w:val="28"/>
          <w:szCs w:val="28"/>
        </w:rPr>
        <w:t>Ав-ав</w:t>
      </w:r>
      <w:proofErr w:type="spellEnd"/>
      <w:r w:rsidRPr="00504363">
        <w:rPr>
          <w:bCs/>
          <w:sz w:val="28"/>
          <w:szCs w:val="28"/>
        </w:rPr>
        <w:t>! – говорит собачка» Поощряйте ребенка повторять вслед за вами соответствующие звуки.</w:t>
      </w:r>
      <w:r w:rsidRPr="00504363">
        <w:rPr>
          <w:bCs/>
          <w:color w:val="000080"/>
          <w:sz w:val="28"/>
          <w:szCs w:val="28"/>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7200"/>
      </w:tblGrid>
      <w:tr w:rsidR="00D762D3" w:rsidRPr="00504363" w:rsidTr="00091072">
        <w:tc>
          <w:tcPr>
            <w:tcW w:w="3168" w:type="dxa"/>
          </w:tcPr>
          <w:p w:rsidR="00D762D3" w:rsidRPr="00504363" w:rsidRDefault="00D762D3" w:rsidP="00091072">
            <w:pPr>
              <w:spacing w:line="360" w:lineRule="auto"/>
              <w:jc w:val="center"/>
              <w:rPr>
                <w:bCs/>
                <w:sz w:val="28"/>
                <w:szCs w:val="28"/>
              </w:rPr>
            </w:pPr>
            <w:proofErr w:type="spellStart"/>
            <w:r w:rsidRPr="00504363">
              <w:rPr>
                <w:bCs/>
                <w:sz w:val="28"/>
                <w:szCs w:val="28"/>
              </w:rPr>
              <w:lastRenderedPageBreak/>
              <w:t>Звукокомплекс</w:t>
            </w:r>
            <w:proofErr w:type="spellEnd"/>
          </w:p>
        </w:tc>
        <w:tc>
          <w:tcPr>
            <w:tcW w:w="7200" w:type="dxa"/>
          </w:tcPr>
          <w:p w:rsidR="00D762D3" w:rsidRPr="00504363" w:rsidRDefault="00D762D3" w:rsidP="00091072">
            <w:pPr>
              <w:spacing w:line="360" w:lineRule="auto"/>
              <w:jc w:val="center"/>
              <w:rPr>
                <w:bCs/>
                <w:sz w:val="28"/>
                <w:szCs w:val="28"/>
              </w:rPr>
            </w:pPr>
            <w:r w:rsidRPr="00504363">
              <w:rPr>
                <w:bCs/>
                <w:sz w:val="28"/>
                <w:szCs w:val="28"/>
              </w:rPr>
              <w:t>Картинка</w:t>
            </w:r>
          </w:p>
        </w:tc>
      </w:tr>
      <w:tr w:rsidR="00D762D3" w:rsidRPr="00504363" w:rsidTr="00091072">
        <w:trPr>
          <w:cantSplit/>
        </w:trPr>
        <w:tc>
          <w:tcPr>
            <w:tcW w:w="10368" w:type="dxa"/>
            <w:gridSpan w:val="2"/>
          </w:tcPr>
          <w:p w:rsidR="00D762D3" w:rsidRPr="00504363" w:rsidRDefault="00D762D3" w:rsidP="00091072">
            <w:pPr>
              <w:spacing w:line="360" w:lineRule="auto"/>
              <w:jc w:val="center"/>
              <w:rPr>
                <w:i/>
                <w:sz w:val="28"/>
                <w:szCs w:val="28"/>
              </w:rPr>
            </w:pPr>
            <w:r w:rsidRPr="00504363">
              <w:rPr>
                <w:bCs/>
                <w:i/>
                <w:sz w:val="28"/>
                <w:szCs w:val="28"/>
              </w:rPr>
              <w:t>Эмоциональные состояния людей</w:t>
            </w:r>
          </w:p>
        </w:tc>
      </w:tr>
      <w:tr w:rsidR="00D762D3" w:rsidRPr="00504363" w:rsidTr="00091072">
        <w:trPr>
          <w:cantSplit/>
        </w:trPr>
        <w:tc>
          <w:tcPr>
            <w:tcW w:w="3168" w:type="dxa"/>
          </w:tcPr>
          <w:p w:rsidR="00D762D3" w:rsidRPr="00504363" w:rsidRDefault="00D762D3" w:rsidP="00091072">
            <w:pPr>
              <w:pStyle w:val="a5"/>
              <w:jc w:val="left"/>
              <w:rPr>
                <w:b w:val="0"/>
                <w:bCs w:val="0"/>
                <w:sz w:val="28"/>
                <w:szCs w:val="28"/>
              </w:rPr>
            </w:pPr>
            <w:r w:rsidRPr="00504363">
              <w:rPr>
                <w:b w:val="0"/>
                <w:sz w:val="28"/>
                <w:szCs w:val="28"/>
              </w:rPr>
              <w:t xml:space="preserve">А-а-а </w:t>
            </w:r>
          </w:p>
        </w:tc>
        <w:tc>
          <w:tcPr>
            <w:tcW w:w="7200" w:type="dxa"/>
          </w:tcPr>
          <w:p w:rsidR="00D762D3" w:rsidRPr="00504363" w:rsidRDefault="00D762D3" w:rsidP="00091072">
            <w:pPr>
              <w:spacing w:line="360" w:lineRule="auto"/>
              <w:rPr>
                <w:bCs/>
                <w:sz w:val="28"/>
                <w:szCs w:val="28"/>
              </w:rPr>
            </w:pPr>
            <w:r w:rsidRPr="00504363">
              <w:rPr>
                <w:sz w:val="28"/>
                <w:szCs w:val="28"/>
              </w:rPr>
              <w:t>Девочка плачет.</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Бо-бо</w:t>
            </w:r>
          </w:p>
        </w:tc>
        <w:tc>
          <w:tcPr>
            <w:tcW w:w="7200" w:type="dxa"/>
          </w:tcPr>
          <w:p w:rsidR="00D762D3" w:rsidRPr="00504363" w:rsidRDefault="00D762D3" w:rsidP="00091072">
            <w:pPr>
              <w:pStyle w:val="NumberList"/>
              <w:spacing w:line="360" w:lineRule="auto"/>
              <w:rPr>
                <w:rFonts w:ascii="Times New Roman" w:hAnsi="Times New Roman"/>
                <w:bCs/>
                <w:noProof w:val="0"/>
                <w:sz w:val="28"/>
                <w:szCs w:val="28"/>
              </w:rPr>
            </w:pPr>
            <w:r w:rsidRPr="00504363">
              <w:rPr>
                <w:rFonts w:ascii="Times New Roman" w:hAnsi="Times New Roman"/>
                <w:noProof w:val="0"/>
                <w:sz w:val="28"/>
                <w:szCs w:val="28"/>
              </w:rPr>
              <w:t>Мальчик упал, потирает колено</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Ну-ну-ну!</w:t>
            </w:r>
          </w:p>
        </w:tc>
        <w:tc>
          <w:tcPr>
            <w:tcW w:w="7200" w:type="dxa"/>
          </w:tcPr>
          <w:p w:rsidR="00D762D3" w:rsidRPr="00504363" w:rsidRDefault="00D762D3" w:rsidP="00091072">
            <w:pPr>
              <w:pStyle w:val="NumberList"/>
              <w:spacing w:line="360" w:lineRule="auto"/>
              <w:rPr>
                <w:rFonts w:ascii="Times New Roman" w:hAnsi="Times New Roman"/>
                <w:bCs/>
                <w:noProof w:val="0"/>
                <w:sz w:val="28"/>
                <w:szCs w:val="28"/>
              </w:rPr>
            </w:pPr>
            <w:r w:rsidRPr="00504363">
              <w:rPr>
                <w:rFonts w:ascii="Times New Roman" w:hAnsi="Times New Roman"/>
                <w:noProof w:val="0"/>
                <w:sz w:val="28"/>
                <w:szCs w:val="28"/>
              </w:rPr>
              <w:t>Мама грозит пальчиком малышу, который рвет книжку</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Аххх</w:t>
            </w:r>
            <w:proofErr w:type="spellEnd"/>
            <w:r w:rsidRPr="00504363">
              <w:rPr>
                <w:sz w:val="28"/>
                <w:szCs w:val="28"/>
              </w:rPr>
              <w:t>!</w:t>
            </w:r>
          </w:p>
        </w:tc>
        <w:tc>
          <w:tcPr>
            <w:tcW w:w="7200" w:type="dxa"/>
          </w:tcPr>
          <w:p w:rsidR="00D762D3" w:rsidRPr="00504363" w:rsidRDefault="00D762D3" w:rsidP="00091072">
            <w:pPr>
              <w:pStyle w:val="NumberList"/>
              <w:spacing w:line="360" w:lineRule="auto"/>
              <w:rPr>
                <w:rFonts w:ascii="Times New Roman" w:hAnsi="Times New Roman"/>
                <w:bCs/>
                <w:noProof w:val="0"/>
                <w:sz w:val="28"/>
                <w:szCs w:val="28"/>
              </w:rPr>
            </w:pPr>
            <w:r w:rsidRPr="00504363">
              <w:rPr>
                <w:rFonts w:ascii="Times New Roman" w:hAnsi="Times New Roman"/>
                <w:noProof w:val="0"/>
                <w:sz w:val="28"/>
                <w:szCs w:val="28"/>
              </w:rPr>
              <w:t>Восклицает бабушка, которой малыш дарит цветы</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Ай-ай-ай!</w:t>
            </w:r>
          </w:p>
        </w:tc>
        <w:tc>
          <w:tcPr>
            <w:tcW w:w="7200" w:type="dxa"/>
          </w:tcPr>
          <w:p w:rsidR="00D762D3" w:rsidRPr="00504363" w:rsidRDefault="00D762D3" w:rsidP="00091072">
            <w:pPr>
              <w:spacing w:line="360" w:lineRule="auto"/>
              <w:rPr>
                <w:bCs/>
                <w:sz w:val="28"/>
                <w:szCs w:val="28"/>
              </w:rPr>
            </w:pPr>
            <w:r w:rsidRPr="00504363">
              <w:rPr>
                <w:sz w:val="28"/>
                <w:szCs w:val="28"/>
              </w:rPr>
              <w:t>Дедушка хмурит брови – малыш перепачкался кашей</w:t>
            </w:r>
          </w:p>
        </w:tc>
      </w:tr>
      <w:tr w:rsidR="00D762D3" w:rsidRPr="00504363" w:rsidTr="00091072">
        <w:trPr>
          <w:cantSplit/>
          <w:trHeight w:val="272"/>
        </w:trPr>
        <w:tc>
          <w:tcPr>
            <w:tcW w:w="10368" w:type="dxa"/>
            <w:gridSpan w:val="2"/>
          </w:tcPr>
          <w:p w:rsidR="00D762D3" w:rsidRPr="00504363" w:rsidRDefault="00D762D3" w:rsidP="00091072">
            <w:pPr>
              <w:pStyle w:val="NumberList"/>
              <w:spacing w:line="360" w:lineRule="auto"/>
              <w:jc w:val="center"/>
              <w:rPr>
                <w:rFonts w:ascii="Times New Roman" w:hAnsi="Times New Roman"/>
                <w:i/>
                <w:noProof w:val="0"/>
                <w:sz w:val="28"/>
                <w:szCs w:val="28"/>
              </w:rPr>
            </w:pPr>
            <w:r w:rsidRPr="00504363">
              <w:rPr>
                <w:rFonts w:ascii="Times New Roman" w:hAnsi="Times New Roman"/>
                <w:i/>
                <w:sz w:val="28"/>
                <w:szCs w:val="28"/>
              </w:rPr>
              <w:t>Звукоподражания животных</w:t>
            </w:r>
          </w:p>
        </w:tc>
      </w:tr>
      <w:tr w:rsidR="00D762D3" w:rsidRPr="00504363" w:rsidTr="00091072">
        <w:trPr>
          <w:cantSplit/>
          <w:trHeight w:val="272"/>
        </w:trPr>
        <w:tc>
          <w:tcPr>
            <w:tcW w:w="3168" w:type="dxa"/>
          </w:tcPr>
          <w:p w:rsidR="00D762D3" w:rsidRPr="00504363" w:rsidRDefault="00D762D3" w:rsidP="00091072">
            <w:pPr>
              <w:pStyle w:val="a7"/>
              <w:rPr>
                <w:b/>
                <w:bCs/>
                <w:szCs w:val="28"/>
              </w:rPr>
            </w:pPr>
            <w:r w:rsidRPr="00504363">
              <w:rPr>
                <w:b/>
                <w:szCs w:val="28"/>
              </w:rPr>
              <w:t>Мяу</w:t>
            </w:r>
          </w:p>
        </w:tc>
        <w:tc>
          <w:tcPr>
            <w:tcW w:w="7200" w:type="dxa"/>
          </w:tcPr>
          <w:p w:rsidR="00D762D3" w:rsidRPr="00504363" w:rsidRDefault="00D762D3" w:rsidP="00091072">
            <w:pPr>
              <w:pStyle w:val="NumberList"/>
              <w:spacing w:line="360" w:lineRule="auto"/>
              <w:rPr>
                <w:rFonts w:ascii="Times New Roman" w:hAnsi="Times New Roman"/>
                <w:bCs/>
                <w:noProof w:val="0"/>
                <w:sz w:val="28"/>
                <w:szCs w:val="28"/>
              </w:rPr>
            </w:pPr>
            <w:r w:rsidRPr="00504363">
              <w:rPr>
                <w:rFonts w:ascii="Times New Roman" w:hAnsi="Times New Roman"/>
                <w:noProof w:val="0"/>
                <w:sz w:val="28"/>
                <w:szCs w:val="28"/>
              </w:rPr>
              <w:t>Кошка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Ав-ав</w:t>
            </w:r>
            <w:proofErr w:type="spellEnd"/>
            <w:r w:rsidRPr="00504363">
              <w:rPr>
                <w:sz w:val="28"/>
                <w:szCs w:val="28"/>
              </w:rPr>
              <w:t xml:space="preserve"> </w:t>
            </w:r>
          </w:p>
        </w:tc>
        <w:tc>
          <w:tcPr>
            <w:tcW w:w="7200" w:type="dxa"/>
          </w:tcPr>
          <w:p w:rsidR="00D762D3" w:rsidRPr="00504363" w:rsidRDefault="00D762D3" w:rsidP="00091072">
            <w:pPr>
              <w:spacing w:line="360" w:lineRule="auto"/>
              <w:rPr>
                <w:bCs/>
                <w:sz w:val="28"/>
                <w:szCs w:val="28"/>
              </w:rPr>
            </w:pPr>
            <w:r w:rsidRPr="00504363">
              <w:rPr>
                <w:sz w:val="28"/>
                <w:szCs w:val="28"/>
              </w:rPr>
              <w:t>Собака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Му-у-у</w:t>
            </w:r>
            <w:proofErr w:type="spellEnd"/>
          </w:p>
        </w:tc>
        <w:tc>
          <w:tcPr>
            <w:tcW w:w="7200" w:type="dxa"/>
          </w:tcPr>
          <w:p w:rsidR="00D762D3" w:rsidRPr="00504363" w:rsidRDefault="00D762D3" w:rsidP="00091072">
            <w:pPr>
              <w:spacing w:line="360" w:lineRule="auto"/>
              <w:rPr>
                <w:bCs/>
                <w:sz w:val="28"/>
                <w:szCs w:val="28"/>
              </w:rPr>
            </w:pPr>
            <w:r w:rsidRPr="00504363">
              <w:rPr>
                <w:sz w:val="28"/>
                <w:szCs w:val="28"/>
              </w:rPr>
              <w:t>Корова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proofErr w:type="gramStart"/>
            <w:r w:rsidRPr="00504363">
              <w:rPr>
                <w:sz w:val="28"/>
                <w:szCs w:val="28"/>
              </w:rPr>
              <w:t>Бе-е</w:t>
            </w:r>
            <w:proofErr w:type="spellEnd"/>
            <w:proofErr w:type="gramEnd"/>
          </w:p>
        </w:tc>
        <w:tc>
          <w:tcPr>
            <w:tcW w:w="7200" w:type="dxa"/>
          </w:tcPr>
          <w:p w:rsidR="00D762D3" w:rsidRPr="00504363" w:rsidRDefault="00D762D3" w:rsidP="00091072">
            <w:pPr>
              <w:spacing w:line="360" w:lineRule="auto"/>
              <w:rPr>
                <w:bCs/>
                <w:sz w:val="28"/>
                <w:szCs w:val="28"/>
              </w:rPr>
            </w:pPr>
            <w:r w:rsidRPr="00504363">
              <w:rPr>
                <w:sz w:val="28"/>
                <w:szCs w:val="28"/>
              </w:rPr>
              <w:t>Баран</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Ме-е-е</w:t>
            </w:r>
            <w:proofErr w:type="spellEnd"/>
          </w:p>
        </w:tc>
        <w:tc>
          <w:tcPr>
            <w:tcW w:w="7200" w:type="dxa"/>
          </w:tcPr>
          <w:p w:rsidR="00D762D3" w:rsidRPr="00504363" w:rsidRDefault="00D762D3" w:rsidP="00091072">
            <w:pPr>
              <w:spacing w:line="360" w:lineRule="auto"/>
              <w:rPr>
                <w:bCs/>
                <w:sz w:val="28"/>
                <w:szCs w:val="28"/>
              </w:rPr>
            </w:pPr>
            <w:r w:rsidRPr="00504363">
              <w:rPr>
                <w:sz w:val="28"/>
                <w:szCs w:val="28"/>
              </w:rPr>
              <w:t>Овца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 xml:space="preserve">Хрю-хрю </w:t>
            </w:r>
          </w:p>
        </w:tc>
        <w:tc>
          <w:tcPr>
            <w:tcW w:w="7200" w:type="dxa"/>
          </w:tcPr>
          <w:p w:rsidR="00D762D3" w:rsidRPr="00504363" w:rsidRDefault="00D762D3" w:rsidP="00091072">
            <w:pPr>
              <w:spacing w:line="360" w:lineRule="auto"/>
              <w:rPr>
                <w:bCs/>
                <w:sz w:val="28"/>
                <w:szCs w:val="28"/>
              </w:rPr>
            </w:pPr>
            <w:r w:rsidRPr="00504363">
              <w:rPr>
                <w:sz w:val="28"/>
                <w:szCs w:val="28"/>
              </w:rPr>
              <w:t>Свинья</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Тпрррр</w:t>
            </w:r>
            <w:proofErr w:type="spellEnd"/>
            <w:r w:rsidRPr="00504363">
              <w:rPr>
                <w:sz w:val="28"/>
                <w:szCs w:val="28"/>
              </w:rPr>
              <w:t xml:space="preserve"> </w:t>
            </w:r>
          </w:p>
        </w:tc>
        <w:tc>
          <w:tcPr>
            <w:tcW w:w="7200" w:type="dxa"/>
          </w:tcPr>
          <w:p w:rsidR="00D762D3" w:rsidRPr="00504363" w:rsidRDefault="00D762D3" w:rsidP="00091072">
            <w:pPr>
              <w:spacing w:line="360" w:lineRule="auto"/>
              <w:rPr>
                <w:bCs/>
                <w:sz w:val="28"/>
                <w:szCs w:val="28"/>
              </w:rPr>
            </w:pPr>
            <w:r w:rsidRPr="00504363">
              <w:rPr>
                <w:sz w:val="28"/>
                <w:szCs w:val="28"/>
              </w:rPr>
              <w:t xml:space="preserve">Лошадь </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Иа-иа</w:t>
            </w:r>
            <w:proofErr w:type="spellEnd"/>
            <w:r w:rsidRPr="00504363">
              <w:rPr>
                <w:sz w:val="28"/>
                <w:szCs w:val="28"/>
              </w:rPr>
              <w:t xml:space="preserve"> </w:t>
            </w:r>
          </w:p>
        </w:tc>
        <w:tc>
          <w:tcPr>
            <w:tcW w:w="7200" w:type="dxa"/>
          </w:tcPr>
          <w:p w:rsidR="00D762D3" w:rsidRPr="00504363" w:rsidRDefault="00D762D3" w:rsidP="00091072">
            <w:pPr>
              <w:spacing w:line="360" w:lineRule="auto"/>
              <w:rPr>
                <w:bCs/>
                <w:sz w:val="28"/>
                <w:szCs w:val="28"/>
              </w:rPr>
            </w:pPr>
            <w:r w:rsidRPr="00504363">
              <w:rPr>
                <w:sz w:val="28"/>
                <w:szCs w:val="28"/>
              </w:rPr>
              <w:t>Ослик</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 xml:space="preserve">Пи-пи-пи </w:t>
            </w:r>
          </w:p>
        </w:tc>
        <w:tc>
          <w:tcPr>
            <w:tcW w:w="7200" w:type="dxa"/>
          </w:tcPr>
          <w:p w:rsidR="00D762D3" w:rsidRPr="00504363" w:rsidRDefault="00D762D3" w:rsidP="00091072">
            <w:pPr>
              <w:spacing w:line="360" w:lineRule="auto"/>
              <w:rPr>
                <w:bCs/>
                <w:sz w:val="28"/>
                <w:szCs w:val="28"/>
              </w:rPr>
            </w:pPr>
            <w:r w:rsidRPr="00504363">
              <w:rPr>
                <w:sz w:val="28"/>
                <w:szCs w:val="28"/>
              </w:rPr>
              <w:t>Мышка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Ш-ш-ш</w:t>
            </w:r>
            <w:proofErr w:type="spellEnd"/>
            <w:r w:rsidRPr="00504363">
              <w:rPr>
                <w:sz w:val="28"/>
                <w:szCs w:val="28"/>
              </w:rPr>
              <w:t xml:space="preserve"> </w:t>
            </w:r>
          </w:p>
        </w:tc>
        <w:tc>
          <w:tcPr>
            <w:tcW w:w="7200" w:type="dxa"/>
          </w:tcPr>
          <w:p w:rsidR="00D762D3" w:rsidRPr="00504363" w:rsidRDefault="00D762D3" w:rsidP="00091072">
            <w:pPr>
              <w:spacing w:line="360" w:lineRule="auto"/>
              <w:rPr>
                <w:bCs/>
                <w:sz w:val="28"/>
                <w:szCs w:val="28"/>
              </w:rPr>
            </w:pPr>
            <w:r w:rsidRPr="00504363">
              <w:rPr>
                <w:sz w:val="28"/>
                <w:szCs w:val="28"/>
              </w:rPr>
              <w:t>Змея</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Кв-в-ва</w:t>
            </w:r>
            <w:proofErr w:type="spellEnd"/>
            <w:r w:rsidRPr="00504363">
              <w:rPr>
                <w:sz w:val="28"/>
                <w:szCs w:val="28"/>
              </w:rPr>
              <w:t xml:space="preserve"> </w:t>
            </w:r>
          </w:p>
        </w:tc>
        <w:tc>
          <w:tcPr>
            <w:tcW w:w="7200" w:type="dxa"/>
          </w:tcPr>
          <w:p w:rsidR="00D762D3" w:rsidRPr="00504363" w:rsidRDefault="00D762D3" w:rsidP="00091072">
            <w:pPr>
              <w:spacing w:line="360" w:lineRule="auto"/>
              <w:rPr>
                <w:bCs/>
                <w:sz w:val="28"/>
                <w:szCs w:val="28"/>
              </w:rPr>
            </w:pPr>
            <w:r w:rsidRPr="00504363">
              <w:rPr>
                <w:sz w:val="28"/>
                <w:szCs w:val="28"/>
              </w:rPr>
              <w:t>Лягушка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 xml:space="preserve">Уф-уф </w:t>
            </w:r>
          </w:p>
        </w:tc>
        <w:tc>
          <w:tcPr>
            <w:tcW w:w="7200" w:type="dxa"/>
          </w:tcPr>
          <w:p w:rsidR="00D762D3" w:rsidRPr="00504363" w:rsidRDefault="00D762D3" w:rsidP="00091072">
            <w:pPr>
              <w:spacing w:line="360" w:lineRule="auto"/>
              <w:rPr>
                <w:bCs/>
                <w:sz w:val="28"/>
                <w:szCs w:val="28"/>
              </w:rPr>
            </w:pPr>
            <w:r w:rsidRPr="00504363">
              <w:rPr>
                <w:sz w:val="28"/>
                <w:szCs w:val="28"/>
              </w:rPr>
              <w:t>Медведь</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У-у-у</w:t>
            </w:r>
          </w:p>
        </w:tc>
        <w:tc>
          <w:tcPr>
            <w:tcW w:w="7200" w:type="dxa"/>
          </w:tcPr>
          <w:p w:rsidR="00D762D3" w:rsidRPr="00504363" w:rsidRDefault="00D762D3" w:rsidP="00091072">
            <w:pPr>
              <w:spacing w:line="360" w:lineRule="auto"/>
              <w:rPr>
                <w:bCs/>
                <w:sz w:val="28"/>
                <w:szCs w:val="28"/>
              </w:rPr>
            </w:pPr>
            <w:r w:rsidRPr="00504363">
              <w:rPr>
                <w:sz w:val="28"/>
                <w:szCs w:val="28"/>
              </w:rPr>
              <w:t>Волк</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Р-р-р</w:t>
            </w:r>
            <w:proofErr w:type="spellEnd"/>
            <w:r w:rsidRPr="00504363">
              <w:rPr>
                <w:sz w:val="28"/>
                <w:szCs w:val="28"/>
              </w:rPr>
              <w:t xml:space="preserve"> </w:t>
            </w:r>
          </w:p>
        </w:tc>
        <w:tc>
          <w:tcPr>
            <w:tcW w:w="7200" w:type="dxa"/>
          </w:tcPr>
          <w:p w:rsidR="00D762D3" w:rsidRPr="00504363" w:rsidRDefault="00D762D3" w:rsidP="00091072">
            <w:pPr>
              <w:spacing w:line="360" w:lineRule="auto"/>
              <w:rPr>
                <w:bCs/>
                <w:sz w:val="28"/>
                <w:szCs w:val="28"/>
              </w:rPr>
            </w:pPr>
            <w:r w:rsidRPr="00504363">
              <w:rPr>
                <w:sz w:val="28"/>
                <w:szCs w:val="28"/>
              </w:rPr>
              <w:t>Лев</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Ф-ф-ф-ф</w:t>
            </w:r>
            <w:proofErr w:type="spellEnd"/>
            <w:r w:rsidRPr="00504363">
              <w:rPr>
                <w:sz w:val="28"/>
                <w:szCs w:val="28"/>
              </w:rPr>
              <w:t xml:space="preserve"> </w:t>
            </w:r>
          </w:p>
        </w:tc>
        <w:tc>
          <w:tcPr>
            <w:tcW w:w="7200" w:type="dxa"/>
          </w:tcPr>
          <w:p w:rsidR="00D762D3" w:rsidRPr="00504363" w:rsidRDefault="00D762D3" w:rsidP="00091072">
            <w:pPr>
              <w:spacing w:line="360" w:lineRule="auto"/>
              <w:rPr>
                <w:bCs/>
                <w:sz w:val="28"/>
                <w:szCs w:val="28"/>
              </w:rPr>
            </w:pPr>
            <w:r w:rsidRPr="00504363">
              <w:rPr>
                <w:sz w:val="28"/>
                <w:szCs w:val="28"/>
              </w:rPr>
              <w:t>Ежик</w:t>
            </w:r>
          </w:p>
        </w:tc>
      </w:tr>
      <w:tr w:rsidR="00D762D3" w:rsidRPr="00504363" w:rsidTr="00091072">
        <w:trPr>
          <w:cantSplit/>
        </w:trPr>
        <w:tc>
          <w:tcPr>
            <w:tcW w:w="10368" w:type="dxa"/>
            <w:gridSpan w:val="2"/>
          </w:tcPr>
          <w:p w:rsidR="00D762D3" w:rsidRPr="00504363" w:rsidRDefault="00D762D3" w:rsidP="00091072">
            <w:pPr>
              <w:pStyle w:val="NumberList"/>
              <w:spacing w:line="360" w:lineRule="auto"/>
              <w:jc w:val="center"/>
              <w:rPr>
                <w:rFonts w:ascii="Times New Roman" w:hAnsi="Times New Roman"/>
                <w:i/>
                <w:noProof w:val="0"/>
                <w:sz w:val="28"/>
                <w:szCs w:val="28"/>
              </w:rPr>
            </w:pPr>
            <w:r w:rsidRPr="00504363">
              <w:rPr>
                <w:rFonts w:ascii="Times New Roman" w:hAnsi="Times New Roman"/>
                <w:bCs/>
                <w:i/>
                <w:sz w:val="28"/>
                <w:szCs w:val="28"/>
              </w:rPr>
              <w:t>Звукокоплексы (птицы и насекомые)</w:t>
            </w:r>
          </w:p>
        </w:tc>
      </w:tr>
      <w:tr w:rsidR="00D762D3" w:rsidRPr="00504363" w:rsidTr="00091072">
        <w:trPr>
          <w:cantSplit/>
        </w:trPr>
        <w:tc>
          <w:tcPr>
            <w:tcW w:w="3168" w:type="dxa"/>
          </w:tcPr>
          <w:p w:rsidR="00D762D3" w:rsidRPr="00504363" w:rsidRDefault="00D762D3" w:rsidP="00091072">
            <w:pPr>
              <w:pStyle w:val="a5"/>
              <w:jc w:val="left"/>
              <w:rPr>
                <w:b w:val="0"/>
                <w:bCs w:val="0"/>
                <w:sz w:val="28"/>
                <w:szCs w:val="28"/>
              </w:rPr>
            </w:pPr>
            <w:r w:rsidRPr="00504363">
              <w:rPr>
                <w:b w:val="0"/>
                <w:sz w:val="28"/>
                <w:szCs w:val="28"/>
              </w:rPr>
              <w:t xml:space="preserve">Га-га-га </w:t>
            </w:r>
          </w:p>
        </w:tc>
        <w:tc>
          <w:tcPr>
            <w:tcW w:w="7200" w:type="dxa"/>
          </w:tcPr>
          <w:p w:rsidR="00D762D3" w:rsidRPr="00504363" w:rsidRDefault="00D762D3" w:rsidP="00091072">
            <w:pPr>
              <w:pStyle w:val="NumberList"/>
              <w:spacing w:line="360" w:lineRule="auto"/>
              <w:rPr>
                <w:rFonts w:ascii="Times New Roman" w:hAnsi="Times New Roman"/>
                <w:bCs/>
                <w:noProof w:val="0"/>
                <w:sz w:val="28"/>
                <w:szCs w:val="28"/>
              </w:rPr>
            </w:pPr>
            <w:r w:rsidRPr="00504363">
              <w:rPr>
                <w:rFonts w:ascii="Times New Roman" w:hAnsi="Times New Roman"/>
                <w:noProof w:val="0"/>
                <w:sz w:val="28"/>
                <w:szCs w:val="28"/>
              </w:rPr>
              <w:t>Гусь</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 xml:space="preserve">Кря-кря </w:t>
            </w:r>
          </w:p>
        </w:tc>
        <w:tc>
          <w:tcPr>
            <w:tcW w:w="7200" w:type="dxa"/>
          </w:tcPr>
          <w:p w:rsidR="00D762D3" w:rsidRPr="00504363" w:rsidRDefault="00D762D3" w:rsidP="00091072">
            <w:pPr>
              <w:spacing w:line="360" w:lineRule="auto"/>
              <w:rPr>
                <w:bCs/>
                <w:sz w:val="28"/>
                <w:szCs w:val="28"/>
              </w:rPr>
            </w:pPr>
            <w:r w:rsidRPr="00504363">
              <w:rPr>
                <w:sz w:val="28"/>
                <w:szCs w:val="28"/>
              </w:rPr>
              <w:t>Утка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 xml:space="preserve">Чик-чирик </w:t>
            </w:r>
          </w:p>
        </w:tc>
        <w:tc>
          <w:tcPr>
            <w:tcW w:w="7200" w:type="dxa"/>
          </w:tcPr>
          <w:p w:rsidR="00D762D3" w:rsidRPr="00504363" w:rsidRDefault="00D762D3" w:rsidP="00091072">
            <w:pPr>
              <w:spacing w:line="360" w:lineRule="auto"/>
              <w:rPr>
                <w:bCs/>
                <w:sz w:val="28"/>
                <w:szCs w:val="28"/>
              </w:rPr>
            </w:pPr>
            <w:r w:rsidRPr="00504363">
              <w:rPr>
                <w:sz w:val="28"/>
                <w:szCs w:val="28"/>
              </w:rPr>
              <w:t>Воробей</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Чив-чив</w:t>
            </w:r>
            <w:proofErr w:type="spellEnd"/>
            <w:r w:rsidRPr="00504363">
              <w:rPr>
                <w:sz w:val="28"/>
                <w:szCs w:val="28"/>
              </w:rPr>
              <w:t xml:space="preserve"> </w:t>
            </w:r>
          </w:p>
        </w:tc>
        <w:tc>
          <w:tcPr>
            <w:tcW w:w="7200" w:type="dxa"/>
          </w:tcPr>
          <w:p w:rsidR="00D762D3" w:rsidRPr="00504363" w:rsidRDefault="00D762D3" w:rsidP="00091072">
            <w:pPr>
              <w:spacing w:line="360" w:lineRule="auto"/>
              <w:rPr>
                <w:bCs/>
                <w:sz w:val="28"/>
                <w:szCs w:val="28"/>
              </w:rPr>
            </w:pPr>
            <w:r w:rsidRPr="00504363">
              <w:rPr>
                <w:sz w:val="28"/>
                <w:szCs w:val="28"/>
              </w:rPr>
              <w:t>Синица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 xml:space="preserve">Кар-кар </w:t>
            </w:r>
          </w:p>
        </w:tc>
        <w:tc>
          <w:tcPr>
            <w:tcW w:w="7200" w:type="dxa"/>
          </w:tcPr>
          <w:p w:rsidR="00D762D3" w:rsidRPr="00504363" w:rsidRDefault="00D762D3" w:rsidP="00091072">
            <w:pPr>
              <w:spacing w:line="360" w:lineRule="auto"/>
              <w:rPr>
                <w:bCs/>
                <w:sz w:val="28"/>
                <w:szCs w:val="28"/>
              </w:rPr>
            </w:pPr>
            <w:r w:rsidRPr="00504363">
              <w:rPr>
                <w:sz w:val="28"/>
                <w:szCs w:val="28"/>
              </w:rPr>
              <w:t>Ворона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 xml:space="preserve">Ух-ух </w:t>
            </w:r>
          </w:p>
        </w:tc>
        <w:tc>
          <w:tcPr>
            <w:tcW w:w="7200" w:type="dxa"/>
          </w:tcPr>
          <w:p w:rsidR="00D762D3" w:rsidRPr="00504363" w:rsidRDefault="00D762D3" w:rsidP="00091072">
            <w:pPr>
              <w:spacing w:line="360" w:lineRule="auto"/>
              <w:rPr>
                <w:bCs/>
                <w:sz w:val="28"/>
                <w:szCs w:val="28"/>
              </w:rPr>
            </w:pPr>
            <w:r w:rsidRPr="00504363">
              <w:rPr>
                <w:sz w:val="28"/>
                <w:szCs w:val="28"/>
              </w:rPr>
              <w:t>Сова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 xml:space="preserve">Ку-ку </w:t>
            </w:r>
          </w:p>
        </w:tc>
        <w:tc>
          <w:tcPr>
            <w:tcW w:w="7200" w:type="dxa"/>
          </w:tcPr>
          <w:p w:rsidR="00D762D3" w:rsidRPr="00504363" w:rsidRDefault="00D762D3" w:rsidP="00091072">
            <w:pPr>
              <w:spacing w:line="360" w:lineRule="auto"/>
              <w:rPr>
                <w:bCs/>
                <w:sz w:val="28"/>
                <w:szCs w:val="28"/>
              </w:rPr>
            </w:pPr>
            <w:r w:rsidRPr="00504363">
              <w:rPr>
                <w:sz w:val="28"/>
                <w:szCs w:val="28"/>
              </w:rPr>
              <w:t>Кукушка</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proofErr w:type="gramStart"/>
            <w:r w:rsidRPr="00504363">
              <w:rPr>
                <w:sz w:val="28"/>
                <w:szCs w:val="28"/>
              </w:rPr>
              <w:lastRenderedPageBreak/>
              <w:t>Ку-ка</w:t>
            </w:r>
            <w:proofErr w:type="spellEnd"/>
            <w:proofErr w:type="gramEnd"/>
            <w:r w:rsidRPr="00504363">
              <w:rPr>
                <w:sz w:val="28"/>
                <w:szCs w:val="28"/>
              </w:rPr>
              <w:t xml:space="preserve"> </w:t>
            </w:r>
            <w:proofErr w:type="spellStart"/>
            <w:r w:rsidRPr="00504363">
              <w:rPr>
                <w:sz w:val="28"/>
                <w:szCs w:val="28"/>
              </w:rPr>
              <w:t>Ре-ку</w:t>
            </w:r>
            <w:proofErr w:type="spellEnd"/>
            <w:r w:rsidRPr="00504363">
              <w:rPr>
                <w:sz w:val="28"/>
                <w:szCs w:val="28"/>
              </w:rPr>
              <w:t xml:space="preserve"> </w:t>
            </w:r>
          </w:p>
        </w:tc>
        <w:tc>
          <w:tcPr>
            <w:tcW w:w="7200" w:type="dxa"/>
          </w:tcPr>
          <w:p w:rsidR="00D762D3" w:rsidRPr="00504363" w:rsidRDefault="00D762D3" w:rsidP="00091072">
            <w:pPr>
              <w:spacing w:line="360" w:lineRule="auto"/>
              <w:rPr>
                <w:bCs/>
                <w:sz w:val="28"/>
                <w:szCs w:val="28"/>
              </w:rPr>
            </w:pPr>
            <w:r w:rsidRPr="00504363">
              <w:rPr>
                <w:sz w:val="28"/>
                <w:szCs w:val="28"/>
              </w:rPr>
              <w:t>Петушок</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proofErr w:type="spellStart"/>
            <w:r w:rsidRPr="00504363">
              <w:rPr>
                <w:sz w:val="28"/>
                <w:szCs w:val="28"/>
              </w:rPr>
              <w:t>З-з-з</w:t>
            </w:r>
            <w:proofErr w:type="spellEnd"/>
            <w:r w:rsidRPr="00504363">
              <w:rPr>
                <w:sz w:val="28"/>
                <w:szCs w:val="28"/>
              </w:rPr>
              <w:t xml:space="preserve"> </w:t>
            </w:r>
          </w:p>
        </w:tc>
        <w:tc>
          <w:tcPr>
            <w:tcW w:w="7200" w:type="dxa"/>
          </w:tcPr>
          <w:p w:rsidR="00D762D3" w:rsidRPr="00504363" w:rsidRDefault="00D762D3" w:rsidP="00091072">
            <w:pPr>
              <w:spacing w:line="360" w:lineRule="auto"/>
              <w:rPr>
                <w:bCs/>
                <w:sz w:val="28"/>
                <w:szCs w:val="28"/>
              </w:rPr>
            </w:pPr>
            <w:r w:rsidRPr="00504363">
              <w:rPr>
                <w:sz w:val="28"/>
                <w:szCs w:val="28"/>
              </w:rPr>
              <w:t>Комар</w:t>
            </w:r>
          </w:p>
        </w:tc>
      </w:tr>
      <w:tr w:rsidR="00D762D3" w:rsidRPr="00504363" w:rsidTr="00091072">
        <w:trPr>
          <w:cantSplit/>
        </w:trPr>
        <w:tc>
          <w:tcPr>
            <w:tcW w:w="3168" w:type="dxa"/>
          </w:tcPr>
          <w:p w:rsidR="00D762D3" w:rsidRPr="00504363" w:rsidRDefault="00D762D3" w:rsidP="00091072">
            <w:pPr>
              <w:spacing w:line="360" w:lineRule="auto"/>
              <w:rPr>
                <w:bCs/>
                <w:sz w:val="28"/>
                <w:szCs w:val="28"/>
              </w:rPr>
            </w:pPr>
            <w:r w:rsidRPr="00504363">
              <w:rPr>
                <w:sz w:val="28"/>
                <w:szCs w:val="28"/>
              </w:rPr>
              <w:t xml:space="preserve">Ж-ж-ж </w:t>
            </w:r>
          </w:p>
        </w:tc>
        <w:tc>
          <w:tcPr>
            <w:tcW w:w="7200" w:type="dxa"/>
          </w:tcPr>
          <w:p w:rsidR="00D762D3" w:rsidRPr="00504363" w:rsidRDefault="00D762D3" w:rsidP="00091072">
            <w:pPr>
              <w:spacing w:line="360" w:lineRule="auto"/>
              <w:rPr>
                <w:bCs/>
                <w:sz w:val="28"/>
                <w:szCs w:val="28"/>
              </w:rPr>
            </w:pPr>
            <w:r w:rsidRPr="00504363">
              <w:rPr>
                <w:sz w:val="28"/>
                <w:szCs w:val="28"/>
              </w:rPr>
              <w:t>Шмель</w:t>
            </w:r>
          </w:p>
        </w:tc>
      </w:tr>
      <w:tr w:rsidR="00D762D3" w:rsidRPr="00504363" w:rsidTr="00091072">
        <w:tc>
          <w:tcPr>
            <w:tcW w:w="10368" w:type="dxa"/>
            <w:gridSpan w:val="2"/>
          </w:tcPr>
          <w:p w:rsidR="00D762D3" w:rsidRPr="00504363" w:rsidRDefault="00D762D3" w:rsidP="00091072">
            <w:pPr>
              <w:pStyle w:val="NumberList"/>
              <w:spacing w:line="360" w:lineRule="auto"/>
              <w:jc w:val="center"/>
              <w:rPr>
                <w:rFonts w:ascii="Times New Roman" w:hAnsi="Times New Roman"/>
                <w:i/>
                <w:noProof w:val="0"/>
                <w:sz w:val="28"/>
                <w:szCs w:val="28"/>
              </w:rPr>
            </w:pPr>
            <w:r w:rsidRPr="00504363">
              <w:rPr>
                <w:rFonts w:ascii="Times New Roman" w:hAnsi="Times New Roman"/>
                <w:i/>
                <w:sz w:val="28"/>
                <w:szCs w:val="28"/>
              </w:rPr>
              <w:t>Звуки окружающей среды</w:t>
            </w:r>
          </w:p>
        </w:tc>
      </w:tr>
      <w:tr w:rsidR="00D762D3" w:rsidRPr="00504363" w:rsidTr="00091072">
        <w:tc>
          <w:tcPr>
            <w:tcW w:w="3168" w:type="dxa"/>
          </w:tcPr>
          <w:p w:rsidR="00D762D3" w:rsidRPr="00504363" w:rsidRDefault="00D762D3" w:rsidP="00091072">
            <w:pPr>
              <w:pStyle w:val="a5"/>
              <w:jc w:val="left"/>
              <w:rPr>
                <w:b w:val="0"/>
                <w:bCs w:val="0"/>
                <w:sz w:val="28"/>
                <w:szCs w:val="28"/>
              </w:rPr>
            </w:pPr>
            <w:r w:rsidRPr="00504363">
              <w:rPr>
                <w:b w:val="0"/>
                <w:sz w:val="28"/>
                <w:szCs w:val="28"/>
              </w:rPr>
              <w:t xml:space="preserve">Шлеп </w:t>
            </w:r>
          </w:p>
        </w:tc>
        <w:tc>
          <w:tcPr>
            <w:tcW w:w="7200" w:type="dxa"/>
          </w:tcPr>
          <w:p w:rsidR="00D762D3" w:rsidRPr="00504363" w:rsidRDefault="00D762D3" w:rsidP="00091072">
            <w:pPr>
              <w:pStyle w:val="NumberList"/>
              <w:spacing w:line="360" w:lineRule="auto"/>
              <w:rPr>
                <w:rFonts w:ascii="Times New Roman" w:hAnsi="Times New Roman"/>
                <w:bCs/>
                <w:noProof w:val="0"/>
                <w:sz w:val="28"/>
                <w:szCs w:val="28"/>
              </w:rPr>
            </w:pPr>
            <w:r w:rsidRPr="00504363">
              <w:rPr>
                <w:rFonts w:ascii="Times New Roman" w:hAnsi="Times New Roman"/>
                <w:noProof w:val="0"/>
                <w:sz w:val="28"/>
                <w:szCs w:val="28"/>
              </w:rPr>
              <w:t>Ребенок идет по лужам</w:t>
            </w:r>
          </w:p>
        </w:tc>
      </w:tr>
      <w:tr w:rsidR="00D762D3" w:rsidRPr="00504363" w:rsidTr="00091072">
        <w:tc>
          <w:tcPr>
            <w:tcW w:w="3168" w:type="dxa"/>
          </w:tcPr>
          <w:p w:rsidR="00D762D3" w:rsidRPr="00504363" w:rsidRDefault="00D762D3" w:rsidP="00091072">
            <w:pPr>
              <w:spacing w:line="360" w:lineRule="auto"/>
              <w:rPr>
                <w:bCs/>
                <w:sz w:val="28"/>
                <w:szCs w:val="28"/>
              </w:rPr>
            </w:pPr>
            <w:r w:rsidRPr="00504363">
              <w:rPr>
                <w:sz w:val="28"/>
                <w:szCs w:val="28"/>
              </w:rPr>
              <w:t xml:space="preserve">Буль-буль </w:t>
            </w:r>
          </w:p>
        </w:tc>
        <w:tc>
          <w:tcPr>
            <w:tcW w:w="7200" w:type="dxa"/>
          </w:tcPr>
          <w:p w:rsidR="00D762D3" w:rsidRPr="00504363" w:rsidRDefault="00D762D3" w:rsidP="00091072">
            <w:pPr>
              <w:spacing w:line="360" w:lineRule="auto"/>
              <w:rPr>
                <w:bCs/>
                <w:sz w:val="28"/>
                <w:szCs w:val="28"/>
              </w:rPr>
            </w:pPr>
            <w:r w:rsidRPr="00504363">
              <w:rPr>
                <w:sz w:val="28"/>
                <w:szCs w:val="28"/>
              </w:rPr>
              <w:t>Рыбы плавают в воде</w:t>
            </w:r>
          </w:p>
        </w:tc>
      </w:tr>
      <w:tr w:rsidR="00D762D3" w:rsidRPr="00504363" w:rsidTr="00091072">
        <w:tc>
          <w:tcPr>
            <w:tcW w:w="3168" w:type="dxa"/>
          </w:tcPr>
          <w:p w:rsidR="00D762D3" w:rsidRPr="00504363" w:rsidRDefault="00D762D3" w:rsidP="00091072">
            <w:pPr>
              <w:spacing w:line="360" w:lineRule="auto"/>
              <w:rPr>
                <w:bCs/>
                <w:sz w:val="28"/>
                <w:szCs w:val="28"/>
              </w:rPr>
            </w:pPr>
            <w:r w:rsidRPr="00504363">
              <w:rPr>
                <w:sz w:val="28"/>
                <w:szCs w:val="28"/>
              </w:rPr>
              <w:t xml:space="preserve">Кап-кап </w:t>
            </w:r>
          </w:p>
        </w:tc>
        <w:tc>
          <w:tcPr>
            <w:tcW w:w="7200" w:type="dxa"/>
          </w:tcPr>
          <w:p w:rsidR="00D762D3" w:rsidRPr="00504363" w:rsidRDefault="00D762D3" w:rsidP="00091072">
            <w:pPr>
              <w:spacing w:line="360" w:lineRule="auto"/>
              <w:rPr>
                <w:bCs/>
                <w:sz w:val="28"/>
                <w:szCs w:val="28"/>
              </w:rPr>
            </w:pPr>
            <w:r w:rsidRPr="00504363">
              <w:rPr>
                <w:sz w:val="28"/>
                <w:szCs w:val="28"/>
              </w:rPr>
              <w:t>Идет дождь</w:t>
            </w:r>
          </w:p>
        </w:tc>
      </w:tr>
      <w:tr w:rsidR="00D762D3" w:rsidRPr="00504363" w:rsidTr="00091072">
        <w:tc>
          <w:tcPr>
            <w:tcW w:w="3168" w:type="dxa"/>
          </w:tcPr>
          <w:p w:rsidR="00D762D3" w:rsidRPr="00504363" w:rsidRDefault="00D762D3" w:rsidP="00091072">
            <w:pPr>
              <w:spacing w:line="360" w:lineRule="auto"/>
              <w:rPr>
                <w:bCs/>
                <w:sz w:val="28"/>
                <w:szCs w:val="28"/>
              </w:rPr>
            </w:pPr>
            <w:r w:rsidRPr="00504363">
              <w:rPr>
                <w:sz w:val="28"/>
                <w:szCs w:val="28"/>
              </w:rPr>
              <w:t xml:space="preserve">Бултых </w:t>
            </w:r>
          </w:p>
        </w:tc>
        <w:tc>
          <w:tcPr>
            <w:tcW w:w="7200" w:type="dxa"/>
          </w:tcPr>
          <w:p w:rsidR="00D762D3" w:rsidRPr="00504363" w:rsidRDefault="00D762D3" w:rsidP="00091072">
            <w:pPr>
              <w:spacing w:line="360" w:lineRule="auto"/>
              <w:rPr>
                <w:bCs/>
                <w:sz w:val="28"/>
                <w:szCs w:val="28"/>
              </w:rPr>
            </w:pPr>
            <w:r w:rsidRPr="00504363">
              <w:rPr>
                <w:sz w:val="28"/>
                <w:szCs w:val="28"/>
              </w:rPr>
              <w:t>Лягушонок прыгает в воду</w:t>
            </w:r>
          </w:p>
        </w:tc>
      </w:tr>
      <w:tr w:rsidR="00D762D3" w:rsidRPr="00504363" w:rsidTr="00091072">
        <w:tc>
          <w:tcPr>
            <w:tcW w:w="3168" w:type="dxa"/>
          </w:tcPr>
          <w:p w:rsidR="00D762D3" w:rsidRPr="00504363" w:rsidRDefault="00D762D3" w:rsidP="00091072">
            <w:pPr>
              <w:spacing w:line="360" w:lineRule="auto"/>
              <w:rPr>
                <w:bCs/>
                <w:sz w:val="28"/>
                <w:szCs w:val="28"/>
              </w:rPr>
            </w:pPr>
            <w:r w:rsidRPr="00504363">
              <w:rPr>
                <w:sz w:val="28"/>
                <w:szCs w:val="28"/>
              </w:rPr>
              <w:t xml:space="preserve">Бах </w:t>
            </w:r>
          </w:p>
        </w:tc>
        <w:tc>
          <w:tcPr>
            <w:tcW w:w="7200" w:type="dxa"/>
          </w:tcPr>
          <w:p w:rsidR="00D762D3" w:rsidRPr="00504363" w:rsidRDefault="00D762D3" w:rsidP="00091072">
            <w:pPr>
              <w:spacing w:line="360" w:lineRule="auto"/>
              <w:rPr>
                <w:bCs/>
                <w:sz w:val="28"/>
                <w:szCs w:val="28"/>
              </w:rPr>
            </w:pPr>
            <w:r w:rsidRPr="00504363">
              <w:rPr>
                <w:sz w:val="28"/>
                <w:szCs w:val="28"/>
              </w:rPr>
              <w:t>Падает пирамидка из кубиков</w:t>
            </w:r>
          </w:p>
        </w:tc>
      </w:tr>
      <w:tr w:rsidR="00D762D3" w:rsidRPr="00504363" w:rsidTr="00091072">
        <w:tc>
          <w:tcPr>
            <w:tcW w:w="3168" w:type="dxa"/>
          </w:tcPr>
          <w:p w:rsidR="00D762D3" w:rsidRPr="00504363" w:rsidRDefault="00D762D3" w:rsidP="00091072">
            <w:pPr>
              <w:spacing w:line="360" w:lineRule="auto"/>
              <w:rPr>
                <w:bCs/>
                <w:sz w:val="28"/>
                <w:szCs w:val="28"/>
              </w:rPr>
            </w:pPr>
            <w:r w:rsidRPr="00504363">
              <w:rPr>
                <w:sz w:val="28"/>
                <w:szCs w:val="28"/>
              </w:rPr>
              <w:t xml:space="preserve">Бряк </w:t>
            </w:r>
          </w:p>
        </w:tc>
        <w:tc>
          <w:tcPr>
            <w:tcW w:w="7200" w:type="dxa"/>
          </w:tcPr>
          <w:p w:rsidR="00D762D3" w:rsidRPr="00504363" w:rsidRDefault="00D762D3" w:rsidP="00091072">
            <w:pPr>
              <w:spacing w:line="360" w:lineRule="auto"/>
              <w:rPr>
                <w:bCs/>
                <w:sz w:val="28"/>
                <w:szCs w:val="28"/>
              </w:rPr>
            </w:pPr>
            <w:r w:rsidRPr="00504363">
              <w:rPr>
                <w:sz w:val="28"/>
                <w:szCs w:val="28"/>
              </w:rPr>
              <w:t>Разбилась чашка</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Тук-тук-тук </w:t>
            </w:r>
          </w:p>
        </w:tc>
        <w:tc>
          <w:tcPr>
            <w:tcW w:w="7200" w:type="dxa"/>
          </w:tcPr>
          <w:p w:rsidR="00D762D3" w:rsidRPr="00504363" w:rsidRDefault="00D762D3" w:rsidP="00091072">
            <w:pPr>
              <w:spacing w:line="360" w:lineRule="auto"/>
              <w:rPr>
                <w:bCs/>
                <w:sz w:val="26"/>
                <w:szCs w:val="26"/>
              </w:rPr>
            </w:pPr>
            <w:r w:rsidRPr="00504363">
              <w:rPr>
                <w:sz w:val="26"/>
                <w:szCs w:val="26"/>
              </w:rPr>
              <w:t>Дятел стучит клювом</w:t>
            </w:r>
          </w:p>
        </w:tc>
      </w:tr>
      <w:tr w:rsidR="00D762D3" w:rsidRPr="00504363" w:rsidTr="00091072">
        <w:tc>
          <w:tcPr>
            <w:tcW w:w="3168" w:type="dxa"/>
          </w:tcPr>
          <w:p w:rsidR="00D762D3" w:rsidRPr="00504363" w:rsidRDefault="00D762D3" w:rsidP="00091072">
            <w:pPr>
              <w:spacing w:line="360" w:lineRule="auto"/>
              <w:rPr>
                <w:bCs/>
                <w:sz w:val="26"/>
                <w:szCs w:val="26"/>
              </w:rPr>
            </w:pPr>
            <w:proofErr w:type="spellStart"/>
            <w:r w:rsidRPr="00504363">
              <w:rPr>
                <w:sz w:val="26"/>
                <w:szCs w:val="26"/>
              </w:rPr>
              <w:t>Бим-бом</w:t>
            </w:r>
            <w:proofErr w:type="spellEnd"/>
            <w:r w:rsidRPr="00504363">
              <w:rPr>
                <w:sz w:val="26"/>
                <w:szCs w:val="26"/>
              </w:rPr>
              <w:t xml:space="preserve"> </w:t>
            </w:r>
          </w:p>
        </w:tc>
        <w:tc>
          <w:tcPr>
            <w:tcW w:w="7200" w:type="dxa"/>
          </w:tcPr>
          <w:p w:rsidR="00D762D3" w:rsidRPr="00504363" w:rsidRDefault="00D762D3" w:rsidP="00091072">
            <w:pPr>
              <w:spacing w:line="360" w:lineRule="auto"/>
              <w:rPr>
                <w:bCs/>
                <w:sz w:val="26"/>
                <w:szCs w:val="26"/>
              </w:rPr>
            </w:pPr>
            <w:r w:rsidRPr="00504363">
              <w:rPr>
                <w:sz w:val="26"/>
                <w:szCs w:val="26"/>
              </w:rPr>
              <w:t>Дверной колокольчик</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Чик-чик-чик </w:t>
            </w:r>
          </w:p>
        </w:tc>
        <w:tc>
          <w:tcPr>
            <w:tcW w:w="7200" w:type="dxa"/>
          </w:tcPr>
          <w:p w:rsidR="00D762D3" w:rsidRPr="00504363" w:rsidRDefault="00D762D3" w:rsidP="00091072">
            <w:pPr>
              <w:spacing w:line="360" w:lineRule="auto"/>
              <w:rPr>
                <w:bCs/>
                <w:sz w:val="26"/>
                <w:szCs w:val="26"/>
              </w:rPr>
            </w:pPr>
            <w:r w:rsidRPr="00504363">
              <w:rPr>
                <w:sz w:val="26"/>
                <w:szCs w:val="26"/>
              </w:rPr>
              <w:t>Мама открывает дверь ключом</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Тик-так </w:t>
            </w:r>
          </w:p>
        </w:tc>
        <w:tc>
          <w:tcPr>
            <w:tcW w:w="7200" w:type="dxa"/>
          </w:tcPr>
          <w:p w:rsidR="00D762D3" w:rsidRPr="00504363" w:rsidRDefault="00D762D3" w:rsidP="00091072">
            <w:pPr>
              <w:spacing w:line="360" w:lineRule="auto"/>
              <w:rPr>
                <w:bCs/>
                <w:sz w:val="26"/>
                <w:szCs w:val="26"/>
              </w:rPr>
            </w:pPr>
            <w:r w:rsidRPr="00504363">
              <w:rPr>
                <w:sz w:val="26"/>
                <w:szCs w:val="26"/>
              </w:rPr>
              <w:t>Идут часы</w:t>
            </w:r>
          </w:p>
        </w:tc>
      </w:tr>
      <w:tr w:rsidR="00D762D3" w:rsidRPr="00504363" w:rsidTr="00091072">
        <w:tc>
          <w:tcPr>
            <w:tcW w:w="10368" w:type="dxa"/>
            <w:gridSpan w:val="2"/>
          </w:tcPr>
          <w:p w:rsidR="00D762D3" w:rsidRPr="00504363" w:rsidRDefault="00D762D3" w:rsidP="00091072">
            <w:pPr>
              <w:spacing w:line="360" w:lineRule="auto"/>
              <w:jc w:val="center"/>
              <w:rPr>
                <w:i/>
                <w:sz w:val="26"/>
                <w:szCs w:val="26"/>
              </w:rPr>
            </w:pPr>
            <w:proofErr w:type="spellStart"/>
            <w:r w:rsidRPr="00504363">
              <w:rPr>
                <w:i/>
                <w:sz w:val="26"/>
                <w:szCs w:val="26"/>
              </w:rPr>
              <w:t>Звукокомлексы</w:t>
            </w:r>
            <w:proofErr w:type="spellEnd"/>
            <w:r w:rsidRPr="00504363">
              <w:rPr>
                <w:i/>
                <w:sz w:val="26"/>
                <w:szCs w:val="26"/>
              </w:rPr>
              <w:t>, обозначающие действия и предметы</w:t>
            </w:r>
          </w:p>
        </w:tc>
      </w:tr>
      <w:tr w:rsidR="00D762D3" w:rsidRPr="00504363" w:rsidTr="00091072">
        <w:tc>
          <w:tcPr>
            <w:tcW w:w="3168" w:type="dxa"/>
          </w:tcPr>
          <w:p w:rsidR="00D762D3" w:rsidRPr="00504363" w:rsidRDefault="00D762D3" w:rsidP="00091072">
            <w:pPr>
              <w:pStyle w:val="a5"/>
              <w:jc w:val="left"/>
              <w:rPr>
                <w:b w:val="0"/>
                <w:bCs w:val="0"/>
                <w:sz w:val="26"/>
                <w:szCs w:val="26"/>
              </w:rPr>
            </w:pPr>
            <w:proofErr w:type="spellStart"/>
            <w:r w:rsidRPr="00504363">
              <w:rPr>
                <w:b w:val="0"/>
                <w:sz w:val="26"/>
                <w:szCs w:val="26"/>
              </w:rPr>
              <w:t>Ам-ам</w:t>
            </w:r>
            <w:proofErr w:type="spellEnd"/>
            <w:r w:rsidRPr="00504363">
              <w:rPr>
                <w:b w:val="0"/>
                <w:sz w:val="26"/>
                <w:szCs w:val="26"/>
              </w:rPr>
              <w:t xml:space="preserve"> </w:t>
            </w:r>
          </w:p>
        </w:tc>
        <w:tc>
          <w:tcPr>
            <w:tcW w:w="7200" w:type="dxa"/>
          </w:tcPr>
          <w:p w:rsidR="00D762D3" w:rsidRPr="00504363" w:rsidRDefault="00D762D3" w:rsidP="00091072">
            <w:pPr>
              <w:spacing w:line="360" w:lineRule="auto"/>
              <w:rPr>
                <w:bCs/>
                <w:sz w:val="26"/>
                <w:szCs w:val="26"/>
              </w:rPr>
            </w:pPr>
            <w:r w:rsidRPr="00504363">
              <w:rPr>
                <w:sz w:val="26"/>
                <w:szCs w:val="26"/>
              </w:rPr>
              <w:t>Малыш ест</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Топ-топ </w:t>
            </w:r>
          </w:p>
        </w:tc>
        <w:tc>
          <w:tcPr>
            <w:tcW w:w="7200" w:type="dxa"/>
          </w:tcPr>
          <w:p w:rsidR="00D762D3" w:rsidRPr="00504363" w:rsidRDefault="00D762D3" w:rsidP="00091072">
            <w:pPr>
              <w:spacing w:line="360" w:lineRule="auto"/>
              <w:rPr>
                <w:bCs/>
                <w:sz w:val="26"/>
                <w:szCs w:val="26"/>
              </w:rPr>
            </w:pPr>
            <w:r w:rsidRPr="00504363">
              <w:rPr>
                <w:sz w:val="26"/>
                <w:szCs w:val="26"/>
              </w:rPr>
              <w:t>Малыш идет</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Прыг-скок </w:t>
            </w:r>
          </w:p>
        </w:tc>
        <w:tc>
          <w:tcPr>
            <w:tcW w:w="7200" w:type="dxa"/>
          </w:tcPr>
          <w:p w:rsidR="00D762D3" w:rsidRPr="00504363" w:rsidRDefault="00D762D3" w:rsidP="00091072">
            <w:pPr>
              <w:spacing w:line="360" w:lineRule="auto"/>
              <w:rPr>
                <w:bCs/>
                <w:sz w:val="26"/>
                <w:szCs w:val="26"/>
              </w:rPr>
            </w:pPr>
            <w:r w:rsidRPr="00504363">
              <w:rPr>
                <w:sz w:val="26"/>
                <w:szCs w:val="26"/>
              </w:rPr>
              <w:t>Малыш прыгает</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А-а-а </w:t>
            </w:r>
          </w:p>
        </w:tc>
        <w:tc>
          <w:tcPr>
            <w:tcW w:w="7200" w:type="dxa"/>
          </w:tcPr>
          <w:p w:rsidR="00D762D3" w:rsidRPr="00504363" w:rsidRDefault="00D762D3" w:rsidP="00091072">
            <w:pPr>
              <w:spacing w:line="360" w:lineRule="auto"/>
              <w:rPr>
                <w:bCs/>
                <w:sz w:val="26"/>
                <w:szCs w:val="26"/>
              </w:rPr>
            </w:pPr>
            <w:r w:rsidRPr="00504363">
              <w:rPr>
                <w:sz w:val="26"/>
                <w:szCs w:val="26"/>
              </w:rPr>
              <w:t>Малыш спит</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Чирк </w:t>
            </w:r>
          </w:p>
        </w:tc>
        <w:tc>
          <w:tcPr>
            <w:tcW w:w="7200" w:type="dxa"/>
          </w:tcPr>
          <w:p w:rsidR="00D762D3" w:rsidRPr="00504363" w:rsidRDefault="00D762D3" w:rsidP="00091072">
            <w:pPr>
              <w:spacing w:line="360" w:lineRule="auto"/>
              <w:rPr>
                <w:bCs/>
                <w:sz w:val="26"/>
                <w:szCs w:val="26"/>
              </w:rPr>
            </w:pPr>
            <w:r w:rsidRPr="00504363">
              <w:rPr>
                <w:sz w:val="26"/>
                <w:szCs w:val="26"/>
              </w:rPr>
              <w:t>Малыш рисует</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Щелк </w:t>
            </w:r>
          </w:p>
        </w:tc>
        <w:tc>
          <w:tcPr>
            <w:tcW w:w="7200" w:type="dxa"/>
          </w:tcPr>
          <w:p w:rsidR="00D762D3" w:rsidRPr="00504363" w:rsidRDefault="00D762D3" w:rsidP="00091072">
            <w:pPr>
              <w:spacing w:line="360" w:lineRule="auto"/>
              <w:rPr>
                <w:bCs/>
                <w:sz w:val="26"/>
                <w:szCs w:val="26"/>
              </w:rPr>
            </w:pPr>
            <w:r w:rsidRPr="00504363">
              <w:rPr>
                <w:sz w:val="26"/>
                <w:szCs w:val="26"/>
              </w:rPr>
              <w:t>Малыш закрывает шкатулку</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Ля-ля-ля </w:t>
            </w:r>
          </w:p>
        </w:tc>
        <w:tc>
          <w:tcPr>
            <w:tcW w:w="7200" w:type="dxa"/>
          </w:tcPr>
          <w:p w:rsidR="00D762D3" w:rsidRPr="00504363" w:rsidRDefault="00D762D3" w:rsidP="00091072">
            <w:pPr>
              <w:spacing w:line="360" w:lineRule="auto"/>
              <w:rPr>
                <w:bCs/>
                <w:sz w:val="26"/>
                <w:szCs w:val="26"/>
              </w:rPr>
            </w:pPr>
            <w:r w:rsidRPr="00504363">
              <w:rPr>
                <w:sz w:val="26"/>
                <w:szCs w:val="26"/>
              </w:rPr>
              <w:t>Малыш поет песенку</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Плюх </w:t>
            </w:r>
          </w:p>
        </w:tc>
        <w:tc>
          <w:tcPr>
            <w:tcW w:w="7200" w:type="dxa"/>
          </w:tcPr>
          <w:p w:rsidR="00D762D3" w:rsidRPr="00504363" w:rsidRDefault="00D762D3" w:rsidP="00091072">
            <w:pPr>
              <w:spacing w:line="360" w:lineRule="auto"/>
              <w:rPr>
                <w:bCs/>
                <w:sz w:val="26"/>
                <w:szCs w:val="26"/>
              </w:rPr>
            </w:pPr>
            <w:r w:rsidRPr="00504363">
              <w:rPr>
                <w:sz w:val="26"/>
                <w:szCs w:val="26"/>
              </w:rPr>
              <w:t>Малыш бросает камень падает в воду</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Скрип-скрип </w:t>
            </w:r>
          </w:p>
        </w:tc>
        <w:tc>
          <w:tcPr>
            <w:tcW w:w="7200" w:type="dxa"/>
          </w:tcPr>
          <w:p w:rsidR="00D762D3" w:rsidRPr="00504363" w:rsidRDefault="00D762D3" w:rsidP="00091072">
            <w:pPr>
              <w:spacing w:line="360" w:lineRule="auto"/>
              <w:rPr>
                <w:bCs/>
                <w:sz w:val="26"/>
                <w:szCs w:val="26"/>
              </w:rPr>
            </w:pPr>
            <w:r w:rsidRPr="00504363">
              <w:rPr>
                <w:sz w:val="26"/>
                <w:szCs w:val="26"/>
              </w:rPr>
              <w:t>Малыш закрывает дверь, которая скрипит</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Дзинь </w:t>
            </w:r>
          </w:p>
        </w:tc>
        <w:tc>
          <w:tcPr>
            <w:tcW w:w="7200" w:type="dxa"/>
          </w:tcPr>
          <w:p w:rsidR="00D762D3" w:rsidRPr="00504363" w:rsidRDefault="00D762D3" w:rsidP="00091072">
            <w:pPr>
              <w:spacing w:line="360" w:lineRule="auto"/>
              <w:rPr>
                <w:bCs/>
                <w:sz w:val="26"/>
                <w:szCs w:val="26"/>
              </w:rPr>
            </w:pPr>
            <w:r w:rsidRPr="00504363">
              <w:rPr>
                <w:sz w:val="26"/>
                <w:szCs w:val="26"/>
              </w:rPr>
              <w:t>Малыш нажимает на кнопку звонка</w:t>
            </w:r>
          </w:p>
        </w:tc>
      </w:tr>
      <w:tr w:rsidR="00D762D3" w:rsidRPr="00504363" w:rsidTr="00091072">
        <w:tc>
          <w:tcPr>
            <w:tcW w:w="3168" w:type="dxa"/>
          </w:tcPr>
          <w:p w:rsidR="00D762D3" w:rsidRPr="00504363" w:rsidRDefault="00D762D3" w:rsidP="00091072">
            <w:pPr>
              <w:pStyle w:val="a5"/>
              <w:jc w:val="left"/>
              <w:rPr>
                <w:b w:val="0"/>
                <w:sz w:val="26"/>
                <w:szCs w:val="26"/>
              </w:rPr>
            </w:pPr>
            <w:proofErr w:type="spellStart"/>
            <w:r w:rsidRPr="00504363">
              <w:rPr>
                <w:b w:val="0"/>
                <w:sz w:val="26"/>
                <w:szCs w:val="26"/>
              </w:rPr>
              <w:t>Трынь</w:t>
            </w:r>
            <w:proofErr w:type="spellEnd"/>
            <w:r w:rsidRPr="00504363">
              <w:rPr>
                <w:b w:val="0"/>
                <w:sz w:val="26"/>
                <w:szCs w:val="26"/>
              </w:rPr>
              <w:t xml:space="preserve"> </w:t>
            </w:r>
          </w:p>
        </w:tc>
        <w:tc>
          <w:tcPr>
            <w:tcW w:w="7200" w:type="dxa"/>
          </w:tcPr>
          <w:p w:rsidR="00D762D3" w:rsidRPr="00504363" w:rsidRDefault="00D762D3" w:rsidP="00091072">
            <w:pPr>
              <w:pStyle w:val="a5"/>
              <w:jc w:val="left"/>
              <w:rPr>
                <w:b w:val="0"/>
                <w:sz w:val="26"/>
                <w:szCs w:val="26"/>
              </w:rPr>
            </w:pPr>
            <w:r w:rsidRPr="00504363">
              <w:rPr>
                <w:b w:val="0"/>
                <w:sz w:val="26"/>
                <w:szCs w:val="26"/>
              </w:rPr>
              <w:t>Малыш играет на пианино</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Бум-бум </w:t>
            </w:r>
          </w:p>
        </w:tc>
        <w:tc>
          <w:tcPr>
            <w:tcW w:w="7200" w:type="dxa"/>
          </w:tcPr>
          <w:p w:rsidR="00D762D3" w:rsidRPr="00504363" w:rsidRDefault="00D762D3" w:rsidP="00091072">
            <w:pPr>
              <w:pStyle w:val="NumberList"/>
              <w:spacing w:line="360" w:lineRule="auto"/>
              <w:rPr>
                <w:rFonts w:ascii="Times New Roman" w:hAnsi="Times New Roman"/>
                <w:bCs/>
                <w:noProof w:val="0"/>
                <w:sz w:val="26"/>
                <w:szCs w:val="26"/>
              </w:rPr>
            </w:pPr>
            <w:r w:rsidRPr="00504363">
              <w:rPr>
                <w:rFonts w:ascii="Times New Roman" w:hAnsi="Times New Roman"/>
                <w:sz w:val="26"/>
                <w:szCs w:val="26"/>
              </w:rPr>
              <w:t>Малыш ударяет по барабану</w:t>
            </w:r>
          </w:p>
        </w:tc>
      </w:tr>
      <w:tr w:rsidR="00D762D3" w:rsidRPr="00504363" w:rsidTr="00091072">
        <w:tc>
          <w:tcPr>
            <w:tcW w:w="3168" w:type="dxa"/>
          </w:tcPr>
          <w:p w:rsidR="00D762D3" w:rsidRPr="00504363" w:rsidRDefault="00D762D3" w:rsidP="00091072">
            <w:pPr>
              <w:spacing w:line="360" w:lineRule="auto"/>
              <w:rPr>
                <w:bCs/>
                <w:sz w:val="26"/>
                <w:szCs w:val="26"/>
              </w:rPr>
            </w:pPr>
            <w:proofErr w:type="spellStart"/>
            <w:proofErr w:type="gramStart"/>
            <w:r w:rsidRPr="00504363">
              <w:rPr>
                <w:sz w:val="26"/>
                <w:szCs w:val="26"/>
              </w:rPr>
              <w:t>О-па</w:t>
            </w:r>
            <w:proofErr w:type="spellEnd"/>
            <w:proofErr w:type="gramEnd"/>
            <w:r w:rsidRPr="00504363">
              <w:rPr>
                <w:sz w:val="26"/>
                <w:szCs w:val="26"/>
              </w:rPr>
              <w:t xml:space="preserve"> </w:t>
            </w:r>
          </w:p>
        </w:tc>
        <w:tc>
          <w:tcPr>
            <w:tcW w:w="7200" w:type="dxa"/>
          </w:tcPr>
          <w:p w:rsidR="00D762D3" w:rsidRPr="00504363" w:rsidRDefault="00D762D3" w:rsidP="00091072">
            <w:pPr>
              <w:pStyle w:val="NumberList"/>
              <w:spacing w:line="360" w:lineRule="auto"/>
              <w:rPr>
                <w:rFonts w:ascii="Times New Roman" w:hAnsi="Times New Roman"/>
                <w:bCs/>
                <w:noProof w:val="0"/>
                <w:sz w:val="26"/>
                <w:szCs w:val="26"/>
              </w:rPr>
            </w:pPr>
            <w:r w:rsidRPr="00504363">
              <w:rPr>
                <w:rFonts w:ascii="Times New Roman" w:hAnsi="Times New Roman"/>
                <w:sz w:val="26"/>
                <w:szCs w:val="26"/>
              </w:rPr>
              <w:t xml:space="preserve">Мяч </w:t>
            </w:r>
          </w:p>
        </w:tc>
      </w:tr>
      <w:tr w:rsidR="00D762D3" w:rsidRPr="00504363" w:rsidTr="00091072">
        <w:tc>
          <w:tcPr>
            <w:tcW w:w="3168" w:type="dxa"/>
          </w:tcPr>
          <w:p w:rsidR="00D762D3" w:rsidRPr="00504363" w:rsidRDefault="00D762D3" w:rsidP="00091072">
            <w:pPr>
              <w:spacing w:line="360" w:lineRule="auto"/>
              <w:rPr>
                <w:bCs/>
                <w:sz w:val="26"/>
                <w:szCs w:val="26"/>
              </w:rPr>
            </w:pPr>
            <w:proofErr w:type="spellStart"/>
            <w:r w:rsidRPr="00504363">
              <w:rPr>
                <w:sz w:val="26"/>
                <w:szCs w:val="26"/>
              </w:rPr>
              <w:t>Ням-ням</w:t>
            </w:r>
            <w:proofErr w:type="spellEnd"/>
            <w:r w:rsidRPr="00504363">
              <w:rPr>
                <w:sz w:val="26"/>
                <w:szCs w:val="26"/>
              </w:rPr>
              <w:t xml:space="preserve"> </w:t>
            </w:r>
          </w:p>
        </w:tc>
        <w:tc>
          <w:tcPr>
            <w:tcW w:w="7200" w:type="dxa"/>
          </w:tcPr>
          <w:p w:rsidR="00D762D3" w:rsidRPr="00504363" w:rsidRDefault="00D762D3" w:rsidP="00091072">
            <w:pPr>
              <w:spacing w:line="360" w:lineRule="auto"/>
              <w:rPr>
                <w:bCs/>
                <w:sz w:val="26"/>
                <w:szCs w:val="26"/>
              </w:rPr>
            </w:pPr>
            <w:r w:rsidRPr="00504363">
              <w:rPr>
                <w:sz w:val="26"/>
                <w:szCs w:val="26"/>
              </w:rPr>
              <w:t>Конфетка</w:t>
            </w:r>
          </w:p>
        </w:tc>
      </w:tr>
      <w:tr w:rsidR="00D762D3" w:rsidRPr="00504363" w:rsidTr="00091072">
        <w:tc>
          <w:tcPr>
            <w:tcW w:w="3168" w:type="dxa"/>
          </w:tcPr>
          <w:p w:rsidR="00D762D3" w:rsidRPr="00504363" w:rsidRDefault="00D762D3" w:rsidP="00091072">
            <w:pPr>
              <w:spacing w:line="360" w:lineRule="auto"/>
              <w:rPr>
                <w:bCs/>
                <w:sz w:val="26"/>
                <w:szCs w:val="26"/>
              </w:rPr>
            </w:pPr>
            <w:r w:rsidRPr="00504363">
              <w:rPr>
                <w:sz w:val="26"/>
                <w:szCs w:val="26"/>
              </w:rPr>
              <w:t xml:space="preserve">Алё </w:t>
            </w:r>
          </w:p>
        </w:tc>
        <w:tc>
          <w:tcPr>
            <w:tcW w:w="7200" w:type="dxa"/>
          </w:tcPr>
          <w:p w:rsidR="00D762D3" w:rsidRPr="00504363" w:rsidRDefault="00D762D3" w:rsidP="00091072">
            <w:pPr>
              <w:spacing w:line="360" w:lineRule="auto"/>
              <w:rPr>
                <w:bCs/>
                <w:sz w:val="26"/>
                <w:szCs w:val="26"/>
              </w:rPr>
            </w:pPr>
            <w:r w:rsidRPr="00504363">
              <w:rPr>
                <w:sz w:val="26"/>
                <w:szCs w:val="26"/>
              </w:rPr>
              <w:t>Телефон</w:t>
            </w:r>
          </w:p>
        </w:tc>
      </w:tr>
      <w:tr w:rsidR="00D762D3" w:rsidRPr="00504363" w:rsidTr="00091072">
        <w:tc>
          <w:tcPr>
            <w:tcW w:w="3168" w:type="dxa"/>
          </w:tcPr>
          <w:p w:rsidR="00D762D3" w:rsidRPr="00504363" w:rsidRDefault="00D762D3" w:rsidP="00091072">
            <w:pPr>
              <w:spacing w:line="360" w:lineRule="auto"/>
              <w:rPr>
                <w:bCs/>
                <w:sz w:val="26"/>
                <w:szCs w:val="26"/>
              </w:rPr>
            </w:pPr>
            <w:proofErr w:type="spellStart"/>
            <w:r w:rsidRPr="00504363">
              <w:rPr>
                <w:sz w:val="26"/>
                <w:szCs w:val="26"/>
              </w:rPr>
              <w:t>Би-би</w:t>
            </w:r>
            <w:proofErr w:type="spellEnd"/>
            <w:r w:rsidRPr="00504363">
              <w:rPr>
                <w:sz w:val="26"/>
                <w:szCs w:val="26"/>
              </w:rPr>
              <w:t xml:space="preserve"> </w:t>
            </w:r>
          </w:p>
        </w:tc>
        <w:tc>
          <w:tcPr>
            <w:tcW w:w="7200" w:type="dxa"/>
          </w:tcPr>
          <w:p w:rsidR="00D762D3" w:rsidRPr="00504363" w:rsidRDefault="00D762D3" w:rsidP="00091072">
            <w:pPr>
              <w:spacing w:line="360" w:lineRule="auto"/>
              <w:rPr>
                <w:bCs/>
                <w:sz w:val="26"/>
                <w:szCs w:val="26"/>
              </w:rPr>
            </w:pPr>
            <w:r w:rsidRPr="00504363">
              <w:rPr>
                <w:sz w:val="26"/>
                <w:szCs w:val="26"/>
              </w:rPr>
              <w:t>Машина</w:t>
            </w:r>
          </w:p>
        </w:tc>
      </w:tr>
      <w:tr w:rsidR="00D762D3" w:rsidRPr="00504363" w:rsidTr="00091072">
        <w:tc>
          <w:tcPr>
            <w:tcW w:w="3168" w:type="dxa"/>
          </w:tcPr>
          <w:p w:rsidR="00D762D3" w:rsidRPr="00504363" w:rsidRDefault="00D762D3" w:rsidP="00091072">
            <w:pPr>
              <w:spacing w:line="360" w:lineRule="auto"/>
              <w:rPr>
                <w:bCs/>
                <w:sz w:val="26"/>
                <w:szCs w:val="26"/>
              </w:rPr>
            </w:pPr>
            <w:proofErr w:type="spellStart"/>
            <w:proofErr w:type="gramStart"/>
            <w:r w:rsidRPr="00504363">
              <w:rPr>
                <w:sz w:val="26"/>
                <w:szCs w:val="26"/>
              </w:rPr>
              <w:t>Ту-ту</w:t>
            </w:r>
            <w:proofErr w:type="spellEnd"/>
            <w:proofErr w:type="gramEnd"/>
            <w:r w:rsidRPr="00504363">
              <w:rPr>
                <w:sz w:val="26"/>
                <w:szCs w:val="26"/>
              </w:rPr>
              <w:t xml:space="preserve"> </w:t>
            </w:r>
          </w:p>
        </w:tc>
        <w:tc>
          <w:tcPr>
            <w:tcW w:w="7200" w:type="dxa"/>
          </w:tcPr>
          <w:p w:rsidR="00D762D3" w:rsidRPr="00504363" w:rsidRDefault="00D762D3" w:rsidP="00091072">
            <w:pPr>
              <w:spacing w:line="360" w:lineRule="auto"/>
              <w:rPr>
                <w:bCs/>
                <w:sz w:val="26"/>
                <w:szCs w:val="26"/>
              </w:rPr>
            </w:pPr>
            <w:r w:rsidRPr="00504363">
              <w:rPr>
                <w:sz w:val="26"/>
                <w:szCs w:val="26"/>
              </w:rPr>
              <w:t>Поезд</w:t>
            </w:r>
          </w:p>
        </w:tc>
      </w:tr>
      <w:tr w:rsidR="00D762D3" w:rsidRPr="00504363" w:rsidTr="00504363">
        <w:trPr>
          <w:trHeight w:val="487"/>
        </w:trPr>
        <w:tc>
          <w:tcPr>
            <w:tcW w:w="3168" w:type="dxa"/>
          </w:tcPr>
          <w:p w:rsidR="00D762D3" w:rsidRPr="00504363" w:rsidRDefault="00D762D3" w:rsidP="00091072">
            <w:pPr>
              <w:spacing w:line="360" w:lineRule="auto"/>
              <w:rPr>
                <w:bCs/>
                <w:sz w:val="26"/>
                <w:szCs w:val="26"/>
              </w:rPr>
            </w:pPr>
            <w:r w:rsidRPr="00504363">
              <w:rPr>
                <w:sz w:val="26"/>
                <w:szCs w:val="26"/>
              </w:rPr>
              <w:t xml:space="preserve">Ляля </w:t>
            </w:r>
          </w:p>
        </w:tc>
        <w:tc>
          <w:tcPr>
            <w:tcW w:w="7200" w:type="dxa"/>
          </w:tcPr>
          <w:p w:rsidR="00D762D3" w:rsidRPr="00504363" w:rsidRDefault="00D762D3" w:rsidP="00091072">
            <w:pPr>
              <w:spacing w:line="360" w:lineRule="auto"/>
              <w:rPr>
                <w:bCs/>
                <w:sz w:val="26"/>
                <w:szCs w:val="26"/>
              </w:rPr>
            </w:pPr>
            <w:r w:rsidRPr="00504363">
              <w:rPr>
                <w:sz w:val="26"/>
                <w:szCs w:val="26"/>
              </w:rPr>
              <w:t>Кукла</w:t>
            </w:r>
          </w:p>
        </w:tc>
      </w:tr>
    </w:tbl>
    <w:p w:rsidR="00D762D3" w:rsidRPr="00504363" w:rsidRDefault="00D762D3" w:rsidP="00D762D3">
      <w:pPr>
        <w:pStyle w:val="a5"/>
        <w:jc w:val="left"/>
        <w:rPr>
          <w:b w:val="0"/>
          <w:sz w:val="28"/>
          <w:szCs w:val="28"/>
        </w:rPr>
      </w:pPr>
    </w:p>
    <w:p w:rsidR="00D762D3" w:rsidRPr="00504363" w:rsidRDefault="00D762D3" w:rsidP="00D762D3">
      <w:pPr>
        <w:numPr>
          <w:ilvl w:val="0"/>
          <w:numId w:val="12"/>
        </w:numPr>
        <w:spacing w:line="360" w:lineRule="auto"/>
        <w:jc w:val="both"/>
        <w:rPr>
          <w:bCs/>
          <w:sz w:val="28"/>
          <w:szCs w:val="28"/>
        </w:rPr>
      </w:pPr>
      <w:r w:rsidRPr="00504363">
        <w:rPr>
          <w:b/>
          <w:bCs/>
          <w:sz w:val="28"/>
          <w:szCs w:val="28"/>
        </w:rPr>
        <w:t xml:space="preserve">Повторять за взрослым простые слоги или слова. </w:t>
      </w:r>
      <w:r w:rsidRPr="00504363">
        <w:rPr>
          <w:sz w:val="28"/>
          <w:szCs w:val="28"/>
        </w:rPr>
        <w:t xml:space="preserve">Речь ребенка развивается благодаря общению с окружающими людьми, в первую очередь с родителями. Слушая взрослых и наблюдая за их артикуляцией, ребенок учится воспроизводить отдельные звуки, слоги, слова. Первые </w:t>
      </w:r>
      <w:proofErr w:type="spellStart"/>
      <w:r w:rsidRPr="00504363">
        <w:rPr>
          <w:sz w:val="28"/>
          <w:szCs w:val="28"/>
        </w:rPr>
        <w:t>звукокомплексы</w:t>
      </w:r>
      <w:proofErr w:type="spellEnd"/>
      <w:r w:rsidRPr="00504363">
        <w:rPr>
          <w:sz w:val="28"/>
          <w:szCs w:val="28"/>
        </w:rPr>
        <w:t xml:space="preserve"> и слова, которые учится произносить ребенок, состоят из так называемых «звуков видимой артикуляции». Это звуки, в образовании которых принимают участие губы и зубы,  – [м], [</w:t>
      </w:r>
      <w:proofErr w:type="spellStart"/>
      <w:proofErr w:type="gramStart"/>
      <w:r w:rsidRPr="00504363">
        <w:rPr>
          <w:sz w:val="28"/>
          <w:szCs w:val="28"/>
        </w:rPr>
        <w:t>п</w:t>
      </w:r>
      <w:proofErr w:type="spellEnd"/>
      <w:proofErr w:type="gramEnd"/>
      <w:r w:rsidRPr="00504363">
        <w:rPr>
          <w:sz w:val="28"/>
          <w:szCs w:val="28"/>
        </w:rPr>
        <w:t>], [б], [</w:t>
      </w:r>
      <w:proofErr w:type="spellStart"/>
      <w:r w:rsidRPr="00504363">
        <w:rPr>
          <w:sz w:val="28"/>
          <w:szCs w:val="28"/>
        </w:rPr>
        <w:t>н</w:t>
      </w:r>
      <w:proofErr w:type="spellEnd"/>
      <w:r w:rsidRPr="00504363">
        <w:rPr>
          <w:sz w:val="28"/>
          <w:szCs w:val="28"/>
        </w:rPr>
        <w:t>], [в], [</w:t>
      </w:r>
      <w:proofErr w:type="spellStart"/>
      <w:r w:rsidRPr="00504363">
        <w:rPr>
          <w:sz w:val="28"/>
          <w:szCs w:val="28"/>
        </w:rPr>
        <w:t>ф</w:t>
      </w:r>
      <w:proofErr w:type="spellEnd"/>
      <w:r w:rsidRPr="00504363">
        <w:rPr>
          <w:sz w:val="28"/>
          <w:szCs w:val="28"/>
        </w:rPr>
        <w:t>], [</w:t>
      </w:r>
      <w:proofErr w:type="spellStart"/>
      <w:r w:rsidRPr="00504363">
        <w:rPr>
          <w:sz w:val="28"/>
          <w:szCs w:val="28"/>
        </w:rPr>
        <w:t>д</w:t>
      </w:r>
      <w:proofErr w:type="spellEnd"/>
      <w:r w:rsidRPr="00504363">
        <w:rPr>
          <w:sz w:val="28"/>
          <w:szCs w:val="28"/>
        </w:rPr>
        <w:t xml:space="preserve">]. Часто первые слова состоят из двух одинаковых слогов. </w:t>
      </w:r>
      <w:proofErr w:type="gramStart"/>
      <w:r w:rsidRPr="00504363">
        <w:rPr>
          <w:sz w:val="28"/>
          <w:szCs w:val="28"/>
        </w:rPr>
        <w:t>Вспомните, какие слова, хорошо знакомые вашему ребенку, состоят из  перечисленных звуков (</w:t>
      </w:r>
      <w:r w:rsidRPr="00504363">
        <w:rPr>
          <w:i/>
          <w:sz w:val="28"/>
          <w:szCs w:val="28"/>
        </w:rPr>
        <w:t xml:space="preserve">мама, папа, баба, </w:t>
      </w:r>
      <w:proofErr w:type="spellStart"/>
      <w:r w:rsidRPr="00504363">
        <w:rPr>
          <w:i/>
          <w:sz w:val="28"/>
          <w:szCs w:val="28"/>
        </w:rPr>
        <w:t>би-би</w:t>
      </w:r>
      <w:proofErr w:type="spellEnd"/>
      <w:r w:rsidRPr="00504363">
        <w:rPr>
          <w:i/>
          <w:sz w:val="28"/>
          <w:szCs w:val="28"/>
        </w:rPr>
        <w:t xml:space="preserve">, </w:t>
      </w:r>
      <w:proofErr w:type="spellStart"/>
      <w:r w:rsidRPr="00504363">
        <w:rPr>
          <w:i/>
          <w:sz w:val="28"/>
          <w:szCs w:val="28"/>
        </w:rPr>
        <w:t>ту-ту</w:t>
      </w:r>
      <w:proofErr w:type="spellEnd"/>
      <w:r w:rsidRPr="00504363">
        <w:rPr>
          <w:i/>
          <w:sz w:val="28"/>
          <w:szCs w:val="28"/>
        </w:rPr>
        <w:t xml:space="preserve">, бо-бо, </w:t>
      </w:r>
      <w:proofErr w:type="spellStart"/>
      <w:r w:rsidRPr="00504363">
        <w:rPr>
          <w:i/>
          <w:sz w:val="28"/>
          <w:szCs w:val="28"/>
        </w:rPr>
        <w:t>ав</w:t>
      </w:r>
      <w:proofErr w:type="spellEnd"/>
      <w:r w:rsidRPr="00504363">
        <w:rPr>
          <w:i/>
          <w:sz w:val="28"/>
          <w:szCs w:val="28"/>
        </w:rPr>
        <w:t>–</w:t>
      </w:r>
      <w:proofErr w:type="spellStart"/>
      <w:r w:rsidRPr="00504363">
        <w:rPr>
          <w:i/>
          <w:sz w:val="28"/>
          <w:szCs w:val="28"/>
        </w:rPr>
        <w:t>ав</w:t>
      </w:r>
      <w:proofErr w:type="spellEnd"/>
      <w:r w:rsidRPr="00504363">
        <w:rPr>
          <w:i/>
          <w:sz w:val="28"/>
          <w:szCs w:val="28"/>
        </w:rPr>
        <w:t xml:space="preserve">, </w:t>
      </w:r>
      <w:proofErr w:type="spellStart"/>
      <w:r w:rsidRPr="00504363">
        <w:rPr>
          <w:i/>
          <w:sz w:val="28"/>
          <w:szCs w:val="28"/>
        </w:rPr>
        <w:t>ням-ням</w:t>
      </w:r>
      <w:proofErr w:type="spellEnd"/>
      <w:r w:rsidRPr="00504363">
        <w:rPr>
          <w:sz w:val="28"/>
          <w:szCs w:val="28"/>
        </w:rPr>
        <w:t xml:space="preserve"> и т.д.).</w:t>
      </w:r>
      <w:proofErr w:type="gramEnd"/>
      <w:r w:rsidRPr="00504363">
        <w:rPr>
          <w:sz w:val="28"/>
          <w:szCs w:val="28"/>
        </w:rPr>
        <w:t xml:space="preserve"> Запишите эти слова</w:t>
      </w:r>
      <w:r w:rsidRPr="00504363">
        <w:rPr>
          <w:bCs/>
          <w:sz w:val="28"/>
          <w:szCs w:val="28"/>
        </w:rPr>
        <w:t>. Вот несколько вариантов игр, которые помогут вам стимулировать повторение ребенком слов.</w:t>
      </w:r>
    </w:p>
    <w:p w:rsidR="00D762D3" w:rsidRPr="00504363" w:rsidRDefault="00D762D3" w:rsidP="00D762D3">
      <w:pPr>
        <w:spacing w:line="360" w:lineRule="auto"/>
        <w:ind w:left="360"/>
        <w:jc w:val="both"/>
        <w:rPr>
          <w:bCs/>
          <w:sz w:val="28"/>
          <w:szCs w:val="28"/>
        </w:rPr>
      </w:pPr>
    </w:p>
    <w:p w:rsidR="00D762D3" w:rsidRPr="00504363" w:rsidRDefault="00D762D3" w:rsidP="00D762D3">
      <w:pPr>
        <w:numPr>
          <w:ilvl w:val="0"/>
          <w:numId w:val="2"/>
        </w:numPr>
        <w:spacing w:line="360" w:lineRule="auto"/>
        <w:jc w:val="both"/>
        <w:rPr>
          <w:bCs/>
          <w:sz w:val="28"/>
          <w:szCs w:val="28"/>
        </w:rPr>
      </w:pPr>
      <w:r w:rsidRPr="00504363">
        <w:rPr>
          <w:bCs/>
          <w:sz w:val="28"/>
          <w:szCs w:val="28"/>
        </w:rPr>
        <w:t>Возьмите ребенка на руки и подойдите к зеркалу. Показывая на себя, громко произнесите: «МАМА». Показывайте ручкой ребенка на себя, побуждайте его назвать слово.</w:t>
      </w:r>
    </w:p>
    <w:p w:rsidR="00D762D3" w:rsidRPr="00504363" w:rsidRDefault="00D762D3" w:rsidP="00D762D3">
      <w:pPr>
        <w:numPr>
          <w:ilvl w:val="0"/>
          <w:numId w:val="2"/>
        </w:numPr>
        <w:spacing w:line="360" w:lineRule="auto"/>
        <w:jc w:val="both"/>
        <w:rPr>
          <w:sz w:val="28"/>
          <w:szCs w:val="28"/>
        </w:rPr>
      </w:pPr>
      <w:r w:rsidRPr="00504363">
        <w:rPr>
          <w:sz w:val="28"/>
          <w:szCs w:val="28"/>
        </w:rPr>
        <w:t>Сядьте с малышом друг напротив друга. Хорошо, если ваши лица находятся приблизительно на одном уровне (этого можно добиться, если посадить малыша на большой стол, рядом с которым вы сидите на стуле).</w:t>
      </w:r>
    </w:p>
    <w:p w:rsidR="00D762D3" w:rsidRPr="00504363" w:rsidRDefault="00D762D3" w:rsidP="00D762D3">
      <w:pPr>
        <w:spacing w:line="360" w:lineRule="auto"/>
        <w:ind w:firstLine="360"/>
        <w:jc w:val="both"/>
        <w:rPr>
          <w:bCs/>
          <w:sz w:val="28"/>
          <w:szCs w:val="28"/>
        </w:rPr>
      </w:pPr>
      <w:r w:rsidRPr="00504363">
        <w:rPr>
          <w:bCs/>
          <w:sz w:val="28"/>
          <w:szCs w:val="28"/>
        </w:rPr>
        <w:t xml:space="preserve"> Возьмите картинку, на которой нарисовано знакомое ребенку слово или сам предмет. Удерживая картинку на уровне своих губ, громко и четко произнесите слово. Повторите слово несколько раз, а потом спросите ребенка: «Что это?», побуждая его повторить услышанное слово. Не торопите малыша. Для некоторых детей важно делать паузу, чтобы они могли подумать. Не нужно добиваться от ребенка правильной артикуляции. Он может повторить не целое слово, а только слог или отдельный звук. Например, вместо «баба» кроха может сказать «ба», вместо «</w:t>
      </w:r>
      <w:proofErr w:type="spellStart"/>
      <w:proofErr w:type="gramStart"/>
      <w:r w:rsidRPr="00504363">
        <w:rPr>
          <w:bCs/>
          <w:sz w:val="28"/>
          <w:szCs w:val="28"/>
        </w:rPr>
        <w:t>ту-ту</w:t>
      </w:r>
      <w:proofErr w:type="spellEnd"/>
      <w:proofErr w:type="gramEnd"/>
      <w:r w:rsidRPr="00504363">
        <w:rPr>
          <w:bCs/>
          <w:sz w:val="28"/>
          <w:szCs w:val="28"/>
        </w:rPr>
        <w:t>»  – «у-у». Хвалите ребенка за любую попытку повторения.</w:t>
      </w:r>
    </w:p>
    <w:p w:rsidR="00D762D3" w:rsidRPr="00504363" w:rsidRDefault="00D762D3" w:rsidP="00D762D3">
      <w:pPr>
        <w:numPr>
          <w:ilvl w:val="0"/>
          <w:numId w:val="2"/>
        </w:numPr>
        <w:spacing w:line="360" w:lineRule="auto"/>
        <w:jc w:val="both"/>
        <w:rPr>
          <w:bCs/>
          <w:sz w:val="28"/>
          <w:szCs w:val="28"/>
        </w:rPr>
      </w:pPr>
      <w:r w:rsidRPr="00504363">
        <w:rPr>
          <w:bCs/>
          <w:sz w:val="28"/>
          <w:szCs w:val="28"/>
        </w:rPr>
        <w:t>Укладывая малыша спать, поиграйте с ним в такую игру. Положите малыша рядом с собой, чтобы он видел ваше лицо. Одну ручку малыша прижмите к своим губам, а другую – положите к себе на горло. Это даст ему возможность не только слушать, но и ощущать произнесение. Говорите разные звуки и слова, побуждая малыша повторить их вслед за вами.</w:t>
      </w:r>
    </w:p>
    <w:p w:rsidR="00D762D3" w:rsidRPr="00504363" w:rsidRDefault="00D762D3" w:rsidP="00D762D3">
      <w:pPr>
        <w:pStyle w:val="NumberList"/>
        <w:spacing w:line="360" w:lineRule="auto"/>
        <w:rPr>
          <w:rFonts w:ascii="Times New Roman" w:hAnsi="Times New Roman"/>
          <w:bCs/>
          <w:noProof w:val="0"/>
          <w:sz w:val="28"/>
          <w:szCs w:val="28"/>
        </w:rPr>
      </w:pPr>
    </w:p>
    <w:p w:rsidR="00D762D3" w:rsidRPr="00504363" w:rsidRDefault="00D762D3" w:rsidP="00D762D3">
      <w:pPr>
        <w:numPr>
          <w:ilvl w:val="0"/>
          <w:numId w:val="12"/>
        </w:numPr>
        <w:spacing w:line="360" w:lineRule="auto"/>
        <w:jc w:val="both"/>
        <w:rPr>
          <w:bCs/>
          <w:sz w:val="28"/>
          <w:szCs w:val="28"/>
        </w:rPr>
      </w:pPr>
      <w:r w:rsidRPr="00504363">
        <w:rPr>
          <w:b/>
          <w:bCs/>
          <w:sz w:val="28"/>
          <w:szCs w:val="28"/>
        </w:rPr>
        <w:t>По просьбе взрослого показывать части тела.</w:t>
      </w:r>
      <w:r w:rsidRPr="00504363">
        <w:rPr>
          <w:bCs/>
          <w:sz w:val="28"/>
          <w:szCs w:val="28"/>
        </w:rPr>
        <w:t xml:space="preserve"> Умение ориентироваться в схеме собственного тела является одним из показателей речевого и познавательного развития ребенка. Родители постоянно употребляют эти слова в обиходе, например, ухаживая за ребенком или собирая малыша на прогулку. Выясните, какие части тела малыш уже может назвать, а какие еще нет. </w:t>
      </w:r>
      <w:proofErr w:type="gramStart"/>
      <w:r w:rsidRPr="00504363">
        <w:rPr>
          <w:bCs/>
          <w:sz w:val="28"/>
          <w:szCs w:val="28"/>
        </w:rPr>
        <w:t>Познакомьте малыша с названиями основных частей тела и лица (рука, нога, живот, попа, глаза, уши, нос, рот, голова).</w:t>
      </w:r>
      <w:proofErr w:type="gramEnd"/>
    </w:p>
    <w:p w:rsidR="00D762D3" w:rsidRPr="00504363" w:rsidRDefault="00D762D3" w:rsidP="00D762D3">
      <w:pPr>
        <w:spacing w:line="360" w:lineRule="auto"/>
        <w:ind w:left="360"/>
        <w:jc w:val="both"/>
        <w:rPr>
          <w:bCs/>
          <w:sz w:val="28"/>
          <w:szCs w:val="28"/>
        </w:rPr>
      </w:pPr>
    </w:p>
    <w:p w:rsidR="00D762D3" w:rsidRPr="00504363" w:rsidRDefault="00D762D3" w:rsidP="00D762D3">
      <w:pPr>
        <w:numPr>
          <w:ilvl w:val="0"/>
          <w:numId w:val="3"/>
        </w:numPr>
        <w:spacing w:line="360" w:lineRule="auto"/>
        <w:jc w:val="both"/>
        <w:rPr>
          <w:bCs/>
          <w:sz w:val="28"/>
          <w:szCs w:val="28"/>
        </w:rPr>
      </w:pPr>
      <w:r w:rsidRPr="00504363">
        <w:rPr>
          <w:bCs/>
          <w:sz w:val="28"/>
          <w:szCs w:val="28"/>
        </w:rPr>
        <w:t>Предлагаем вам традиционную игру. Сядьте напротив ребенка и, показывая то на себе, то на ребенке называемую часть тела, говорите: «Где у мамы нос? Вот у мамы нос. А где у Сони нос? Вот у Сони нос!» Игру можно усложнить, если вы будет дотрагиваться до называемой части тела ручкой ребенка.</w:t>
      </w:r>
    </w:p>
    <w:p w:rsidR="00D762D3" w:rsidRPr="00504363" w:rsidRDefault="00D762D3" w:rsidP="00D762D3">
      <w:pPr>
        <w:numPr>
          <w:ilvl w:val="0"/>
          <w:numId w:val="3"/>
        </w:numPr>
        <w:spacing w:line="360" w:lineRule="auto"/>
        <w:jc w:val="both"/>
        <w:rPr>
          <w:bCs/>
          <w:sz w:val="28"/>
          <w:szCs w:val="28"/>
        </w:rPr>
      </w:pPr>
      <w:r w:rsidRPr="00504363">
        <w:rPr>
          <w:bCs/>
          <w:sz w:val="28"/>
          <w:szCs w:val="28"/>
        </w:rPr>
        <w:t>Помочь ребенку запомнить ту или иную часть тела могут зрительные ориентиры. Надевайте на ручки или ножки ребенка яркие тряпичные браслеты или ленточки или привлекайте к ним внимание малыша.</w:t>
      </w:r>
    </w:p>
    <w:p w:rsidR="00D762D3" w:rsidRPr="00504363" w:rsidRDefault="00D762D3" w:rsidP="00D762D3">
      <w:pPr>
        <w:numPr>
          <w:ilvl w:val="0"/>
          <w:numId w:val="3"/>
        </w:numPr>
        <w:spacing w:line="360" w:lineRule="auto"/>
        <w:jc w:val="both"/>
        <w:rPr>
          <w:bCs/>
          <w:sz w:val="28"/>
          <w:szCs w:val="28"/>
        </w:rPr>
      </w:pPr>
      <w:r w:rsidRPr="00504363">
        <w:rPr>
          <w:bCs/>
          <w:sz w:val="28"/>
          <w:szCs w:val="28"/>
        </w:rPr>
        <w:t>Дотрагиваясь до определенной части тела, читайте малышу стихотворения или песенки, в которых упоминаются эти слова. Например:</w:t>
      </w:r>
    </w:p>
    <w:p w:rsidR="00D762D3" w:rsidRPr="00504363" w:rsidRDefault="00D762D3" w:rsidP="00D762D3">
      <w:pPr>
        <w:pStyle w:val="a9"/>
        <w:jc w:val="both"/>
        <w:rPr>
          <w:rFonts w:ascii="Times New Roman" w:hAnsi="Times New Roman"/>
          <w:sz w:val="28"/>
          <w:szCs w:val="28"/>
        </w:rPr>
      </w:pPr>
    </w:p>
    <w:p w:rsidR="00D762D3" w:rsidRPr="00504363" w:rsidRDefault="00D762D3" w:rsidP="00D762D3">
      <w:pPr>
        <w:pStyle w:val="a9"/>
        <w:jc w:val="both"/>
        <w:rPr>
          <w:rFonts w:ascii="Times New Roman" w:hAnsi="Times New Roman"/>
          <w:sz w:val="28"/>
          <w:szCs w:val="28"/>
        </w:rPr>
      </w:pPr>
      <w:r w:rsidRPr="00504363">
        <w:rPr>
          <w:rFonts w:ascii="Times New Roman" w:hAnsi="Times New Roman"/>
          <w:sz w:val="28"/>
          <w:szCs w:val="28"/>
        </w:rPr>
        <w:t>Маленькие ножки,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Маленькие ножки!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За водой ходили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Маленькие ножки.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 xml:space="preserve">И домой спешили </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Маленькие ножки.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Дома танцевали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Маленькие ножки,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Ой, как танцевали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Маленькие ножки.</w:t>
      </w:r>
    </w:p>
    <w:p w:rsidR="00D762D3" w:rsidRPr="00504363" w:rsidRDefault="00D762D3" w:rsidP="00D762D3">
      <w:pPr>
        <w:pStyle w:val="a9"/>
        <w:rPr>
          <w:rFonts w:ascii="Times New Roman" w:hAnsi="Times New Roman"/>
          <w:sz w:val="28"/>
          <w:szCs w:val="28"/>
        </w:rPr>
      </w:pP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 Ножки, ножки, где вы были?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 За грибами в лес ходили.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 Что вы, ручки, работали?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 Мы грибочки собирали.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 А вы, глазки, помогали?</w:t>
      </w:r>
    </w:p>
    <w:p w:rsidR="00D762D3" w:rsidRPr="00504363" w:rsidRDefault="00D762D3" w:rsidP="00D762D3">
      <w:pPr>
        <w:pStyle w:val="a9"/>
        <w:rPr>
          <w:rFonts w:ascii="Times New Roman" w:hAnsi="Times New Roman"/>
          <w:sz w:val="28"/>
          <w:szCs w:val="28"/>
        </w:rPr>
      </w:pPr>
      <w:r w:rsidRPr="00504363">
        <w:rPr>
          <w:rFonts w:ascii="Times New Roman" w:hAnsi="Times New Roman"/>
          <w:sz w:val="28"/>
          <w:szCs w:val="28"/>
        </w:rPr>
        <w:t>– Мы искали да смотрели -</w:t>
      </w:r>
    </w:p>
    <w:p w:rsidR="00D762D3" w:rsidRPr="00504363" w:rsidRDefault="00D762D3" w:rsidP="00504363">
      <w:pPr>
        <w:pStyle w:val="a9"/>
        <w:rPr>
          <w:rFonts w:ascii="Times New Roman" w:hAnsi="Times New Roman"/>
          <w:sz w:val="28"/>
          <w:szCs w:val="28"/>
        </w:rPr>
      </w:pPr>
      <w:r w:rsidRPr="00504363">
        <w:rPr>
          <w:rFonts w:ascii="Times New Roman" w:hAnsi="Times New Roman"/>
          <w:sz w:val="28"/>
          <w:szCs w:val="28"/>
        </w:rPr>
        <w:t>Все пенечки оглядели…</w:t>
      </w:r>
    </w:p>
    <w:p w:rsidR="00D762D3" w:rsidRPr="00504363" w:rsidRDefault="00D762D3" w:rsidP="00D762D3">
      <w:pPr>
        <w:numPr>
          <w:ilvl w:val="0"/>
          <w:numId w:val="12"/>
        </w:numPr>
        <w:spacing w:line="360" w:lineRule="auto"/>
        <w:jc w:val="both"/>
        <w:rPr>
          <w:sz w:val="28"/>
          <w:szCs w:val="28"/>
        </w:rPr>
      </w:pPr>
      <w:r w:rsidRPr="00504363">
        <w:rPr>
          <w:b/>
          <w:sz w:val="28"/>
          <w:szCs w:val="28"/>
        </w:rPr>
        <w:lastRenderedPageBreak/>
        <w:t xml:space="preserve">Узнавать хорошо знакомые предметы (понимать слова). </w:t>
      </w:r>
      <w:r w:rsidRPr="00504363">
        <w:rPr>
          <w:sz w:val="28"/>
          <w:szCs w:val="28"/>
        </w:rPr>
        <w:t>Овладевая родным языком, ребенок сначала учится понимать значение слова, а затем – произносить его. Важно знакомить малыша с новыми понятиями, расширяя тем самым его внутренний (понятийный) словарь. В первую очередь знакомьте ребенка с теми словами, которые наиболее актуальны в повседневной жизни. Можно выделить несколько важных групп слов: наиболее важные для ребенка люди, еда, части лица и тела, игрушки и вещи ребенка, одежда и обувь, действия, слова, отражающие состояния человека.</w:t>
      </w:r>
    </w:p>
    <w:p w:rsidR="00D762D3" w:rsidRPr="00504363" w:rsidRDefault="00D762D3" w:rsidP="00D762D3">
      <w:pPr>
        <w:pStyle w:val="main"/>
        <w:numPr>
          <w:ilvl w:val="1"/>
          <w:numId w:val="4"/>
        </w:numPr>
        <w:spacing w:before="240" w:after="0" w:line="360" w:lineRule="auto"/>
        <w:ind w:right="0"/>
        <w:rPr>
          <w:sz w:val="28"/>
          <w:szCs w:val="28"/>
        </w:rPr>
      </w:pPr>
      <w:r w:rsidRPr="00504363">
        <w:rPr>
          <w:sz w:val="28"/>
          <w:szCs w:val="28"/>
        </w:rPr>
        <w:t xml:space="preserve">Используйте любые повседневные ситуации, чтобы закрепить названия слов, которые вы хотите помочь запомнить ребенку. Можно использовать  </w:t>
      </w:r>
      <w:r w:rsidRPr="00504363">
        <w:rPr>
          <w:b/>
          <w:sz w:val="28"/>
          <w:szCs w:val="28"/>
        </w:rPr>
        <w:t>прием переноса</w:t>
      </w:r>
      <w:r w:rsidRPr="00504363">
        <w:rPr>
          <w:sz w:val="28"/>
          <w:szCs w:val="28"/>
        </w:rPr>
        <w:t xml:space="preserve">. Когда вы сидите за столом, покажите малышу свою ложку и скажите: «Вот моя </w:t>
      </w:r>
      <w:r w:rsidRPr="00504363">
        <w:rPr>
          <w:b/>
          <w:sz w:val="28"/>
          <w:szCs w:val="28"/>
        </w:rPr>
        <w:t>ложка</w:t>
      </w:r>
      <w:r w:rsidRPr="00504363">
        <w:rPr>
          <w:sz w:val="28"/>
          <w:szCs w:val="28"/>
        </w:rPr>
        <w:t xml:space="preserve">. А где твоя </w:t>
      </w:r>
      <w:r w:rsidRPr="00504363">
        <w:rPr>
          <w:b/>
          <w:sz w:val="28"/>
          <w:szCs w:val="28"/>
        </w:rPr>
        <w:t>ложка</w:t>
      </w:r>
      <w:r w:rsidRPr="00504363">
        <w:rPr>
          <w:sz w:val="28"/>
          <w:szCs w:val="28"/>
        </w:rPr>
        <w:t xml:space="preserve">? Покажи мне твою </w:t>
      </w:r>
      <w:r w:rsidRPr="00504363">
        <w:rPr>
          <w:b/>
          <w:sz w:val="28"/>
          <w:szCs w:val="28"/>
        </w:rPr>
        <w:t>ложку</w:t>
      </w:r>
      <w:r w:rsidRPr="00504363">
        <w:rPr>
          <w:sz w:val="28"/>
          <w:szCs w:val="28"/>
        </w:rPr>
        <w:t>!» Если ребенок не понимает, о каком предмете идет речь, обхватите руку малыша и вместе возьмите ложку и снова назовите ее. Повторяйте эту игру снова и снова, пока ребенок не усвоит название предмета.</w:t>
      </w:r>
    </w:p>
    <w:p w:rsidR="00D762D3" w:rsidRPr="00504363" w:rsidRDefault="00D762D3" w:rsidP="00D762D3">
      <w:pPr>
        <w:pStyle w:val="main"/>
        <w:numPr>
          <w:ilvl w:val="1"/>
          <w:numId w:val="4"/>
        </w:numPr>
        <w:spacing w:before="240" w:after="0" w:line="360" w:lineRule="auto"/>
        <w:ind w:right="0"/>
        <w:rPr>
          <w:sz w:val="28"/>
          <w:szCs w:val="28"/>
        </w:rPr>
      </w:pPr>
      <w:r w:rsidRPr="00504363">
        <w:rPr>
          <w:b/>
          <w:sz w:val="28"/>
          <w:szCs w:val="28"/>
        </w:rPr>
        <w:t>Прием «параллельного рассказа» или «ритуал называни</w:t>
      </w:r>
      <w:r w:rsidRPr="00504363">
        <w:rPr>
          <w:sz w:val="28"/>
          <w:szCs w:val="28"/>
        </w:rPr>
        <w:t>я</w:t>
      </w:r>
      <w:r w:rsidRPr="00504363">
        <w:rPr>
          <w:b/>
          <w:sz w:val="28"/>
          <w:szCs w:val="28"/>
        </w:rPr>
        <w:t xml:space="preserve">». </w:t>
      </w:r>
      <w:r w:rsidRPr="00504363">
        <w:rPr>
          <w:sz w:val="28"/>
          <w:szCs w:val="28"/>
        </w:rPr>
        <w:t xml:space="preserve">Следите за направлением внимания вашего малыша. Когда он смотрит на предмет, ваш «параллельный рассказ» о нем поможет запомнить и понять значение этого слова. Отправьтесь вместе с ребенком на экскурсию по дому, как можно раньше научите его показывать пальчиком тот предмет, который его заинтересовал, а сами называйте его. Старайтесь называть не только предметы, но и действия ребенка, например: «Соня кушает кашку! </w:t>
      </w:r>
      <w:proofErr w:type="spellStart"/>
      <w:r w:rsidRPr="00504363">
        <w:rPr>
          <w:sz w:val="28"/>
          <w:szCs w:val="28"/>
        </w:rPr>
        <w:t>Ам</w:t>
      </w:r>
      <w:proofErr w:type="spellEnd"/>
      <w:r w:rsidRPr="00504363">
        <w:rPr>
          <w:sz w:val="28"/>
          <w:szCs w:val="28"/>
        </w:rPr>
        <w:t>! Вкусная каша!»</w:t>
      </w:r>
    </w:p>
    <w:p w:rsidR="00D762D3" w:rsidRPr="00504363" w:rsidRDefault="00D762D3" w:rsidP="00D762D3">
      <w:pPr>
        <w:pStyle w:val="main"/>
        <w:numPr>
          <w:ilvl w:val="1"/>
          <w:numId w:val="4"/>
        </w:numPr>
        <w:spacing w:before="240" w:after="0" w:line="360" w:lineRule="auto"/>
        <w:ind w:right="0"/>
        <w:rPr>
          <w:sz w:val="24"/>
          <w:szCs w:val="24"/>
        </w:rPr>
      </w:pPr>
      <w:r w:rsidRPr="00504363">
        <w:rPr>
          <w:sz w:val="24"/>
          <w:szCs w:val="24"/>
        </w:rPr>
        <w:t xml:space="preserve">Заведите </w:t>
      </w:r>
      <w:r w:rsidRPr="00504363">
        <w:rPr>
          <w:b/>
          <w:sz w:val="24"/>
          <w:szCs w:val="24"/>
        </w:rPr>
        <w:t>дневник наблюдения за развитием речи</w:t>
      </w:r>
      <w:r w:rsidRPr="00504363">
        <w:rPr>
          <w:sz w:val="24"/>
          <w:szCs w:val="24"/>
        </w:rPr>
        <w:t xml:space="preserve"> ребенка. Лучше использовать тетрадь с алфавитным указателем, заносите в нее слова на соответствующую букву. За динамикой развития речи ребенка легко проследить, если вы будете заносить сведения в такую таблицу: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3060"/>
        <w:gridCol w:w="2880"/>
        <w:gridCol w:w="3240"/>
      </w:tblGrid>
      <w:tr w:rsidR="00D762D3" w:rsidRPr="00504363" w:rsidTr="00091072">
        <w:tc>
          <w:tcPr>
            <w:tcW w:w="1008" w:type="dxa"/>
          </w:tcPr>
          <w:p w:rsidR="00D762D3" w:rsidRPr="00504363" w:rsidRDefault="00D762D3" w:rsidP="00091072">
            <w:pPr>
              <w:pStyle w:val="main"/>
              <w:spacing w:before="0" w:after="0"/>
              <w:ind w:left="0" w:right="0"/>
              <w:jc w:val="left"/>
              <w:rPr>
                <w:b/>
                <w:sz w:val="24"/>
                <w:szCs w:val="24"/>
              </w:rPr>
            </w:pPr>
            <w:r w:rsidRPr="00504363">
              <w:rPr>
                <w:b/>
                <w:sz w:val="24"/>
                <w:szCs w:val="24"/>
              </w:rPr>
              <w:t>Слово</w:t>
            </w:r>
          </w:p>
        </w:tc>
        <w:tc>
          <w:tcPr>
            <w:tcW w:w="3060" w:type="dxa"/>
          </w:tcPr>
          <w:p w:rsidR="00D762D3" w:rsidRPr="00504363" w:rsidRDefault="00D762D3" w:rsidP="00091072">
            <w:pPr>
              <w:pStyle w:val="main"/>
              <w:spacing w:before="0" w:after="0"/>
              <w:ind w:left="0" w:right="0"/>
              <w:jc w:val="left"/>
              <w:rPr>
                <w:b/>
                <w:sz w:val="24"/>
                <w:szCs w:val="24"/>
              </w:rPr>
            </w:pPr>
            <w:r w:rsidRPr="00504363">
              <w:rPr>
                <w:b/>
                <w:sz w:val="24"/>
                <w:szCs w:val="24"/>
              </w:rPr>
              <w:t>День, когда малыш начал понимать значение этого слова</w:t>
            </w:r>
          </w:p>
        </w:tc>
        <w:tc>
          <w:tcPr>
            <w:tcW w:w="2880" w:type="dxa"/>
          </w:tcPr>
          <w:p w:rsidR="00D762D3" w:rsidRPr="00504363" w:rsidRDefault="00D762D3" w:rsidP="00091072">
            <w:pPr>
              <w:pStyle w:val="main"/>
              <w:spacing w:before="0" w:after="0"/>
              <w:ind w:left="0" w:right="0"/>
              <w:jc w:val="left"/>
              <w:rPr>
                <w:b/>
                <w:sz w:val="24"/>
                <w:szCs w:val="24"/>
              </w:rPr>
            </w:pPr>
            <w:r w:rsidRPr="00504363">
              <w:rPr>
                <w:b/>
                <w:sz w:val="24"/>
                <w:szCs w:val="24"/>
              </w:rPr>
              <w:t>День, когда ребенок начал говорить слово</w:t>
            </w:r>
          </w:p>
        </w:tc>
        <w:tc>
          <w:tcPr>
            <w:tcW w:w="3240" w:type="dxa"/>
          </w:tcPr>
          <w:p w:rsidR="00D762D3" w:rsidRPr="00504363" w:rsidRDefault="00D762D3" w:rsidP="00091072">
            <w:pPr>
              <w:pStyle w:val="main"/>
              <w:spacing w:before="0" w:after="0"/>
              <w:ind w:left="0" w:right="0"/>
              <w:jc w:val="left"/>
              <w:rPr>
                <w:b/>
                <w:sz w:val="24"/>
                <w:szCs w:val="24"/>
              </w:rPr>
            </w:pPr>
            <w:r w:rsidRPr="00504363">
              <w:rPr>
                <w:b/>
                <w:sz w:val="24"/>
                <w:szCs w:val="24"/>
              </w:rPr>
              <w:t>Вариант произношения слова ребенком</w:t>
            </w:r>
          </w:p>
        </w:tc>
      </w:tr>
      <w:tr w:rsidR="00D762D3" w:rsidRPr="00504363" w:rsidTr="00091072">
        <w:tc>
          <w:tcPr>
            <w:tcW w:w="1008" w:type="dxa"/>
          </w:tcPr>
          <w:p w:rsidR="00D762D3" w:rsidRPr="00504363" w:rsidRDefault="00D762D3" w:rsidP="00091072">
            <w:pPr>
              <w:pStyle w:val="main"/>
              <w:spacing w:before="0" w:after="0"/>
              <w:ind w:left="0" w:right="0"/>
              <w:jc w:val="left"/>
              <w:rPr>
                <w:sz w:val="24"/>
                <w:szCs w:val="24"/>
              </w:rPr>
            </w:pPr>
            <w:r w:rsidRPr="00504363">
              <w:rPr>
                <w:sz w:val="24"/>
                <w:szCs w:val="24"/>
              </w:rPr>
              <w:t xml:space="preserve">Банан </w:t>
            </w:r>
          </w:p>
        </w:tc>
        <w:tc>
          <w:tcPr>
            <w:tcW w:w="3060" w:type="dxa"/>
          </w:tcPr>
          <w:p w:rsidR="00D762D3" w:rsidRPr="00504363" w:rsidRDefault="00D762D3" w:rsidP="00091072">
            <w:pPr>
              <w:pStyle w:val="main"/>
              <w:spacing w:before="0" w:after="0"/>
              <w:ind w:left="0" w:right="0"/>
              <w:jc w:val="left"/>
              <w:rPr>
                <w:sz w:val="24"/>
                <w:szCs w:val="24"/>
              </w:rPr>
            </w:pPr>
            <w:r w:rsidRPr="00504363">
              <w:rPr>
                <w:sz w:val="24"/>
                <w:szCs w:val="24"/>
              </w:rPr>
              <w:t>12.02.2003</w:t>
            </w:r>
          </w:p>
        </w:tc>
        <w:tc>
          <w:tcPr>
            <w:tcW w:w="2880" w:type="dxa"/>
          </w:tcPr>
          <w:p w:rsidR="00D762D3" w:rsidRPr="00504363" w:rsidRDefault="00D762D3" w:rsidP="00091072">
            <w:pPr>
              <w:pStyle w:val="main"/>
              <w:spacing w:before="0" w:after="0"/>
              <w:ind w:left="0" w:right="0"/>
              <w:jc w:val="left"/>
              <w:rPr>
                <w:sz w:val="24"/>
                <w:szCs w:val="24"/>
              </w:rPr>
            </w:pPr>
            <w:r w:rsidRPr="00504363">
              <w:rPr>
                <w:sz w:val="24"/>
                <w:szCs w:val="24"/>
              </w:rPr>
              <w:t xml:space="preserve">03. 12.2003 </w:t>
            </w:r>
          </w:p>
          <w:p w:rsidR="00D762D3" w:rsidRPr="00504363" w:rsidRDefault="00D762D3" w:rsidP="00091072">
            <w:pPr>
              <w:pStyle w:val="main"/>
              <w:spacing w:before="0" w:after="0"/>
              <w:ind w:left="0" w:right="0"/>
              <w:jc w:val="left"/>
              <w:rPr>
                <w:sz w:val="24"/>
                <w:szCs w:val="24"/>
              </w:rPr>
            </w:pPr>
          </w:p>
        </w:tc>
        <w:tc>
          <w:tcPr>
            <w:tcW w:w="3240" w:type="dxa"/>
          </w:tcPr>
          <w:p w:rsidR="00D762D3" w:rsidRPr="00504363" w:rsidRDefault="00D762D3" w:rsidP="00091072">
            <w:pPr>
              <w:pStyle w:val="main"/>
              <w:spacing w:before="0" w:after="0"/>
              <w:ind w:left="0" w:right="0"/>
              <w:jc w:val="left"/>
              <w:rPr>
                <w:sz w:val="24"/>
                <w:szCs w:val="24"/>
              </w:rPr>
            </w:pPr>
            <w:r w:rsidRPr="00504363">
              <w:rPr>
                <w:sz w:val="24"/>
                <w:szCs w:val="24"/>
              </w:rPr>
              <w:t>АНА</w:t>
            </w:r>
          </w:p>
        </w:tc>
      </w:tr>
      <w:tr w:rsidR="00D762D3" w:rsidRPr="00504363" w:rsidTr="00091072">
        <w:tc>
          <w:tcPr>
            <w:tcW w:w="1008" w:type="dxa"/>
          </w:tcPr>
          <w:p w:rsidR="00D762D3" w:rsidRPr="00504363" w:rsidRDefault="00D762D3" w:rsidP="00091072">
            <w:pPr>
              <w:pStyle w:val="main"/>
              <w:spacing w:before="0" w:after="0"/>
              <w:ind w:left="0" w:right="0"/>
              <w:jc w:val="left"/>
              <w:rPr>
                <w:sz w:val="24"/>
                <w:szCs w:val="24"/>
              </w:rPr>
            </w:pPr>
          </w:p>
        </w:tc>
        <w:tc>
          <w:tcPr>
            <w:tcW w:w="3060" w:type="dxa"/>
          </w:tcPr>
          <w:p w:rsidR="00D762D3" w:rsidRPr="00504363" w:rsidRDefault="00D762D3" w:rsidP="00091072">
            <w:pPr>
              <w:pStyle w:val="main"/>
              <w:spacing w:before="0" w:after="0"/>
              <w:ind w:left="0" w:right="0"/>
              <w:jc w:val="left"/>
              <w:rPr>
                <w:sz w:val="24"/>
                <w:szCs w:val="24"/>
              </w:rPr>
            </w:pPr>
          </w:p>
        </w:tc>
        <w:tc>
          <w:tcPr>
            <w:tcW w:w="2880" w:type="dxa"/>
          </w:tcPr>
          <w:p w:rsidR="00D762D3" w:rsidRPr="00504363" w:rsidRDefault="00D762D3" w:rsidP="00091072">
            <w:pPr>
              <w:pStyle w:val="main"/>
              <w:spacing w:before="0" w:after="0"/>
              <w:ind w:left="0" w:right="0"/>
              <w:jc w:val="left"/>
              <w:rPr>
                <w:sz w:val="24"/>
                <w:szCs w:val="24"/>
              </w:rPr>
            </w:pPr>
          </w:p>
        </w:tc>
        <w:tc>
          <w:tcPr>
            <w:tcW w:w="3240" w:type="dxa"/>
          </w:tcPr>
          <w:p w:rsidR="00D762D3" w:rsidRPr="00504363" w:rsidRDefault="00D762D3" w:rsidP="00091072">
            <w:pPr>
              <w:pStyle w:val="main"/>
              <w:spacing w:before="0" w:after="0"/>
              <w:ind w:left="0" w:right="0"/>
              <w:jc w:val="left"/>
              <w:rPr>
                <w:sz w:val="24"/>
                <w:szCs w:val="24"/>
              </w:rPr>
            </w:pPr>
          </w:p>
        </w:tc>
      </w:tr>
    </w:tbl>
    <w:p w:rsidR="00504363" w:rsidRDefault="00504363" w:rsidP="00504363">
      <w:pPr>
        <w:spacing w:line="360" w:lineRule="auto"/>
        <w:jc w:val="both"/>
        <w:rPr>
          <w:sz w:val="28"/>
          <w:szCs w:val="28"/>
        </w:rPr>
      </w:pPr>
    </w:p>
    <w:p w:rsidR="00D762D3" w:rsidRPr="00504363" w:rsidRDefault="00504363" w:rsidP="00504363">
      <w:pPr>
        <w:spacing w:line="360" w:lineRule="auto"/>
        <w:jc w:val="both"/>
        <w:rPr>
          <w:bCs/>
          <w:sz w:val="28"/>
          <w:szCs w:val="28"/>
        </w:rPr>
      </w:pPr>
      <w:r>
        <w:rPr>
          <w:b/>
          <w:bCs/>
          <w:sz w:val="28"/>
          <w:szCs w:val="28"/>
        </w:rPr>
        <w:t xml:space="preserve">5. </w:t>
      </w:r>
      <w:r w:rsidR="00D762D3" w:rsidRPr="00504363">
        <w:rPr>
          <w:b/>
          <w:bCs/>
          <w:sz w:val="28"/>
          <w:szCs w:val="28"/>
        </w:rPr>
        <w:t xml:space="preserve">Говорить несколько слов. </w:t>
      </w:r>
      <w:r w:rsidR="00D762D3" w:rsidRPr="00504363">
        <w:rPr>
          <w:bCs/>
          <w:sz w:val="28"/>
          <w:szCs w:val="28"/>
        </w:rPr>
        <w:t xml:space="preserve">Развивая пассивную речь (понимание слова), не забывайте стимулировать активную (собственную) речь малыша. Для этого слова нужно многократно повторять ребенку. Детям легче всего повторять короткие слова, состоящие  из одного-двух слогов. Поощряйте ребенка, если он пытается пользоваться другими способами общения: мимикой, жестами и интонацией. </w:t>
      </w:r>
    </w:p>
    <w:p w:rsidR="00D762D3" w:rsidRPr="00504363" w:rsidRDefault="00D762D3" w:rsidP="00D762D3">
      <w:pPr>
        <w:numPr>
          <w:ilvl w:val="0"/>
          <w:numId w:val="5"/>
        </w:numPr>
        <w:spacing w:line="360" w:lineRule="auto"/>
        <w:jc w:val="both"/>
        <w:rPr>
          <w:sz w:val="28"/>
          <w:szCs w:val="28"/>
        </w:rPr>
      </w:pPr>
      <w:r w:rsidRPr="00504363">
        <w:rPr>
          <w:b/>
          <w:sz w:val="28"/>
          <w:szCs w:val="28"/>
        </w:rPr>
        <w:t>Играйте в «разговор по очереди».</w:t>
      </w:r>
      <w:r w:rsidRPr="00504363">
        <w:rPr>
          <w:sz w:val="28"/>
          <w:szCs w:val="28"/>
        </w:rPr>
        <w:t xml:space="preserve"> Установите с малышом контакт «глаза в глаза», улыбайтесь ему и, если он начал вокализовать, попробуйте повторить его вокализацию. Если вам сложно воспроизвести ее, удивитесь: «Правда? Неужели?» Произнесите эту фразу с такой интонацией, словно звуки, которые произносит ваш ребенок, и вправду имеют для вас большое значение. Поощряйте желание малыша говорить, брать на себя инициативу в разговоре и получать от этого удовольствие.</w:t>
      </w:r>
    </w:p>
    <w:p w:rsidR="00D762D3" w:rsidRPr="00504363" w:rsidRDefault="00D762D3" w:rsidP="00D762D3">
      <w:pPr>
        <w:numPr>
          <w:ilvl w:val="0"/>
          <w:numId w:val="5"/>
        </w:numPr>
        <w:spacing w:line="360" w:lineRule="auto"/>
        <w:jc w:val="both"/>
        <w:rPr>
          <w:sz w:val="28"/>
          <w:szCs w:val="28"/>
        </w:rPr>
      </w:pPr>
      <w:r w:rsidRPr="00504363">
        <w:rPr>
          <w:b/>
          <w:sz w:val="28"/>
          <w:szCs w:val="28"/>
        </w:rPr>
        <w:t>Прием дополнения и развития мысли.</w:t>
      </w:r>
      <w:r w:rsidRPr="00504363">
        <w:rPr>
          <w:sz w:val="28"/>
          <w:szCs w:val="28"/>
        </w:rPr>
        <w:t xml:space="preserve"> Когда малыш начинает произносить отдельные слова, дополняйте и продолжайте его фразы. Например, указывая на кошку, малыш говорит: «Ки!», а вы договариваете: «Да, это киса. Киса говорит “мяу”!»</w:t>
      </w:r>
    </w:p>
    <w:p w:rsidR="00D762D3" w:rsidRPr="00504363" w:rsidRDefault="00D762D3" w:rsidP="00D762D3">
      <w:pPr>
        <w:numPr>
          <w:ilvl w:val="0"/>
          <w:numId w:val="5"/>
        </w:numPr>
        <w:spacing w:line="360" w:lineRule="auto"/>
        <w:jc w:val="both"/>
        <w:rPr>
          <w:sz w:val="28"/>
          <w:szCs w:val="28"/>
        </w:rPr>
      </w:pPr>
      <w:r w:rsidRPr="00504363">
        <w:rPr>
          <w:b/>
          <w:sz w:val="28"/>
          <w:szCs w:val="28"/>
        </w:rPr>
        <w:t>Прием «лесов» (подпорок).</w:t>
      </w:r>
      <w:r w:rsidRPr="00504363">
        <w:rPr>
          <w:sz w:val="28"/>
          <w:szCs w:val="28"/>
        </w:rPr>
        <w:t xml:space="preserve"> Читайте ребенку стихи, поощряя его договаривать простые слова в конце строчки. Для таких занятий прекрасно подходят русские </w:t>
      </w:r>
      <w:proofErr w:type="spellStart"/>
      <w:r w:rsidRPr="00504363">
        <w:rPr>
          <w:sz w:val="28"/>
          <w:szCs w:val="28"/>
        </w:rPr>
        <w:t>потешки</w:t>
      </w:r>
      <w:proofErr w:type="spellEnd"/>
      <w:r w:rsidRPr="00504363">
        <w:rPr>
          <w:sz w:val="28"/>
          <w:szCs w:val="28"/>
        </w:rPr>
        <w:t xml:space="preserve"> и речевые игры: «Гуси-гуси», «Сорока-сорока», «Каравай-каравай». Например, </w:t>
      </w:r>
    </w:p>
    <w:p w:rsidR="00D762D3" w:rsidRPr="00504363" w:rsidRDefault="00D762D3" w:rsidP="00D762D3">
      <w:pPr>
        <w:spacing w:line="360" w:lineRule="auto"/>
        <w:ind w:left="360"/>
        <w:rPr>
          <w:sz w:val="28"/>
          <w:szCs w:val="28"/>
        </w:rPr>
      </w:pPr>
      <w:r w:rsidRPr="00504363">
        <w:rPr>
          <w:sz w:val="28"/>
          <w:szCs w:val="28"/>
        </w:rPr>
        <w:t xml:space="preserve"> Взрослый: Гуси, гуси. </w:t>
      </w:r>
    </w:p>
    <w:p w:rsidR="00D762D3" w:rsidRPr="00504363" w:rsidRDefault="00D762D3" w:rsidP="00D762D3">
      <w:pPr>
        <w:spacing w:line="360" w:lineRule="auto"/>
        <w:ind w:left="360"/>
        <w:rPr>
          <w:sz w:val="28"/>
          <w:szCs w:val="28"/>
        </w:rPr>
      </w:pPr>
      <w:r w:rsidRPr="00504363">
        <w:rPr>
          <w:sz w:val="28"/>
          <w:szCs w:val="28"/>
        </w:rPr>
        <w:t xml:space="preserve"> Ребенок: Га-га-га.</w:t>
      </w:r>
    </w:p>
    <w:p w:rsidR="00D762D3" w:rsidRPr="00504363" w:rsidRDefault="00D762D3" w:rsidP="00D762D3">
      <w:pPr>
        <w:spacing w:line="360" w:lineRule="auto"/>
        <w:ind w:left="360"/>
        <w:rPr>
          <w:sz w:val="28"/>
          <w:szCs w:val="28"/>
        </w:rPr>
      </w:pPr>
      <w:r w:rsidRPr="00504363">
        <w:rPr>
          <w:sz w:val="28"/>
          <w:szCs w:val="28"/>
        </w:rPr>
        <w:t xml:space="preserve"> Взрослый: Есть хотите?</w:t>
      </w:r>
    </w:p>
    <w:p w:rsidR="00D762D3" w:rsidRPr="00504363" w:rsidRDefault="00D762D3" w:rsidP="00D762D3">
      <w:pPr>
        <w:spacing w:line="360" w:lineRule="auto"/>
        <w:ind w:left="360"/>
        <w:rPr>
          <w:sz w:val="28"/>
          <w:szCs w:val="28"/>
        </w:rPr>
      </w:pPr>
      <w:r w:rsidRPr="00504363">
        <w:rPr>
          <w:sz w:val="28"/>
          <w:szCs w:val="28"/>
        </w:rPr>
        <w:t>Ребенок:  Да! Да! Да!</w:t>
      </w:r>
    </w:p>
    <w:p w:rsidR="00D762D3" w:rsidRDefault="00D762D3" w:rsidP="00D762D3">
      <w:pPr>
        <w:spacing w:line="360" w:lineRule="auto"/>
        <w:rPr>
          <w:sz w:val="28"/>
          <w:szCs w:val="28"/>
        </w:rPr>
      </w:pPr>
      <w:r w:rsidRPr="00504363">
        <w:rPr>
          <w:sz w:val="28"/>
          <w:szCs w:val="28"/>
        </w:rPr>
        <w:t xml:space="preserve"> </w:t>
      </w:r>
    </w:p>
    <w:p w:rsidR="00307F2C" w:rsidRDefault="00307F2C" w:rsidP="00D762D3">
      <w:pPr>
        <w:spacing w:line="360" w:lineRule="auto"/>
        <w:rPr>
          <w:sz w:val="28"/>
          <w:szCs w:val="28"/>
        </w:rPr>
      </w:pPr>
    </w:p>
    <w:p w:rsidR="00307F2C" w:rsidRDefault="00307F2C" w:rsidP="00D762D3">
      <w:pPr>
        <w:spacing w:line="360" w:lineRule="auto"/>
        <w:rPr>
          <w:sz w:val="28"/>
          <w:szCs w:val="28"/>
        </w:rPr>
      </w:pPr>
    </w:p>
    <w:p w:rsidR="00307F2C" w:rsidRDefault="00307F2C" w:rsidP="00D762D3">
      <w:pPr>
        <w:spacing w:line="360" w:lineRule="auto"/>
        <w:rPr>
          <w:sz w:val="28"/>
          <w:szCs w:val="28"/>
        </w:rPr>
      </w:pPr>
    </w:p>
    <w:p w:rsidR="00307F2C" w:rsidRPr="00504363" w:rsidRDefault="00307F2C" w:rsidP="00D762D3">
      <w:pPr>
        <w:spacing w:line="360" w:lineRule="auto"/>
        <w:rPr>
          <w:b/>
          <w:bCs/>
          <w:sz w:val="28"/>
          <w:szCs w:val="28"/>
        </w:rPr>
      </w:pPr>
    </w:p>
    <w:p w:rsidR="00D762D3" w:rsidRPr="00307F2C" w:rsidRDefault="00307F2C" w:rsidP="00307F2C">
      <w:pPr>
        <w:spacing w:line="360" w:lineRule="auto"/>
        <w:jc w:val="both"/>
        <w:rPr>
          <w:bCs/>
          <w:sz w:val="26"/>
          <w:szCs w:val="26"/>
        </w:rPr>
      </w:pPr>
      <w:r w:rsidRPr="00307F2C">
        <w:rPr>
          <w:b/>
          <w:bCs/>
          <w:sz w:val="26"/>
          <w:szCs w:val="26"/>
        </w:rPr>
        <w:lastRenderedPageBreak/>
        <w:t>6.</w:t>
      </w:r>
      <w:r w:rsidR="00D762D3" w:rsidRPr="00307F2C">
        <w:rPr>
          <w:b/>
          <w:bCs/>
          <w:sz w:val="26"/>
          <w:szCs w:val="26"/>
        </w:rPr>
        <w:t xml:space="preserve">Показывать на картинках одежду, игрушки, предметы домашнего обихода. </w:t>
      </w:r>
      <w:r w:rsidR="00D762D3" w:rsidRPr="00307F2C">
        <w:rPr>
          <w:bCs/>
          <w:sz w:val="26"/>
          <w:szCs w:val="26"/>
        </w:rPr>
        <w:t xml:space="preserve">Важным умением, характеризующим развитие речи и мышления ребенка, является способность узнавать на картинках хорошо знакомые предметы. Сделайте крупные фотографии таких предметов, например ботинка, мячика, плюшевого мишки, шапочки и др. </w:t>
      </w:r>
    </w:p>
    <w:p w:rsidR="00D762D3" w:rsidRPr="00307F2C" w:rsidRDefault="00D762D3" w:rsidP="00D762D3">
      <w:pPr>
        <w:numPr>
          <w:ilvl w:val="0"/>
          <w:numId w:val="6"/>
        </w:numPr>
        <w:spacing w:line="360" w:lineRule="auto"/>
        <w:jc w:val="both"/>
        <w:rPr>
          <w:bCs/>
          <w:sz w:val="26"/>
          <w:szCs w:val="26"/>
        </w:rPr>
      </w:pPr>
      <w:r w:rsidRPr="00307F2C">
        <w:rPr>
          <w:bCs/>
          <w:sz w:val="26"/>
          <w:szCs w:val="26"/>
        </w:rPr>
        <w:t>Сначала убедитесь в том, что ребенок знает и правильно показывает предметы, которые вы называете. Положите перед ребенком три любых предмета (игрушки). Попросите его: «Покажи, где твой мишка?» Если малыш затрудняется ответить, помогите ему. Направляя ручку малыша, дотроньтесь до предмета и назовите его: «Вот мишка!»</w:t>
      </w:r>
    </w:p>
    <w:p w:rsidR="00D762D3" w:rsidRPr="00307F2C" w:rsidRDefault="00D762D3" w:rsidP="00D762D3">
      <w:pPr>
        <w:numPr>
          <w:ilvl w:val="0"/>
          <w:numId w:val="6"/>
        </w:numPr>
        <w:spacing w:line="360" w:lineRule="auto"/>
        <w:jc w:val="both"/>
        <w:rPr>
          <w:bCs/>
          <w:sz w:val="26"/>
          <w:szCs w:val="26"/>
        </w:rPr>
      </w:pPr>
      <w:r w:rsidRPr="00307F2C">
        <w:rPr>
          <w:bCs/>
          <w:sz w:val="26"/>
          <w:szCs w:val="26"/>
        </w:rPr>
        <w:t xml:space="preserve">Когда малыш будет безошибочно показывать все три предмета, научите его класть фотографию предмета рядом с предметом. Объясняйте ребенку: «Посмотри, что на этой картинке? Это твой мишка. Покажи мне твоего мишку. Вот он! Давай положим его фотографию рядом». Помогайте малышу, направляйте его руку, когда он подносит фотографию к предметам. Постепенно старайтесь меньше помогать ребенку. </w:t>
      </w:r>
    </w:p>
    <w:p w:rsidR="00D762D3" w:rsidRPr="00307F2C" w:rsidRDefault="00D762D3" w:rsidP="00D762D3">
      <w:pPr>
        <w:numPr>
          <w:ilvl w:val="0"/>
          <w:numId w:val="6"/>
        </w:numPr>
        <w:spacing w:line="360" w:lineRule="auto"/>
        <w:jc w:val="both"/>
        <w:rPr>
          <w:bCs/>
          <w:sz w:val="26"/>
          <w:szCs w:val="26"/>
        </w:rPr>
      </w:pPr>
      <w:r w:rsidRPr="00307F2C">
        <w:rPr>
          <w:bCs/>
          <w:sz w:val="26"/>
          <w:szCs w:val="26"/>
        </w:rPr>
        <w:t>Учите малыша узнавать и по вашей просьбе протягивать картинку или фотографию с изображением слова, не показывая соответствующий предмет. Для этого положите перед ребенком три картинки, назовите предмет и попросите малыша показать картинку, на которой изображен этот предмет.</w:t>
      </w:r>
    </w:p>
    <w:p w:rsidR="00D762D3" w:rsidRPr="00307F2C" w:rsidRDefault="00D762D3" w:rsidP="00D762D3">
      <w:pPr>
        <w:spacing w:line="360" w:lineRule="auto"/>
        <w:rPr>
          <w:bCs/>
          <w:sz w:val="26"/>
          <w:szCs w:val="26"/>
        </w:rPr>
      </w:pPr>
    </w:p>
    <w:p w:rsidR="00D762D3" w:rsidRPr="00307F2C" w:rsidRDefault="00307F2C" w:rsidP="00307F2C">
      <w:pPr>
        <w:spacing w:line="360" w:lineRule="auto"/>
        <w:jc w:val="both"/>
        <w:rPr>
          <w:bCs/>
          <w:sz w:val="26"/>
          <w:szCs w:val="26"/>
        </w:rPr>
      </w:pPr>
      <w:r w:rsidRPr="00307F2C">
        <w:rPr>
          <w:b/>
          <w:bCs/>
          <w:sz w:val="26"/>
          <w:szCs w:val="26"/>
        </w:rPr>
        <w:t>7.</w:t>
      </w:r>
      <w:r w:rsidR="00D762D3" w:rsidRPr="00307F2C">
        <w:rPr>
          <w:b/>
          <w:bCs/>
          <w:sz w:val="26"/>
          <w:szCs w:val="26"/>
        </w:rPr>
        <w:t xml:space="preserve">Сопровождать игры звуками и шумом. </w:t>
      </w:r>
      <w:r w:rsidR="00D762D3" w:rsidRPr="00307F2C">
        <w:rPr>
          <w:bCs/>
          <w:sz w:val="26"/>
          <w:szCs w:val="26"/>
        </w:rPr>
        <w:t xml:space="preserve">Помогите малышу научиться переносить имеющиеся у него произносительные навыки в игровую деятельность. </w:t>
      </w:r>
    </w:p>
    <w:p w:rsidR="00D762D3" w:rsidRPr="00307F2C" w:rsidRDefault="00D762D3" w:rsidP="00D762D3">
      <w:pPr>
        <w:numPr>
          <w:ilvl w:val="0"/>
          <w:numId w:val="7"/>
        </w:numPr>
        <w:spacing w:line="360" w:lineRule="auto"/>
        <w:jc w:val="both"/>
        <w:rPr>
          <w:bCs/>
          <w:sz w:val="26"/>
          <w:szCs w:val="26"/>
        </w:rPr>
      </w:pPr>
      <w:r w:rsidRPr="00307F2C">
        <w:rPr>
          <w:bCs/>
          <w:sz w:val="26"/>
          <w:szCs w:val="26"/>
        </w:rPr>
        <w:t xml:space="preserve">Учите малыша сопровождать звуками простые игры с игрушками. </w:t>
      </w:r>
      <w:proofErr w:type="gramStart"/>
      <w:r w:rsidRPr="00307F2C">
        <w:rPr>
          <w:bCs/>
          <w:sz w:val="26"/>
          <w:szCs w:val="26"/>
        </w:rPr>
        <w:t>Покажите ребенку, как катать машинку, протягивая «У-У-У» или имитируя звук мотора «Р-Р-Р», разрушать башню из кубиков или деталей строительного конструктора, говоря «БАХ!», показывать, как ходит, переваливаясь, мишка, произнося «ТОП – ТОП – ТОП».</w:t>
      </w:r>
      <w:proofErr w:type="gramEnd"/>
    </w:p>
    <w:p w:rsidR="00D762D3" w:rsidRPr="00307F2C" w:rsidRDefault="00D762D3" w:rsidP="00D762D3">
      <w:pPr>
        <w:numPr>
          <w:ilvl w:val="0"/>
          <w:numId w:val="7"/>
        </w:numPr>
        <w:spacing w:line="360" w:lineRule="auto"/>
        <w:jc w:val="both"/>
        <w:rPr>
          <w:sz w:val="26"/>
          <w:szCs w:val="26"/>
        </w:rPr>
      </w:pPr>
      <w:r w:rsidRPr="00307F2C">
        <w:rPr>
          <w:sz w:val="26"/>
          <w:szCs w:val="26"/>
        </w:rPr>
        <w:t>Купите тематические игровые наборы для ролевых игр: «ДОМ» с комплектом фигурок основных членов семьи, «Зоопарк», «Ферма». Учите малыша манипулировать с фигурками людей и животных, сопровождая игру подходящими по смыслу вокализациями. Например, «А-а-а»  – спит малыш, «</w:t>
      </w:r>
      <w:proofErr w:type="spellStart"/>
      <w:r w:rsidRPr="00307F2C">
        <w:rPr>
          <w:sz w:val="26"/>
          <w:szCs w:val="26"/>
        </w:rPr>
        <w:t>Ам</w:t>
      </w:r>
      <w:proofErr w:type="spellEnd"/>
      <w:r w:rsidRPr="00307F2C">
        <w:rPr>
          <w:sz w:val="26"/>
          <w:szCs w:val="26"/>
        </w:rPr>
        <w:t>!» – кормим куклу, «</w:t>
      </w:r>
      <w:proofErr w:type="spellStart"/>
      <w:r w:rsidRPr="00307F2C">
        <w:rPr>
          <w:sz w:val="26"/>
          <w:szCs w:val="26"/>
        </w:rPr>
        <w:t>Тр-р-р</w:t>
      </w:r>
      <w:proofErr w:type="spellEnd"/>
      <w:r w:rsidRPr="00307F2C">
        <w:rPr>
          <w:sz w:val="26"/>
          <w:szCs w:val="26"/>
        </w:rPr>
        <w:t>» – звонит телефон в доме, а папа отвечает: «АЛЕ!»</w:t>
      </w:r>
    </w:p>
    <w:p w:rsidR="00D762D3" w:rsidRPr="00307F2C" w:rsidRDefault="00D762D3" w:rsidP="00D762D3">
      <w:pPr>
        <w:numPr>
          <w:ilvl w:val="0"/>
          <w:numId w:val="7"/>
        </w:numPr>
        <w:spacing w:line="360" w:lineRule="auto"/>
        <w:jc w:val="both"/>
        <w:rPr>
          <w:bCs/>
          <w:sz w:val="26"/>
          <w:szCs w:val="26"/>
        </w:rPr>
      </w:pPr>
      <w:r w:rsidRPr="00307F2C">
        <w:rPr>
          <w:bCs/>
          <w:sz w:val="26"/>
          <w:szCs w:val="26"/>
        </w:rPr>
        <w:t>Учите малыша баюкать куклу, ходить с ней гулять, водить ее в гости и кормить, варить обед и другим действиям. Поощряйте стремление ребенка сопровождать игру любыми доступными ему вокализациями.</w:t>
      </w:r>
    </w:p>
    <w:p w:rsidR="00D762D3" w:rsidRPr="00504363" w:rsidRDefault="00D762D3" w:rsidP="00D762D3">
      <w:pPr>
        <w:spacing w:line="360" w:lineRule="auto"/>
        <w:rPr>
          <w:bCs/>
          <w:sz w:val="28"/>
          <w:szCs w:val="28"/>
        </w:rPr>
      </w:pPr>
    </w:p>
    <w:p w:rsidR="00D762D3" w:rsidRPr="00307F2C" w:rsidRDefault="00307F2C" w:rsidP="00307F2C">
      <w:pPr>
        <w:spacing w:line="360" w:lineRule="auto"/>
        <w:jc w:val="both"/>
        <w:rPr>
          <w:sz w:val="28"/>
          <w:szCs w:val="28"/>
        </w:rPr>
      </w:pPr>
      <w:r>
        <w:rPr>
          <w:b/>
          <w:bCs/>
          <w:sz w:val="28"/>
          <w:szCs w:val="28"/>
        </w:rPr>
        <w:t>8.</w:t>
      </w:r>
      <w:r w:rsidR="00D762D3" w:rsidRPr="00307F2C">
        <w:rPr>
          <w:b/>
          <w:bCs/>
          <w:sz w:val="28"/>
          <w:szCs w:val="28"/>
        </w:rPr>
        <w:t xml:space="preserve">Словесно выражать свои желания. </w:t>
      </w:r>
      <w:r w:rsidR="00D762D3" w:rsidRPr="00307F2C">
        <w:rPr>
          <w:bCs/>
          <w:sz w:val="28"/>
          <w:szCs w:val="28"/>
        </w:rPr>
        <w:t>Это</w:t>
      </w:r>
      <w:r w:rsidR="00D762D3" w:rsidRPr="00307F2C">
        <w:rPr>
          <w:b/>
          <w:bCs/>
          <w:sz w:val="28"/>
          <w:szCs w:val="28"/>
        </w:rPr>
        <w:t xml:space="preserve"> </w:t>
      </w:r>
      <w:r w:rsidR="00D762D3" w:rsidRPr="00307F2C">
        <w:rPr>
          <w:sz w:val="28"/>
          <w:szCs w:val="28"/>
        </w:rPr>
        <w:t>очень важно для дальнейшего развития ребенка. Овладев этим навыком, ребенок сможет рассказать  о своих потребностях и чувствах (голода, жажды, боли) или сделать выбор.</w:t>
      </w:r>
    </w:p>
    <w:p w:rsidR="00D762D3" w:rsidRPr="00504363" w:rsidRDefault="00D762D3" w:rsidP="00D762D3">
      <w:pPr>
        <w:spacing w:line="360" w:lineRule="auto"/>
        <w:ind w:left="360"/>
        <w:rPr>
          <w:sz w:val="28"/>
          <w:szCs w:val="28"/>
        </w:rPr>
      </w:pPr>
    </w:p>
    <w:p w:rsidR="00D762D3" w:rsidRPr="00504363" w:rsidRDefault="00D762D3" w:rsidP="00D762D3">
      <w:pPr>
        <w:numPr>
          <w:ilvl w:val="0"/>
          <w:numId w:val="8"/>
        </w:numPr>
        <w:spacing w:line="360" w:lineRule="auto"/>
        <w:jc w:val="both"/>
        <w:rPr>
          <w:sz w:val="28"/>
          <w:szCs w:val="28"/>
        </w:rPr>
      </w:pPr>
      <w:r w:rsidRPr="00504363">
        <w:rPr>
          <w:sz w:val="28"/>
          <w:szCs w:val="28"/>
        </w:rPr>
        <w:t>Используйте любые повседневные ситуации для того, чтобы стимулировать ребенка выражать свои потребности. Если малыш не может выразить словами свои желания, научите его использовать сначала жесты или мимику, отражающие его просьбу. Например, если кроха хочет пить или есть, он может показывать на рот,  если хочет гулять – на дверь и т.п. Поощряйте любые попытки ребенка сопровождать звуками или словами свои просьбы.</w:t>
      </w:r>
    </w:p>
    <w:p w:rsidR="00D762D3" w:rsidRPr="00504363" w:rsidRDefault="00D762D3" w:rsidP="00D762D3">
      <w:pPr>
        <w:numPr>
          <w:ilvl w:val="0"/>
          <w:numId w:val="8"/>
        </w:numPr>
        <w:spacing w:line="360" w:lineRule="auto"/>
        <w:jc w:val="both"/>
        <w:rPr>
          <w:sz w:val="28"/>
          <w:szCs w:val="28"/>
        </w:rPr>
      </w:pPr>
      <w:r w:rsidRPr="00504363">
        <w:rPr>
          <w:sz w:val="28"/>
          <w:szCs w:val="28"/>
        </w:rPr>
        <w:t xml:space="preserve">Учите малыша просить, называя интересующий его предмет. Покажите малышу любую игрушку, которая ему нравится, удерживая ее в своих руках. Если малыш протягивает руки по направлению к ней, попробуйте заставить его выразить желание в ответ на вопрос: «Что ты хочешь? Ты хочешь БИ-БИ? Попроси у меня "БИ-БИ"». Стремитесь к тому, чтобы ребенок произносил </w:t>
      </w:r>
      <w:proofErr w:type="spellStart"/>
      <w:r w:rsidRPr="00504363">
        <w:rPr>
          <w:sz w:val="28"/>
          <w:szCs w:val="28"/>
        </w:rPr>
        <w:t>звукокомплексы</w:t>
      </w:r>
      <w:proofErr w:type="spellEnd"/>
      <w:r w:rsidRPr="00504363">
        <w:rPr>
          <w:sz w:val="28"/>
          <w:szCs w:val="28"/>
        </w:rPr>
        <w:t xml:space="preserve"> или полные формы слов – в зависимости от его произносительных возможностей.</w:t>
      </w:r>
    </w:p>
    <w:p w:rsidR="00D762D3" w:rsidRPr="00504363" w:rsidRDefault="00D762D3" w:rsidP="00D762D3">
      <w:pPr>
        <w:numPr>
          <w:ilvl w:val="0"/>
          <w:numId w:val="8"/>
        </w:numPr>
        <w:spacing w:line="360" w:lineRule="auto"/>
        <w:jc w:val="both"/>
        <w:rPr>
          <w:sz w:val="28"/>
          <w:szCs w:val="28"/>
        </w:rPr>
      </w:pPr>
      <w:r w:rsidRPr="00504363">
        <w:rPr>
          <w:sz w:val="28"/>
          <w:szCs w:val="28"/>
        </w:rPr>
        <w:t>Усложняйте игру: пусть малыш выбирает интересующую его игрушку из двух. Например, в ответ на ваш вопрос: «Что ты хочешь? Мишку или машинку?», малыш должен назвать ту игрушку, которая его интересует.</w:t>
      </w:r>
    </w:p>
    <w:p w:rsidR="00D762D3" w:rsidRDefault="00D762D3" w:rsidP="00D762D3">
      <w:pPr>
        <w:pStyle w:val="NumberList"/>
        <w:spacing w:line="360" w:lineRule="auto"/>
        <w:rPr>
          <w:rFonts w:ascii="Times New Roman" w:hAnsi="Times New Roman"/>
          <w:noProof w:val="0"/>
          <w:sz w:val="28"/>
          <w:szCs w:val="28"/>
        </w:rPr>
      </w:pPr>
    </w:p>
    <w:p w:rsidR="00307F2C" w:rsidRDefault="00307F2C" w:rsidP="00D762D3">
      <w:pPr>
        <w:pStyle w:val="NumberList"/>
        <w:spacing w:line="360" w:lineRule="auto"/>
        <w:rPr>
          <w:rFonts w:ascii="Times New Roman" w:hAnsi="Times New Roman"/>
          <w:noProof w:val="0"/>
          <w:sz w:val="28"/>
          <w:szCs w:val="28"/>
        </w:rPr>
      </w:pPr>
    </w:p>
    <w:p w:rsidR="00307F2C" w:rsidRDefault="00307F2C" w:rsidP="00D762D3">
      <w:pPr>
        <w:pStyle w:val="NumberList"/>
        <w:spacing w:line="360" w:lineRule="auto"/>
        <w:rPr>
          <w:rFonts w:ascii="Times New Roman" w:hAnsi="Times New Roman"/>
          <w:noProof w:val="0"/>
          <w:sz w:val="28"/>
          <w:szCs w:val="28"/>
        </w:rPr>
      </w:pPr>
    </w:p>
    <w:p w:rsidR="00307F2C" w:rsidRDefault="00307F2C" w:rsidP="00D762D3">
      <w:pPr>
        <w:pStyle w:val="NumberList"/>
        <w:spacing w:line="360" w:lineRule="auto"/>
        <w:rPr>
          <w:rFonts w:ascii="Times New Roman" w:hAnsi="Times New Roman"/>
          <w:noProof w:val="0"/>
          <w:sz w:val="28"/>
          <w:szCs w:val="28"/>
        </w:rPr>
      </w:pPr>
    </w:p>
    <w:p w:rsidR="00307F2C" w:rsidRDefault="00307F2C" w:rsidP="00D762D3">
      <w:pPr>
        <w:pStyle w:val="NumberList"/>
        <w:spacing w:line="360" w:lineRule="auto"/>
        <w:rPr>
          <w:rFonts w:ascii="Times New Roman" w:hAnsi="Times New Roman"/>
          <w:noProof w:val="0"/>
          <w:sz w:val="28"/>
          <w:szCs w:val="28"/>
        </w:rPr>
      </w:pPr>
    </w:p>
    <w:p w:rsidR="00307F2C" w:rsidRDefault="00307F2C" w:rsidP="00D762D3">
      <w:pPr>
        <w:pStyle w:val="NumberList"/>
        <w:spacing w:line="360" w:lineRule="auto"/>
        <w:rPr>
          <w:rFonts w:ascii="Times New Roman" w:hAnsi="Times New Roman"/>
          <w:noProof w:val="0"/>
          <w:sz w:val="28"/>
          <w:szCs w:val="28"/>
        </w:rPr>
      </w:pPr>
    </w:p>
    <w:p w:rsidR="00307F2C" w:rsidRDefault="00307F2C" w:rsidP="00D762D3">
      <w:pPr>
        <w:pStyle w:val="NumberList"/>
        <w:spacing w:line="360" w:lineRule="auto"/>
        <w:rPr>
          <w:rFonts w:ascii="Times New Roman" w:hAnsi="Times New Roman"/>
          <w:noProof w:val="0"/>
          <w:sz w:val="28"/>
          <w:szCs w:val="28"/>
        </w:rPr>
      </w:pPr>
    </w:p>
    <w:p w:rsidR="00307F2C" w:rsidRDefault="00307F2C" w:rsidP="00D762D3">
      <w:pPr>
        <w:pStyle w:val="NumberList"/>
        <w:spacing w:line="360" w:lineRule="auto"/>
        <w:rPr>
          <w:rFonts w:ascii="Times New Roman" w:hAnsi="Times New Roman"/>
          <w:noProof w:val="0"/>
          <w:sz w:val="28"/>
          <w:szCs w:val="28"/>
        </w:rPr>
      </w:pPr>
    </w:p>
    <w:p w:rsidR="00307F2C" w:rsidRDefault="00307F2C" w:rsidP="00D762D3">
      <w:pPr>
        <w:pStyle w:val="NumberList"/>
        <w:spacing w:line="360" w:lineRule="auto"/>
        <w:rPr>
          <w:rFonts w:ascii="Times New Roman" w:hAnsi="Times New Roman"/>
          <w:noProof w:val="0"/>
          <w:sz w:val="28"/>
          <w:szCs w:val="28"/>
        </w:rPr>
      </w:pPr>
    </w:p>
    <w:p w:rsidR="00307F2C" w:rsidRDefault="00307F2C" w:rsidP="00D762D3">
      <w:pPr>
        <w:pStyle w:val="NumberList"/>
        <w:spacing w:line="360" w:lineRule="auto"/>
        <w:rPr>
          <w:rFonts w:ascii="Times New Roman" w:hAnsi="Times New Roman"/>
          <w:noProof w:val="0"/>
          <w:sz w:val="28"/>
          <w:szCs w:val="28"/>
        </w:rPr>
      </w:pPr>
    </w:p>
    <w:p w:rsidR="00307F2C" w:rsidRPr="00504363" w:rsidRDefault="00307F2C" w:rsidP="00D762D3">
      <w:pPr>
        <w:pStyle w:val="NumberList"/>
        <w:spacing w:line="360" w:lineRule="auto"/>
        <w:rPr>
          <w:rFonts w:ascii="Times New Roman" w:hAnsi="Times New Roman"/>
          <w:noProof w:val="0"/>
          <w:sz w:val="28"/>
          <w:szCs w:val="28"/>
        </w:rPr>
      </w:pPr>
    </w:p>
    <w:p w:rsidR="00D762D3" w:rsidRPr="00307F2C" w:rsidRDefault="00307F2C" w:rsidP="00307F2C">
      <w:pPr>
        <w:spacing w:line="360" w:lineRule="auto"/>
        <w:jc w:val="both"/>
        <w:rPr>
          <w:sz w:val="28"/>
          <w:szCs w:val="28"/>
        </w:rPr>
      </w:pPr>
      <w:r>
        <w:rPr>
          <w:b/>
          <w:bCs/>
          <w:sz w:val="28"/>
          <w:szCs w:val="28"/>
        </w:rPr>
        <w:lastRenderedPageBreak/>
        <w:t>9.</w:t>
      </w:r>
      <w:r w:rsidR="00D762D3" w:rsidRPr="00307F2C">
        <w:rPr>
          <w:b/>
          <w:bCs/>
          <w:sz w:val="28"/>
          <w:szCs w:val="28"/>
        </w:rPr>
        <w:t xml:space="preserve">Называть предметы (отвечать на вопрос «Что это?»). </w:t>
      </w:r>
      <w:r w:rsidR="00D762D3" w:rsidRPr="00307F2C">
        <w:rPr>
          <w:sz w:val="28"/>
          <w:szCs w:val="28"/>
        </w:rPr>
        <w:t xml:space="preserve">Прием вопросов и ответов поможет малышу начать понимать </w:t>
      </w:r>
      <w:r w:rsidR="00D762D3" w:rsidRPr="00307F2C">
        <w:rPr>
          <w:color w:val="FF0000"/>
          <w:sz w:val="28"/>
          <w:szCs w:val="28"/>
        </w:rPr>
        <w:t>смысл обращенных к нему</w:t>
      </w:r>
      <w:r w:rsidR="00D762D3" w:rsidRPr="00307F2C">
        <w:rPr>
          <w:sz w:val="28"/>
          <w:szCs w:val="28"/>
        </w:rPr>
        <w:t xml:space="preserve"> вопросов. </w:t>
      </w:r>
    </w:p>
    <w:p w:rsidR="00D762D3" w:rsidRPr="00504363" w:rsidRDefault="00D762D3" w:rsidP="00D762D3">
      <w:pPr>
        <w:spacing w:line="360" w:lineRule="auto"/>
        <w:rPr>
          <w:b/>
          <w:bCs/>
          <w:sz w:val="28"/>
          <w:szCs w:val="28"/>
        </w:rPr>
      </w:pPr>
    </w:p>
    <w:p w:rsidR="00D762D3" w:rsidRPr="00504363" w:rsidRDefault="00D762D3" w:rsidP="00D762D3">
      <w:pPr>
        <w:numPr>
          <w:ilvl w:val="0"/>
          <w:numId w:val="9"/>
        </w:numPr>
        <w:spacing w:line="360" w:lineRule="auto"/>
        <w:jc w:val="both"/>
        <w:rPr>
          <w:sz w:val="28"/>
          <w:szCs w:val="28"/>
        </w:rPr>
      </w:pPr>
      <w:r w:rsidRPr="00504363">
        <w:rPr>
          <w:sz w:val="28"/>
          <w:szCs w:val="28"/>
        </w:rPr>
        <w:t xml:space="preserve">Покажите малышу игрушку и спросите: «Что это?» Затем назовите игрушку, выделяя голосом нужное слово: «Это </w:t>
      </w:r>
      <w:r w:rsidRPr="00504363">
        <w:rPr>
          <w:b/>
          <w:sz w:val="28"/>
          <w:szCs w:val="28"/>
        </w:rPr>
        <w:t>мяч</w:t>
      </w:r>
      <w:r w:rsidRPr="00504363">
        <w:rPr>
          <w:sz w:val="28"/>
          <w:szCs w:val="28"/>
        </w:rPr>
        <w:t>!» После многократного повтора попробуйте побудить ребенка ответить на вопрос: «Что это?», употребив знакомое для него слово.</w:t>
      </w:r>
    </w:p>
    <w:p w:rsidR="00D762D3" w:rsidRPr="00307F2C" w:rsidRDefault="00D762D3" w:rsidP="00D762D3">
      <w:pPr>
        <w:numPr>
          <w:ilvl w:val="0"/>
          <w:numId w:val="9"/>
        </w:numPr>
        <w:spacing w:line="360" w:lineRule="auto"/>
        <w:jc w:val="both"/>
        <w:rPr>
          <w:sz w:val="28"/>
          <w:szCs w:val="28"/>
        </w:rPr>
      </w:pPr>
      <w:r w:rsidRPr="00504363">
        <w:rPr>
          <w:sz w:val="28"/>
          <w:szCs w:val="28"/>
        </w:rPr>
        <w:t>Усложните упражнение. Предложите ребенку назвать по очереди три предмета окружающей обстановки: задайте крохе вопрос «Что это?» и покажите на предмет. Сначала разложите предметы на столе, и если ребенок легко справился с заданием, расположите их в пределах комнаты.</w:t>
      </w:r>
    </w:p>
    <w:p w:rsidR="00D762D3" w:rsidRPr="00307F2C" w:rsidRDefault="00307F2C" w:rsidP="00307F2C">
      <w:pPr>
        <w:spacing w:line="360" w:lineRule="auto"/>
        <w:jc w:val="both"/>
        <w:rPr>
          <w:sz w:val="28"/>
          <w:szCs w:val="28"/>
        </w:rPr>
      </w:pPr>
      <w:r>
        <w:rPr>
          <w:b/>
          <w:bCs/>
          <w:sz w:val="28"/>
          <w:szCs w:val="28"/>
        </w:rPr>
        <w:t>10.</w:t>
      </w:r>
      <w:r w:rsidR="00D762D3" w:rsidRPr="00504363">
        <w:rPr>
          <w:b/>
          <w:bCs/>
          <w:sz w:val="28"/>
          <w:szCs w:val="28"/>
        </w:rPr>
        <w:t xml:space="preserve">Говорить двухсловное предложение. </w:t>
      </w:r>
      <w:r w:rsidR="00D762D3" w:rsidRPr="00504363">
        <w:rPr>
          <w:sz w:val="28"/>
          <w:szCs w:val="28"/>
        </w:rPr>
        <w:t xml:space="preserve">После того как ребенок научится употреблять отдельные слова, нужно начать стимулировать формирование фразовой речи. Первые предложения вашего малыша не обязательно должны состоять из полных форм слов. Это могут быть предложения на так называемом «детском» языке, состоящие из </w:t>
      </w:r>
      <w:proofErr w:type="spellStart"/>
      <w:r w:rsidR="00D762D3" w:rsidRPr="00504363">
        <w:rPr>
          <w:sz w:val="28"/>
          <w:szCs w:val="28"/>
        </w:rPr>
        <w:t>лепетных</w:t>
      </w:r>
      <w:proofErr w:type="spellEnd"/>
      <w:r w:rsidR="00D762D3" w:rsidRPr="00504363">
        <w:rPr>
          <w:sz w:val="28"/>
          <w:szCs w:val="28"/>
        </w:rPr>
        <w:t xml:space="preserve"> или неполных форм слов.</w:t>
      </w:r>
    </w:p>
    <w:p w:rsidR="00D762D3" w:rsidRPr="00504363" w:rsidRDefault="00D762D3" w:rsidP="00D762D3">
      <w:pPr>
        <w:pStyle w:val="a5"/>
        <w:numPr>
          <w:ilvl w:val="0"/>
          <w:numId w:val="11"/>
        </w:numPr>
        <w:jc w:val="both"/>
        <w:rPr>
          <w:b w:val="0"/>
          <w:sz w:val="28"/>
          <w:szCs w:val="28"/>
        </w:rPr>
      </w:pPr>
      <w:r w:rsidRPr="00504363">
        <w:rPr>
          <w:b w:val="0"/>
          <w:sz w:val="28"/>
          <w:szCs w:val="28"/>
        </w:rPr>
        <w:t>Рассматривая с ребенком картинки или наблюдая реальные ситуации, учите малыша описывать все то, что он видит. Не бойтесь использовать любые, доступные малышу формы слов. Вот примеры первых простых предложений, которые вы можете формировать у ребенка:</w: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0"/>
      </w:tblGrid>
      <w:tr w:rsidR="00D762D3" w:rsidRPr="00504363" w:rsidTr="00091072">
        <w:tc>
          <w:tcPr>
            <w:tcW w:w="5940" w:type="dxa"/>
          </w:tcPr>
          <w:p w:rsidR="00D762D3" w:rsidRPr="00504363" w:rsidRDefault="00D762D3" w:rsidP="00091072">
            <w:pPr>
              <w:pStyle w:val="a5"/>
              <w:jc w:val="left"/>
              <w:rPr>
                <w:sz w:val="28"/>
                <w:szCs w:val="28"/>
              </w:rPr>
            </w:pPr>
            <w:r w:rsidRPr="00504363">
              <w:rPr>
                <w:sz w:val="28"/>
                <w:szCs w:val="28"/>
              </w:rPr>
              <w:t>Ляля топ-топ</w:t>
            </w:r>
            <w:r w:rsidRPr="00504363">
              <w:rPr>
                <w:b w:val="0"/>
                <w:sz w:val="28"/>
                <w:szCs w:val="28"/>
              </w:rPr>
              <w:t xml:space="preserve"> (малыш идет).</w:t>
            </w:r>
            <w:r w:rsidRPr="00504363">
              <w:rPr>
                <w:sz w:val="28"/>
                <w:szCs w:val="28"/>
              </w:rPr>
              <w:t xml:space="preserve"> </w:t>
            </w:r>
          </w:p>
          <w:p w:rsidR="00D762D3" w:rsidRPr="00504363" w:rsidRDefault="00D762D3" w:rsidP="00091072">
            <w:pPr>
              <w:pStyle w:val="a5"/>
              <w:jc w:val="left"/>
              <w:rPr>
                <w:b w:val="0"/>
                <w:sz w:val="28"/>
                <w:szCs w:val="28"/>
              </w:rPr>
            </w:pPr>
            <w:r w:rsidRPr="00504363">
              <w:rPr>
                <w:sz w:val="28"/>
                <w:szCs w:val="28"/>
              </w:rPr>
              <w:t>Ква-ква прыг-прыг</w:t>
            </w:r>
            <w:r w:rsidRPr="00504363">
              <w:rPr>
                <w:b w:val="0"/>
                <w:sz w:val="28"/>
                <w:szCs w:val="28"/>
              </w:rPr>
              <w:t xml:space="preserve"> (лягушка прыгает).</w:t>
            </w:r>
          </w:p>
          <w:p w:rsidR="00D762D3" w:rsidRPr="00504363" w:rsidRDefault="00D762D3" w:rsidP="00091072">
            <w:pPr>
              <w:pStyle w:val="a5"/>
              <w:jc w:val="left"/>
              <w:rPr>
                <w:b w:val="0"/>
                <w:sz w:val="28"/>
                <w:szCs w:val="28"/>
              </w:rPr>
            </w:pPr>
            <w:r w:rsidRPr="00504363">
              <w:rPr>
                <w:sz w:val="28"/>
                <w:szCs w:val="28"/>
              </w:rPr>
              <w:t xml:space="preserve">Ляля </w:t>
            </w:r>
            <w:proofErr w:type="spellStart"/>
            <w:r w:rsidRPr="00504363">
              <w:rPr>
                <w:sz w:val="28"/>
                <w:szCs w:val="28"/>
              </w:rPr>
              <w:t>ням-ням</w:t>
            </w:r>
            <w:proofErr w:type="spellEnd"/>
            <w:r w:rsidRPr="00504363">
              <w:rPr>
                <w:b w:val="0"/>
                <w:sz w:val="28"/>
                <w:szCs w:val="28"/>
              </w:rPr>
              <w:t xml:space="preserve"> (малыш ест конфету).</w:t>
            </w:r>
          </w:p>
          <w:p w:rsidR="00D762D3" w:rsidRPr="00504363" w:rsidRDefault="00D762D3" w:rsidP="00091072">
            <w:pPr>
              <w:pStyle w:val="a5"/>
              <w:jc w:val="left"/>
              <w:rPr>
                <w:b w:val="0"/>
                <w:sz w:val="28"/>
                <w:szCs w:val="28"/>
              </w:rPr>
            </w:pPr>
            <w:r w:rsidRPr="00504363">
              <w:rPr>
                <w:sz w:val="28"/>
                <w:szCs w:val="28"/>
              </w:rPr>
              <w:t xml:space="preserve">Папа </w:t>
            </w:r>
            <w:proofErr w:type="spellStart"/>
            <w:r w:rsidRPr="00504363">
              <w:rPr>
                <w:sz w:val="28"/>
                <w:szCs w:val="28"/>
              </w:rPr>
              <w:t>ам</w:t>
            </w:r>
            <w:proofErr w:type="spellEnd"/>
            <w:r w:rsidRPr="00504363">
              <w:rPr>
                <w:b w:val="0"/>
                <w:sz w:val="28"/>
                <w:szCs w:val="28"/>
              </w:rPr>
              <w:t xml:space="preserve"> (Папа ест).</w:t>
            </w:r>
          </w:p>
          <w:p w:rsidR="00D762D3" w:rsidRPr="00504363" w:rsidRDefault="00D762D3" w:rsidP="00091072">
            <w:pPr>
              <w:pStyle w:val="a5"/>
              <w:jc w:val="left"/>
              <w:rPr>
                <w:b w:val="0"/>
                <w:sz w:val="28"/>
                <w:szCs w:val="28"/>
              </w:rPr>
            </w:pPr>
            <w:proofErr w:type="spellStart"/>
            <w:r w:rsidRPr="00504363">
              <w:rPr>
                <w:sz w:val="28"/>
                <w:szCs w:val="28"/>
              </w:rPr>
              <w:t>Ф-ф-ф</w:t>
            </w:r>
            <w:proofErr w:type="spellEnd"/>
            <w:r w:rsidRPr="00504363">
              <w:rPr>
                <w:sz w:val="28"/>
                <w:szCs w:val="28"/>
              </w:rPr>
              <w:t xml:space="preserve"> топ-топ</w:t>
            </w:r>
            <w:r w:rsidRPr="00504363">
              <w:rPr>
                <w:b w:val="0"/>
                <w:sz w:val="28"/>
                <w:szCs w:val="28"/>
              </w:rPr>
              <w:t xml:space="preserve"> (Ежик идет).</w:t>
            </w:r>
          </w:p>
          <w:p w:rsidR="00D762D3" w:rsidRPr="00504363" w:rsidRDefault="00D762D3" w:rsidP="00091072">
            <w:pPr>
              <w:pStyle w:val="a5"/>
              <w:jc w:val="left"/>
              <w:rPr>
                <w:b w:val="0"/>
                <w:sz w:val="28"/>
                <w:szCs w:val="28"/>
              </w:rPr>
            </w:pPr>
            <w:r w:rsidRPr="00504363">
              <w:rPr>
                <w:sz w:val="28"/>
                <w:szCs w:val="28"/>
              </w:rPr>
              <w:t>Ляля куп-куп</w:t>
            </w:r>
            <w:r w:rsidRPr="00504363">
              <w:rPr>
                <w:b w:val="0"/>
                <w:sz w:val="28"/>
                <w:szCs w:val="28"/>
              </w:rPr>
              <w:t xml:space="preserve"> (малыш купается).</w:t>
            </w:r>
          </w:p>
          <w:p w:rsidR="00D762D3" w:rsidRPr="00504363" w:rsidRDefault="00D762D3" w:rsidP="00091072">
            <w:pPr>
              <w:pStyle w:val="a5"/>
              <w:jc w:val="left"/>
              <w:rPr>
                <w:b w:val="0"/>
                <w:sz w:val="28"/>
                <w:szCs w:val="28"/>
              </w:rPr>
            </w:pPr>
            <w:proofErr w:type="spellStart"/>
            <w:r w:rsidRPr="00504363">
              <w:rPr>
                <w:sz w:val="28"/>
                <w:szCs w:val="28"/>
              </w:rPr>
              <w:t>Ав-ав</w:t>
            </w:r>
            <w:proofErr w:type="spellEnd"/>
            <w:r w:rsidRPr="00504363">
              <w:rPr>
                <w:sz w:val="28"/>
                <w:szCs w:val="28"/>
              </w:rPr>
              <w:t xml:space="preserve"> </w:t>
            </w:r>
            <w:proofErr w:type="spellStart"/>
            <w:r w:rsidRPr="00504363">
              <w:rPr>
                <w:sz w:val="28"/>
                <w:szCs w:val="28"/>
              </w:rPr>
              <w:t>ам</w:t>
            </w:r>
            <w:proofErr w:type="spellEnd"/>
            <w:r w:rsidRPr="00504363">
              <w:rPr>
                <w:b w:val="0"/>
                <w:sz w:val="28"/>
                <w:szCs w:val="28"/>
              </w:rPr>
              <w:t xml:space="preserve"> (собака ест).</w:t>
            </w:r>
          </w:p>
          <w:p w:rsidR="00D762D3" w:rsidRPr="00504363" w:rsidRDefault="00D762D3" w:rsidP="00091072">
            <w:pPr>
              <w:pStyle w:val="a5"/>
              <w:jc w:val="left"/>
              <w:rPr>
                <w:b w:val="0"/>
                <w:sz w:val="28"/>
                <w:szCs w:val="28"/>
              </w:rPr>
            </w:pPr>
            <w:r w:rsidRPr="00504363">
              <w:rPr>
                <w:sz w:val="28"/>
                <w:szCs w:val="28"/>
              </w:rPr>
              <w:t>Мяу бо-бо</w:t>
            </w:r>
            <w:r w:rsidRPr="00504363">
              <w:rPr>
                <w:b w:val="0"/>
                <w:sz w:val="28"/>
                <w:szCs w:val="28"/>
              </w:rPr>
              <w:t xml:space="preserve"> (кошке больно).</w:t>
            </w:r>
          </w:p>
          <w:p w:rsidR="00D762D3" w:rsidRPr="00504363" w:rsidRDefault="00D762D3" w:rsidP="00091072">
            <w:pPr>
              <w:pStyle w:val="a5"/>
              <w:jc w:val="left"/>
              <w:rPr>
                <w:b w:val="0"/>
                <w:sz w:val="28"/>
                <w:szCs w:val="28"/>
              </w:rPr>
            </w:pPr>
            <w:proofErr w:type="spellStart"/>
            <w:proofErr w:type="gramStart"/>
            <w:r w:rsidRPr="00504363">
              <w:rPr>
                <w:sz w:val="28"/>
                <w:szCs w:val="28"/>
              </w:rPr>
              <w:t>О-па</w:t>
            </w:r>
            <w:proofErr w:type="spellEnd"/>
            <w:proofErr w:type="gramEnd"/>
            <w:r w:rsidRPr="00504363">
              <w:rPr>
                <w:sz w:val="28"/>
                <w:szCs w:val="28"/>
              </w:rPr>
              <w:t xml:space="preserve"> бах</w:t>
            </w:r>
            <w:r w:rsidRPr="00504363">
              <w:rPr>
                <w:b w:val="0"/>
                <w:sz w:val="28"/>
                <w:szCs w:val="28"/>
              </w:rPr>
              <w:t>! (мяч упал).</w:t>
            </w:r>
          </w:p>
          <w:p w:rsidR="00D762D3" w:rsidRPr="00504363" w:rsidRDefault="00D762D3" w:rsidP="00091072">
            <w:pPr>
              <w:pStyle w:val="a5"/>
              <w:jc w:val="left"/>
              <w:rPr>
                <w:b w:val="0"/>
                <w:sz w:val="28"/>
                <w:szCs w:val="28"/>
              </w:rPr>
            </w:pPr>
            <w:r w:rsidRPr="00504363">
              <w:rPr>
                <w:sz w:val="28"/>
                <w:szCs w:val="28"/>
              </w:rPr>
              <w:t>Ляля а-а-а</w:t>
            </w:r>
            <w:r w:rsidRPr="00504363">
              <w:rPr>
                <w:b w:val="0"/>
                <w:sz w:val="28"/>
                <w:szCs w:val="28"/>
              </w:rPr>
              <w:t xml:space="preserve"> (малыш спит).</w:t>
            </w:r>
          </w:p>
          <w:p w:rsidR="00D762D3" w:rsidRPr="00504363" w:rsidRDefault="00D762D3" w:rsidP="00091072">
            <w:pPr>
              <w:pStyle w:val="a5"/>
              <w:jc w:val="left"/>
              <w:rPr>
                <w:b w:val="0"/>
                <w:sz w:val="28"/>
                <w:szCs w:val="28"/>
              </w:rPr>
            </w:pPr>
            <w:r w:rsidRPr="00504363">
              <w:rPr>
                <w:sz w:val="28"/>
                <w:szCs w:val="28"/>
              </w:rPr>
              <w:t>Але дзинь</w:t>
            </w:r>
            <w:r w:rsidRPr="00504363">
              <w:rPr>
                <w:b w:val="0"/>
                <w:sz w:val="28"/>
                <w:szCs w:val="28"/>
              </w:rPr>
              <w:t xml:space="preserve"> (телефон звонит).</w:t>
            </w:r>
          </w:p>
          <w:p w:rsidR="00D762D3" w:rsidRPr="00504363" w:rsidRDefault="00D762D3" w:rsidP="00091072">
            <w:pPr>
              <w:pStyle w:val="a5"/>
              <w:jc w:val="left"/>
              <w:rPr>
                <w:b w:val="0"/>
                <w:sz w:val="28"/>
                <w:szCs w:val="28"/>
              </w:rPr>
            </w:pPr>
            <w:r w:rsidRPr="00504363">
              <w:rPr>
                <w:sz w:val="28"/>
                <w:szCs w:val="28"/>
              </w:rPr>
              <w:t>Ляля чирк</w:t>
            </w:r>
            <w:r w:rsidRPr="00504363">
              <w:rPr>
                <w:b w:val="0"/>
                <w:sz w:val="28"/>
                <w:szCs w:val="28"/>
              </w:rPr>
              <w:t xml:space="preserve"> (малыш рисует).</w:t>
            </w:r>
          </w:p>
          <w:p w:rsidR="00D762D3" w:rsidRPr="00504363" w:rsidRDefault="00D762D3" w:rsidP="00091072">
            <w:pPr>
              <w:pStyle w:val="a5"/>
              <w:jc w:val="left"/>
              <w:rPr>
                <w:b w:val="0"/>
                <w:sz w:val="28"/>
                <w:szCs w:val="28"/>
              </w:rPr>
            </w:pPr>
            <w:proofErr w:type="spellStart"/>
            <w:r w:rsidRPr="00504363">
              <w:rPr>
                <w:sz w:val="28"/>
                <w:szCs w:val="28"/>
              </w:rPr>
              <w:t>Би-би</w:t>
            </w:r>
            <w:proofErr w:type="spellEnd"/>
            <w:r w:rsidRPr="00504363">
              <w:rPr>
                <w:sz w:val="28"/>
                <w:szCs w:val="28"/>
              </w:rPr>
              <w:t xml:space="preserve"> </w:t>
            </w:r>
            <w:proofErr w:type="spellStart"/>
            <w:r w:rsidRPr="00504363">
              <w:rPr>
                <w:sz w:val="28"/>
                <w:szCs w:val="28"/>
              </w:rPr>
              <w:t>у-у-у-у</w:t>
            </w:r>
            <w:proofErr w:type="spellEnd"/>
            <w:r w:rsidRPr="00504363">
              <w:rPr>
                <w:b w:val="0"/>
                <w:sz w:val="28"/>
                <w:szCs w:val="28"/>
              </w:rPr>
              <w:t xml:space="preserve"> (машина едет).</w:t>
            </w:r>
          </w:p>
          <w:p w:rsidR="00D762D3" w:rsidRPr="00504363" w:rsidRDefault="00D762D3" w:rsidP="00091072">
            <w:pPr>
              <w:pStyle w:val="a5"/>
              <w:jc w:val="left"/>
              <w:rPr>
                <w:b w:val="0"/>
                <w:sz w:val="28"/>
                <w:szCs w:val="28"/>
              </w:rPr>
            </w:pPr>
            <w:proofErr w:type="spellStart"/>
            <w:proofErr w:type="gramStart"/>
            <w:r w:rsidRPr="00504363">
              <w:rPr>
                <w:sz w:val="28"/>
                <w:szCs w:val="28"/>
              </w:rPr>
              <w:t>Га-га</w:t>
            </w:r>
            <w:proofErr w:type="spellEnd"/>
            <w:proofErr w:type="gramEnd"/>
            <w:r w:rsidRPr="00504363">
              <w:rPr>
                <w:sz w:val="28"/>
                <w:szCs w:val="28"/>
              </w:rPr>
              <w:t xml:space="preserve"> буль-буль</w:t>
            </w:r>
            <w:r w:rsidRPr="00504363">
              <w:rPr>
                <w:b w:val="0"/>
                <w:sz w:val="28"/>
                <w:szCs w:val="28"/>
              </w:rPr>
              <w:t xml:space="preserve"> (гусь плавает).</w:t>
            </w:r>
          </w:p>
          <w:p w:rsidR="00D762D3" w:rsidRPr="00504363" w:rsidRDefault="00D762D3" w:rsidP="00091072">
            <w:pPr>
              <w:pStyle w:val="a5"/>
              <w:jc w:val="left"/>
              <w:rPr>
                <w:b w:val="0"/>
                <w:sz w:val="28"/>
                <w:szCs w:val="28"/>
              </w:rPr>
            </w:pPr>
            <w:r w:rsidRPr="00504363">
              <w:rPr>
                <w:sz w:val="28"/>
                <w:szCs w:val="28"/>
              </w:rPr>
              <w:t>Ляля шлеп</w:t>
            </w:r>
            <w:r w:rsidRPr="00504363">
              <w:rPr>
                <w:b w:val="0"/>
                <w:sz w:val="28"/>
                <w:szCs w:val="28"/>
              </w:rPr>
              <w:t xml:space="preserve"> (малыш идет по луже).</w:t>
            </w:r>
          </w:p>
          <w:p w:rsidR="00D762D3" w:rsidRPr="00504363" w:rsidRDefault="00D762D3" w:rsidP="00091072">
            <w:pPr>
              <w:pStyle w:val="a5"/>
              <w:jc w:val="left"/>
              <w:rPr>
                <w:b w:val="0"/>
                <w:sz w:val="28"/>
                <w:szCs w:val="28"/>
              </w:rPr>
            </w:pPr>
            <w:r w:rsidRPr="00504363">
              <w:rPr>
                <w:sz w:val="28"/>
                <w:szCs w:val="28"/>
              </w:rPr>
              <w:t>Папа тук-тук</w:t>
            </w:r>
            <w:r w:rsidRPr="00504363">
              <w:rPr>
                <w:b w:val="0"/>
                <w:sz w:val="28"/>
                <w:szCs w:val="28"/>
              </w:rPr>
              <w:t xml:space="preserve"> (папа забивает гвоздь).</w:t>
            </w:r>
          </w:p>
          <w:p w:rsidR="00D762D3" w:rsidRPr="00504363" w:rsidRDefault="00D762D3" w:rsidP="00091072">
            <w:pPr>
              <w:pStyle w:val="a5"/>
              <w:jc w:val="left"/>
              <w:rPr>
                <w:b w:val="0"/>
                <w:sz w:val="28"/>
                <w:szCs w:val="28"/>
              </w:rPr>
            </w:pPr>
            <w:r w:rsidRPr="00504363">
              <w:rPr>
                <w:sz w:val="28"/>
                <w:szCs w:val="28"/>
              </w:rPr>
              <w:t xml:space="preserve">Мама </w:t>
            </w:r>
            <w:proofErr w:type="spellStart"/>
            <w:r w:rsidRPr="00504363">
              <w:rPr>
                <w:sz w:val="28"/>
                <w:szCs w:val="28"/>
              </w:rPr>
              <w:t>але</w:t>
            </w:r>
            <w:proofErr w:type="spellEnd"/>
            <w:r w:rsidRPr="00504363">
              <w:rPr>
                <w:b w:val="0"/>
                <w:sz w:val="28"/>
                <w:szCs w:val="28"/>
              </w:rPr>
              <w:t xml:space="preserve"> (мама говорит по телефону).</w:t>
            </w:r>
          </w:p>
          <w:p w:rsidR="00D762D3" w:rsidRPr="00504363" w:rsidRDefault="00D762D3" w:rsidP="00091072">
            <w:pPr>
              <w:pStyle w:val="a5"/>
              <w:jc w:val="left"/>
              <w:rPr>
                <w:b w:val="0"/>
                <w:sz w:val="28"/>
                <w:szCs w:val="28"/>
              </w:rPr>
            </w:pPr>
            <w:r w:rsidRPr="00504363">
              <w:rPr>
                <w:sz w:val="28"/>
                <w:szCs w:val="28"/>
              </w:rPr>
              <w:t>Баба бо-бо</w:t>
            </w:r>
            <w:r w:rsidRPr="00504363">
              <w:rPr>
                <w:b w:val="0"/>
                <w:sz w:val="28"/>
                <w:szCs w:val="28"/>
              </w:rPr>
              <w:t xml:space="preserve"> (бабушка болеет).</w:t>
            </w:r>
          </w:p>
          <w:p w:rsidR="00D762D3" w:rsidRPr="00504363" w:rsidRDefault="00D762D3" w:rsidP="00091072">
            <w:pPr>
              <w:pStyle w:val="a5"/>
              <w:jc w:val="left"/>
              <w:rPr>
                <w:b w:val="0"/>
                <w:sz w:val="28"/>
                <w:szCs w:val="28"/>
              </w:rPr>
            </w:pPr>
            <w:r w:rsidRPr="00504363">
              <w:rPr>
                <w:sz w:val="28"/>
                <w:szCs w:val="28"/>
              </w:rPr>
              <w:t>Деда топ-топ</w:t>
            </w:r>
            <w:r w:rsidRPr="00504363">
              <w:rPr>
                <w:b w:val="0"/>
                <w:sz w:val="28"/>
                <w:szCs w:val="28"/>
              </w:rPr>
              <w:t xml:space="preserve"> (дедушка идет).</w:t>
            </w:r>
          </w:p>
        </w:tc>
      </w:tr>
    </w:tbl>
    <w:p w:rsidR="00D762D3" w:rsidRPr="00504363" w:rsidRDefault="00D762D3" w:rsidP="00D762D3">
      <w:pPr>
        <w:pStyle w:val="a5"/>
        <w:ind w:left="360"/>
        <w:jc w:val="left"/>
        <w:rPr>
          <w:b w:val="0"/>
          <w:sz w:val="28"/>
          <w:szCs w:val="28"/>
        </w:rPr>
      </w:pPr>
    </w:p>
    <w:p w:rsidR="00D762D3" w:rsidRPr="00504363" w:rsidRDefault="00D762D3" w:rsidP="00D762D3">
      <w:pPr>
        <w:pStyle w:val="a5"/>
        <w:numPr>
          <w:ilvl w:val="0"/>
          <w:numId w:val="11"/>
        </w:numPr>
        <w:jc w:val="left"/>
        <w:rPr>
          <w:b w:val="0"/>
          <w:sz w:val="28"/>
          <w:szCs w:val="28"/>
        </w:rPr>
      </w:pPr>
      <w:r w:rsidRPr="00504363">
        <w:rPr>
          <w:b w:val="0"/>
          <w:sz w:val="28"/>
          <w:szCs w:val="28"/>
        </w:rPr>
        <w:t>Учите малыша говорить простые предложения с короткими словами-связками, сопровождая речь подходящими по смыслу жестами: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9"/>
      </w:tblGrid>
      <w:tr w:rsidR="00D762D3" w:rsidRPr="00504363" w:rsidTr="00091072">
        <w:tc>
          <w:tcPr>
            <w:tcW w:w="10089" w:type="dxa"/>
          </w:tcPr>
          <w:p w:rsidR="00D762D3" w:rsidRPr="00504363" w:rsidRDefault="00D762D3" w:rsidP="00091072">
            <w:pPr>
              <w:pStyle w:val="ab"/>
              <w:rPr>
                <w:rFonts w:ascii="Times New Roman" w:hAnsi="Times New Roman"/>
                <w:color w:val="FF0000"/>
                <w:sz w:val="28"/>
                <w:szCs w:val="28"/>
              </w:rPr>
            </w:pPr>
            <w:r w:rsidRPr="00504363">
              <w:rPr>
                <w:rFonts w:ascii="Times New Roman" w:hAnsi="Times New Roman"/>
                <w:sz w:val="28"/>
                <w:szCs w:val="28"/>
              </w:rPr>
              <w:t xml:space="preserve">Вот... (указательный жест на предмет +слово). Например, «Вот ДОМ» </w:t>
            </w:r>
            <w:r w:rsidRPr="00504363">
              <w:rPr>
                <w:rFonts w:ascii="Times New Roman" w:hAnsi="Times New Roman"/>
                <w:color w:val="FF0000"/>
                <w:sz w:val="28"/>
                <w:szCs w:val="28"/>
              </w:rPr>
              <w:t xml:space="preserve"> </w:t>
            </w:r>
          </w:p>
          <w:p w:rsidR="00D762D3" w:rsidRPr="00504363" w:rsidRDefault="00D762D3" w:rsidP="00091072">
            <w:pPr>
              <w:pStyle w:val="ab"/>
              <w:rPr>
                <w:rFonts w:ascii="Times New Roman" w:hAnsi="Times New Roman"/>
                <w:color w:val="FF0000"/>
                <w:sz w:val="28"/>
                <w:szCs w:val="28"/>
              </w:rPr>
            </w:pPr>
            <w:r w:rsidRPr="00504363">
              <w:rPr>
                <w:rFonts w:ascii="Times New Roman" w:hAnsi="Times New Roman"/>
                <w:sz w:val="28"/>
                <w:szCs w:val="28"/>
              </w:rPr>
              <w:t>Это…(указательный жест +слово). Например, «Это кот»</w:t>
            </w:r>
            <w:r w:rsidRPr="00504363">
              <w:rPr>
                <w:rFonts w:ascii="Times New Roman" w:hAnsi="Times New Roman"/>
                <w:color w:val="FF0000"/>
                <w:sz w:val="28"/>
                <w:szCs w:val="28"/>
              </w:rPr>
              <w:t xml:space="preserve">  </w:t>
            </w:r>
          </w:p>
          <w:p w:rsidR="00D762D3" w:rsidRPr="00504363" w:rsidRDefault="00D762D3" w:rsidP="00091072">
            <w:pPr>
              <w:pStyle w:val="ab"/>
              <w:rPr>
                <w:rFonts w:ascii="Times New Roman" w:hAnsi="Times New Roman"/>
                <w:color w:val="FF0000"/>
                <w:sz w:val="28"/>
                <w:szCs w:val="28"/>
              </w:rPr>
            </w:pPr>
            <w:r w:rsidRPr="00504363">
              <w:rPr>
                <w:rFonts w:ascii="Times New Roman" w:hAnsi="Times New Roman"/>
                <w:sz w:val="28"/>
                <w:szCs w:val="28"/>
              </w:rPr>
              <w:t>Дай …(протянутая к предмету рука + слово). Например, «Дай мяч»</w:t>
            </w:r>
            <w:r w:rsidRPr="00504363">
              <w:rPr>
                <w:rFonts w:ascii="Times New Roman" w:hAnsi="Times New Roman"/>
                <w:color w:val="FF0000"/>
                <w:sz w:val="28"/>
                <w:szCs w:val="28"/>
              </w:rPr>
              <w:t xml:space="preserve">  </w:t>
            </w:r>
          </w:p>
          <w:p w:rsidR="00D762D3" w:rsidRPr="00504363" w:rsidRDefault="00D762D3" w:rsidP="00091072">
            <w:pPr>
              <w:pStyle w:val="ab"/>
              <w:rPr>
                <w:rFonts w:ascii="Times New Roman" w:hAnsi="Times New Roman"/>
                <w:color w:val="FF0000"/>
                <w:sz w:val="28"/>
                <w:szCs w:val="28"/>
              </w:rPr>
            </w:pPr>
            <w:r w:rsidRPr="00504363">
              <w:rPr>
                <w:rFonts w:ascii="Times New Roman" w:hAnsi="Times New Roman"/>
                <w:sz w:val="28"/>
                <w:szCs w:val="28"/>
              </w:rPr>
              <w:t>На…. (протягивая предмет, называет слово). Например, «На хлеб»</w:t>
            </w:r>
            <w:r w:rsidRPr="00504363">
              <w:rPr>
                <w:rFonts w:ascii="Times New Roman" w:hAnsi="Times New Roman"/>
                <w:color w:val="FF0000"/>
                <w:sz w:val="28"/>
                <w:szCs w:val="28"/>
              </w:rPr>
              <w:t xml:space="preserve">  </w:t>
            </w:r>
          </w:p>
          <w:p w:rsidR="00D762D3" w:rsidRPr="00504363" w:rsidRDefault="00D762D3" w:rsidP="00091072">
            <w:pPr>
              <w:pStyle w:val="ab"/>
              <w:rPr>
                <w:rFonts w:ascii="Times New Roman" w:hAnsi="Times New Roman"/>
                <w:color w:val="FF0000"/>
                <w:sz w:val="28"/>
                <w:szCs w:val="28"/>
              </w:rPr>
            </w:pPr>
            <w:r w:rsidRPr="00504363">
              <w:rPr>
                <w:rFonts w:ascii="Times New Roman" w:hAnsi="Times New Roman"/>
                <w:sz w:val="28"/>
                <w:szCs w:val="28"/>
              </w:rPr>
              <w:t>Нет… (разводя руками, называет слово). Например, «Нет воды»</w:t>
            </w:r>
            <w:r w:rsidRPr="00504363">
              <w:rPr>
                <w:rFonts w:ascii="Times New Roman" w:hAnsi="Times New Roman"/>
                <w:color w:val="FF0000"/>
                <w:sz w:val="28"/>
                <w:szCs w:val="28"/>
              </w:rPr>
              <w:t xml:space="preserve">  </w:t>
            </w:r>
          </w:p>
          <w:p w:rsidR="00D762D3" w:rsidRPr="00504363" w:rsidRDefault="00D762D3" w:rsidP="00091072">
            <w:pPr>
              <w:pStyle w:val="ab"/>
              <w:rPr>
                <w:rFonts w:ascii="Times New Roman" w:hAnsi="Times New Roman"/>
                <w:color w:val="FF0000"/>
                <w:sz w:val="28"/>
                <w:szCs w:val="28"/>
              </w:rPr>
            </w:pPr>
            <w:r w:rsidRPr="00504363">
              <w:rPr>
                <w:rFonts w:ascii="Times New Roman" w:hAnsi="Times New Roman"/>
                <w:sz w:val="28"/>
                <w:szCs w:val="28"/>
              </w:rPr>
              <w:t xml:space="preserve">Тут…(указательный жест +слово). Например, «Тут мама» </w:t>
            </w:r>
            <w:r w:rsidRPr="00504363">
              <w:rPr>
                <w:rFonts w:ascii="Times New Roman" w:hAnsi="Times New Roman"/>
                <w:color w:val="FF0000"/>
                <w:sz w:val="28"/>
                <w:szCs w:val="28"/>
              </w:rPr>
              <w:t xml:space="preserve"> </w:t>
            </w:r>
          </w:p>
          <w:p w:rsidR="00D762D3" w:rsidRPr="00504363" w:rsidRDefault="00D762D3" w:rsidP="00091072">
            <w:pPr>
              <w:pStyle w:val="ab"/>
              <w:rPr>
                <w:rFonts w:ascii="Times New Roman" w:hAnsi="Times New Roman"/>
                <w:sz w:val="28"/>
                <w:szCs w:val="28"/>
              </w:rPr>
            </w:pPr>
            <w:r w:rsidRPr="00504363">
              <w:rPr>
                <w:rFonts w:ascii="Times New Roman" w:hAnsi="Times New Roman"/>
                <w:sz w:val="28"/>
                <w:szCs w:val="28"/>
              </w:rPr>
              <w:t>Там…(указательный жест +слово). Например, «Там баба».</w:t>
            </w:r>
            <w:r w:rsidRPr="00504363">
              <w:rPr>
                <w:rFonts w:ascii="Times New Roman" w:hAnsi="Times New Roman"/>
                <w:color w:val="FF0000"/>
                <w:sz w:val="28"/>
                <w:szCs w:val="28"/>
              </w:rPr>
              <w:t xml:space="preserve">  </w:t>
            </w:r>
          </w:p>
        </w:tc>
      </w:tr>
    </w:tbl>
    <w:p w:rsidR="00D762D3" w:rsidRPr="00504363" w:rsidRDefault="00D762D3" w:rsidP="00D762D3">
      <w:pPr>
        <w:pStyle w:val="a5"/>
        <w:jc w:val="left"/>
        <w:rPr>
          <w:b w:val="0"/>
          <w:sz w:val="28"/>
          <w:szCs w:val="28"/>
        </w:rPr>
      </w:pPr>
      <w:r w:rsidRPr="00504363">
        <w:rPr>
          <w:b w:val="0"/>
          <w:sz w:val="28"/>
          <w:szCs w:val="28"/>
        </w:rPr>
        <w:t xml:space="preserve"> </w:t>
      </w:r>
    </w:p>
    <w:p w:rsidR="00D762D3" w:rsidRPr="00504363" w:rsidRDefault="00D762D3" w:rsidP="00D762D3">
      <w:pPr>
        <w:pStyle w:val="a5"/>
        <w:jc w:val="left"/>
        <w:rPr>
          <w:b w:val="0"/>
          <w:sz w:val="28"/>
          <w:szCs w:val="28"/>
        </w:rPr>
      </w:pPr>
    </w:p>
    <w:p w:rsidR="00D762D3" w:rsidRPr="00504363" w:rsidRDefault="00307F2C" w:rsidP="00307F2C">
      <w:pPr>
        <w:spacing w:line="360" w:lineRule="auto"/>
        <w:ind w:left="1080"/>
        <w:rPr>
          <w:b/>
          <w:bCs/>
          <w:sz w:val="28"/>
          <w:szCs w:val="28"/>
        </w:rPr>
      </w:pPr>
      <w:r>
        <w:rPr>
          <w:b/>
          <w:bCs/>
          <w:sz w:val="28"/>
          <w:szCs w:val="28"/>
        </w:rPr>
        <w:t>11.</w:t>
      </w:r>
      <w:r w:rsidR="00D762D3" w:rsidRPr="00504363">
        <w:rPr>
          <w:b/>
          <w:bCs/>
          <w:sz w:val="28"/>
          <w:szCs w:val="28"/>
        </w:rPr>
        <w:t xml:space="preserve">Рассматривать и называть картинки в книжке.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9"/>
      </w:tblGrid>
      <w:tr w:rsidR="00D762D3" w:rsidRPr="00504363" w:rsidTr="00091072">
        <w:tc>
          <w:tcPr>
            <w:tcW w:w="10089" w:type="dxa"/>
          </w:tcPr>
          <w:p w:rsidR="00D762D3" w:rsidRPr="00504363" w:rsidRDefault="00D762D3" w:rsidP="00091072">
            <w:pPr>
              <w:pStyle w:val="NumberList"/>
              <w:spacing w:line="360" w:lineRule="auto"/>
              <w:rPr>
                <w:rFonts w:ascii="Times New Roman" w:hAnsi="Times New Roman"/>
                <w:bCs/>
                <w:noProof w:val="0"/>
                <w:sz w:val="28"/>
                <w:szCs w:val="28"/>
              </w:rPr>
            </w:pPr>
            <w:r w:rsidRPr="00504363">
              <w:rPr>
                <w:rFonts w:ascii="Times New Roman" w:hAnsi="Times New Roman"/>
                <w:bCs/>
                <w:noProof w:val="0"/>
                <w:sz w:val="28"/>
                <w:szCs w:val="28"/>
              </w:rPr>
              <w:t>Выбирайте малышу книгу, которая бы отвечала следующим требованиям:</w:t>
            </w:r>
          </w:p>
          <w:p w:rsidR="00D762D3" w:rsidRPr="00504363" w:rsidRDefault="00D762D3" w:rsidP="00D762D3">
            <w:pPr>
              <w:numPr>
                <w:ilvl w:val="0"/>
                <w:numId w:val="10"/>
              </w:numPr>
              <w:spacing w:line="360" w:lineRule="auto"/>
              <w:jc w:val="both"/>
              <w:rPr>
                <w:sz w:val="28"/>
                <w:szCs w:val="28"/>
              </w:rPr>
            </w:pPr>
            <w:r w:rsidRPr="00504363">
              <w:rPr>
                <w:sz w:val="28"/>
                <w:szCs w:val="28"/>
              </w:rPr>
              <w:t xml:space="preserve">Картинки должны быть четкими и простыми, с минимальным количеством деталей. Это могут быть фотографии знакомых ребенку предметов. </w:t>
            </w:r>
          </w:p>
          <w:p w:rsidR="00D762D3" w:rsidRPr="00504363" w:rsidRDefault="00D762D3" w:rsidP="00D762D3">
            <w:pPr>
              <w:numPr>
                <w:ilvl w:val="0"/>
                <w:numId w:val="10"/>
              </w:numPr>
              <w:spacing w:line="360" w:lineRule="auto"/>
              <w:jc w:val="both"/>
              <w:rPr>
                <w:sz w:val="28"/>
                <w:szCs w:val="28"/>
              </w:rPr>
            </w:pPr>
            <w:r w:rsidRPr="00504363">
              <w:rPr>
                <w:sz w:val="28"/>
                <w:szCs w:val="28"/>
              </w:rPr>
              <w:t xml:space="preserve">На лицевой стороне листа должен быть изображен всего один предмет, а оборотная сторона должна быть пустой. Это поможет малышу лучше сконцентрировать внимание на картинке и не отвлекаться. </w:t>
            </w:r>
          </w:p>
          <w:p w:rsidR="00D762D3" w:rsidRPr="00504363" w:rsidRDefault="00D762D3" w:rsidP="00D762D3">
            <w:pPr>
              <w:numPr>
                <w:ilvl w:val="0"/>
                <w:numId w:val="10"/>
              </w:numPr>
              <w:spacing w:line="360" w:lineRule="auto"/>
              <w:jc w:val="both"/>
              <w:rPr>
                <w:sz w:val="28"/>
                <w:szCs w:val="28"/>
              </w:rPr>
            </w:pPr>
            <w:r w:rsidRPr="00504363">
              <w:rPr>
                <w:sz w:val="28"/>
                <w:szCs w:val="28"/>
              </w:rPr>
              <w:t>Покупайте книжки с тяжелыми картонными страницами с глянцевой поверхностью. Малыш может переворачивать их самостоятельно, но не может порвать. Такая книга прослужит дольше.</w:t>
            </w:r>
          </w:p>
          <w:p w:rsidR="00D762D3" w:rsidRPr="00504363" w:rsidRDefault="00D762D3" w:rsidP="00D762D3">
            <w:pPr>
              <w:numPr>
                <w:ilvl w:val="0"/>
                <w:numId w:val="10"/>
              </w:numPr>
              <w:spacing w:line="360" w:lineRule="auto"/>
              <w:jc w:val="both"/>
              <w:rPr>
                <w:sz w:val="28"/>
                <w:szCs w:val="28"/>
              </w:rPr>
            </w:pPr>
            <w:r w:rsidRPr="00504363">
              <w:rPr>
                <w:sz w:val="28"/>
                <w:szCs w:val="28"/>
              </w:rPr>
              <w:t xml:space="preserve">Покупайте книжки-игрушки, в которых можно открывать спрятанные картинки. </w:t>
            </w:r>
          </w:p>
          <w:p w:rsidR="00D762D3" w:rsidRPr="00504363" w:rsidRDefault="00D762D3" w:rsidP="00D762D3">
            <w:pPr>
              <w:numPr>
                <w:ilvl w:val="0"/>
                <w:numId w:val="10"/>
              </w:numPr>
              <w:spacing w:line="360" w:lineRule="auto"/>
              <w:jc w:val="both"/>
              <w:rPr>
                <w:sz w:val="28"/>
                <w:szCs w:val="28"/>
              </w:rPr>
            </w:pPr>
            <w:r w:rsidRPr="00504363">
              <w:rPr>
                <w:sz w:val="28"/>
                <w:szCs w:val="28"/>
              </w:rPr>
              <w:t xml:space="preserve">Покупая книгу, выбирайте короткие сказки или истории с предсказуемым концом. </w:t>
            </w:r>
          </w:p>
          <w:p w:rsidR="00D762D3" w:rsidRPr="00504363" w:rsidRDefault="00D762D3" w:rsidP="00D762D3">
            <w:pPr>
              <w:numPr>
                <w:ilvl w:val="0"/>
                <w:numId w:val="10"/>
              </w:numPr>
              <w:spacing w:line="360" w:lineRule="auto"/>
              <w:jc w:val="both"/>
              <w:rPr>
                <w:sz w:val="28"/>
                <w:szCs w:val="28"/>
              </w:rPr>
            </w:pPr>
            <w:r w:rsidRPr="00504363">
              <w:rPr>
                <w:sz w:val="28"/>
                <w:szCs w:val="28"/>
              </w:rPr>
              <w:t xml:space="preserve">Делайте свои книжки с фотографиями ребенка, членов вашей семьи, предметов домашнего обихода и игрушек. </w:t>
            </w:r>
          </w:p>
          <w:p w:rsidR="00D762D3" w:rsidRPr="00504363" w:rsidRDefault="00D762D3" w:rsidP="00091072">
            <w:pPr>
              <w:pStyle w:val="NumberList"/>
              <w:spacing w:line="360" w:lineRule="auto"/>
              <w:rPr>
                <w:rFonts w:ascii="Times New Roman" w:hAnsi="Times New Roman"/>
                <w:b/>
                <w:bCs/>
                <w:noProof w:val="0"/>
                <w:sz w:val="28"/>
                <w:szCs w:val="28"/>
              </w:rPr>
            </w:pPr>
            <w:r w:rsidRPr="00504363">
              <w:rPr>
                <w:rFonts w:ascii="Times New Roman" w:hAnsi="Times New Roman"/>
                <w:b/>
                <w:bCs/>
                <w:noProof w:val="0"/>
                <w:sz w:val="28"/>
                <w:szCs w:val="28"/>
              </w:rPr>
              <w:t xml:space="preserve"> </w:t>
            </w:r>
          </w:p>
        </w:tc>
      </w:tr>
    </w:tbl>
    <w:p w:rsidR="00D762D3" w:rsidRPr="00504363" w:rsidRDefault="00D762D3" w:rsidP="00D762D3">
      <w:pPr>
        <w:pStyle w:val="NumberList"/>
        <w:spacing w:line="360" w:lineRule="auto"/>
        <w:rPr>
          <w:rFonts w:ascii="Times New Roman" w:hAnsi="Times New Roman"/>
          <w:bCs/>
          <w:noProof w:val="0"/>
          <w:color w:val="0000FF"/>
          <w:sz w:val="28"/>
          <w:szCs w:val="28"/>
        </w:rPr>
      </w:pPr>
    </w:p>
    <w:p w:rsidR="00D762D3" w:rsidRPr="00504363" w:rsidRDefault="00D762D3" w:rsidP="00D762D3">
      <w:pPr>
        <w:spacing w:line="360" w:lineRule="auto"/>
        <w:rPr>
          <w:b/>
          <w:bCs/>
          <w:sz w:val="28"/>
          <w:szCs w:val="28"/>
        </w:rPr>
      </w:pPr>
    </w:p>
    <w:p w:rsidR="00D762D3" w:rsidRPr="00504363" w:rsidRDefault="00D762D3" w:rsidP="00D762D3">
      <w:pPr>
        <w:numPr>
          <w:ilvl w:val="1"/>
          <w:numId w:val="10"/>
        </w:numPr>
        <w:spacing w:line="360" w:lineRule="auto"/>
        <w:jc w:val="both"/>
        <w:rPr>
          <w:sz w:val="28"/>
          <w:szCs w:val="28"/>
        </w:rPr>
      </w:pPr>
      <w:r w:rsidRPr="00504363">
        <w:rPr>
          <w:sz w:val="28"/>
          <w:szCs w:val="28"/>
        </w:rPr>
        <w:lastRenderedPageBreak/>
        <w:t>Начните с простых книг без текста, с крупными красочными картинками. Посадите ребенка себе на колени. Рассматривая книгу, рассказывайте малышу о том, что нарисовано на картинке. Ваш комментарий не должен быть слишком простым. «Посмотри, это яблоко. Яблоко большое, круглое, зеленое. Ты любишь яблоко? Яблоко вкусное. Яблоко сладкое. Покажи мне, где яблоко?» Говорите четко и медленно. Дайте ребенку время рассмотреть картинку как следует. Рассказывая о детали, рукой ребенка дотрагивайтесь до нее. Например, когда вы говорите о том, что яблоко круглое, проведите его рукой, описывая круг. Сначала рассматривайте с ребенком одну и ту же книгу. Когда малыш потеряет интерес, поменяйте книгу.</w:t>
      </w:r>
    </w:p>
    <w:p w:rsidR="00D762D3" w:rsidRPr="00504363" w:rsidRDefault="00D762D3" w:rsidP="00D762D3">
      <w:pPr>
        <w:numPr>
          <w:ilvl w:val="1"/>
          <w:numId w:val="10"/>
        </w:numPr>
        <w:spacing w:line="360" w:lineRule="auto"/>
        <w:jc w:val="both"/>
        <w:rPr>
          <w:sz w:val="28"/>
          <w:szCs w:val="28"/>
        </w:rPr>
      </w:pPr>
      <w:r w:rsidRPr="00504363">
        <w:rPr>
          <w:sz w:val="28"/>
          <w:szCs w:val="28"/>
        </w:rPr>
        <w:t xml:space="preserve">Постепенно знакомьте малыша с книгами, в которых рядом с картинкой есть стишок или небольшой рассказ о предмете, который изображен на рисунке. Читая ребенку, задайте ему вопрос о персонаже стихотворения или сказки: «Где собачка? Покажи собачку». Затем задайте вопрос по-другому: «Кто нарисован на картинке?», побуждая его ответить вам: «Собачка (или </w:t>
      </w:r>
      <w:proofErr w:type="spellStart"/>
      <w:r w:rsidRPr="00504363">
        <w:rPr>
          <w:sz w:val="28"/>
          <w:szCs w:val="28"/>
        </w:rPr>
        <w:t>ав-ав</w:t>
      </w:r>
      <w:proofErr w:type="spellEnd"/>
      <w:r w:rsidRPr="00504363">
        <w:rPr>
          <w:sz w:val="28"/>
          <w:szCs w:val="28"/>
        </w:rPr>
        <w:t xml:space="preserve">)». Если малыш затрудняется, подскажите ему ответ: попросите принести игрушечную собачку. Таким образом, ребенок сможет уловить вязь между картинкой и реальным предметом (игрушкой). </w:t>
      </w:r>
    </w:p>
    <w:p w:rsidR="00D762D3" w:rsidRPr="00504363" w:rsidRDefault="00D762D3" w:rsidP="00D762D3">
      <w:pPr>
        <w:spacing w:line="360" w:lineRule="auto"/>
        <w:jc w:val="both"/>
        <w:rPr>
          <w:sz w:val="28"/>
          <w:szCs w:val="28"/>
        </w:rPr>
      </w:pPr>
    </w:p>
    <w:p w:rsidR="00D762D3" w:rsidRPr="00504363" w:rsidRDefault="00D762D3" w:rsidP="00D762D3">
      <w:pPr>
        <w:pStyle w:val="name3"/>
        <w:rPr>
          <w:rFonts w:ascii="Times New Roman" w:hAnsi="Times New Roman" w:cs="Times New Roman"/>
          <w:sz w:val="28"/>
          <w:szCs w:val="28"/>
        </w:rPr>
      </w:pPr>
      <w:r w:rsidRPr="00504363">
        <w:rPr>
          <w:rFonts w:ascii="Times New Roman" w:hAnsi="Times New Roman" w:cs="Times New Roman"/>
          <w:sz w:val="28"/>
          <w:szCs w:val="28"/>
        </w:rPr>
        <w:t xml:space="preserve"> </w:t>
      </w:r>
    </w:p>
    <w:p w:rsidR="00D762D3" w:rsidRPr="00504363" w:rsidRDefault="00D762D3"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r w:rsidRPr="00504363">
        <w:rPr>
          <w:b/>
          <w:sz w:val="28"/>
          <w:szCs w:val="28"/>
        </w:rPr>
        <w:t xml:space="preserve">Далее ребенку нужно научиться: </w:t>
      </w:r>
    </w:p>
    <w:p w:rsidR="00D762D3" w:rsidRPr="00504363" w:rsidRDefault="00D762D3"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rPr>
      </w:pPr>
      <w:r w:rsidRPr="00504363">
        <w:rPr>
          <w:b/>
          <w:sz w:val="28"/>
          <w:szCs w:val="28"/>
        </w:rPr>
        <w:t xml:space="preserve">1. Называть свое имя в ответ на вопрос «Как зовут?» </w:t>
      </w:r>
      <w:r w:rsidRPr="00504363">
        <w:rPr>
          <w:sz w:val="28"/>
          <w:szCs w:val="28"/>
        </w:rPr>
        <w:t>Одним из показателей развития самосознания ребенка является его умение называть собственное имя.</w:t>
      </w:r>
    </w:p>
    <w:p w:rsidR="00D762D3" w:rsidRPr="00504363" w:rsidRDefault="00D762D3" w:rsidP="00D762D3">
      <w:pPr>
        <w:spacing w:line="360" w:lineRule="auto"/>
        <w:rPr>
          <w:b/>
          <w:bCs/>
          <w:sz w:val="28"/>
          <w:szCs w:val="28"/>
        </w:rPr>
      </w:pPr>
    </w:p>
    <w:p w:rsidR="00D762D3" w:rsidRPr="00504363" w:rsidRDefault="00D762D3" w:rsidP="00D762D3">
      <w:pPr>
        <w:numPr>
          <w:ilvl w:val="0"/>
          <w:numId w:val="17"/>
        </w:numPr>
        <w:spacing w:line="360" w:lineRule="auto"/>
        <w:jc w:val="both"/>
        <w:rPr>
          <w:b/>
          <w:bCs/>
          <w:sz w:val="28"/>
          <w:szCs w:val="28"/>
        </w:rPr>
      </w:pPr>
      <w:r w:rsidRPr="00504363">
        <w:rPr>
          <w:sz w:val="28"/>
          <w:szCs w:val="28"/>
        </w:rPr>
        <w:t xml:space="preserve">Встаньте с малышом перед зеркалом. Показывайте пальчиком ребенка на него и громко говорите: «Саша!» Когда малыш научится называть себя по имени, научите его называть свое имя в ответ на ваш вопрос «Как тебя зовут?». </w:t>
      </w:r>
    </w:p>
    <w:p w:rsidR="00D762D3" w:rsidRDefault="00D762D3"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p>
    <w:p w:rsidR="00307F2C" w:rsidRDefault="00307F2C"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p>
    <w:p w:rsidR="00307F2C" w:rsidRPr="00504363" w:rsidRDefault="00307F2C"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p>
    <w:p w:rsidR="00D762D3" w:rsidRPr="00504363" w:rsidRDefault="00D762D3" w:rsidP="00D762D3">
      <w:pPr>
        <w:numPr>
          <w:ilvl w:val="0"/>
          <w:numId w:val="13"/>
        </w:num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rPr>
      </w:pPr>
      <w:r w:rsidRPr="00504363">
        <w:rPr>
          <w:b/>
          <w:sz w:val="28"/>
          <w:szCs w:val="28"/>
        </w:rPr>
        <w:lastRenderedPageBreak/>
        <w:t xml:space="preserve">Различать понятия «большой», «маленький». </w:t>
      </w:r>
      <w:r w:rsidRPr="00504363">
        <w:rPr>
          <w:sz w:val="28"/>
          <w:szCs w:val="28"/>
        </w:rPr>
        <w:t>Малыш познакомится с простыми характеристиками предметов.</w:t>
      </w:r>
    </w:p>
    <w:p w:rsidR="00D762D3" w:rsidRPr="00504363" w:rsidRDefault="00D762D3" w:rsidP="00D762D3">
      <w:pPr>
        <w:pStyle w:val="a7"/>
        <w:tabs>
          <w:tab w:val="left" w:pos="825"/>
        </w:tabs>
        <w:jc w:val="both"/>
        <w:rPr>
          <w:bCs/>
          <w:szCs w:val="28"/>
        </w:rPr>
      </w:pPr>
    </w:p>
    <w:p w:rsidR="00D762D3" w:rsidRPr="00504363" w:rsidRDefault="00D762D3" w:rsidP="00D762D3">
      <w:pPr>
        <w:pStyle w:val="a7"/>
        <w:numPr>
          <w:ilvl w:val="0"/>
          <w:numId w:val="17"/>
        </w:numPr>
        <w:tabs>
          <w:tab w:val="left" w:pos="825"/>
        </w:tabs>
        <w:jc w:val="both"/>
        <w:rPr>
          <w:bCs/>
          <w:szCs w:val="28"/>
        </w:rPr>
      </w:pPr>
      <w:r w:rsidRPr="00504363">
        <w:rPr>
          <w:bCs/>
          <w:szCs w:val="28"/>
        </w:rPr>
        <w:t xml:space="preserve">Возьмите две игрушки, отличающиеся по размеру, например большую и маленькую игрушечные собачки. Поговорите с малышом об этих игрушках: «Смотри, к тебе в гости пришли две собачки. Эта – большая. Послушай, как она громко лает: АВ-АВ-АВ! А это маленькая. Она лает тихо: </w:t>
      </w:r>
      <w:proofErr w:type="spellStart"/>
      <w:r w:rsidRPr="00504363">
        <w:rPr>
          <w:bCs/>
          <w:szCs w:val="28"/>
        </w:rPr>
        <w:t>ав-ав-ав</w:t>
      </w:r>
      <w:proofErr w:type="spellEnd"/>
      <w:r w:rsidRPr="00504363">
        <w:rPr>
          <w:bCs/>
          <w:szCs w:val="28"/>
        </w:rPr>
        <w:t xml:space="preserve">. Давай посадим их в домики?» </w:t>
      </w:r>
    </w:p>
    <w:p w:rsidR="00D762D3" w:rsidRPr="00504363" w:rsidRDefault="00D762D3" w:rsidP="00D762D3">
      <w:pPr>
        <w:pStyle w:val="a7"/>
        <w:numPr>
          <w:ilvl w:val="0"/>
          <w:numId w:val="17"/>
        </w:numPr>
        <w:tabs>
          <w:tab w:val="left" w:pos="825"/>
        </w:tabs>
        <w:jc w:val="both"/>
        <w:rPr>
          <w:bCs/>
          <w:szCs w:val="28"/>
        </w:rPr>
      </w:pPr>
      <w:r w:rsidRPr="00504363">
        <w:rPr>
          <w:bCs/>
          <w:szCs w:val="28"/>
        </w:rPr>
        <w:t xml:space="preserve">Из двух картонных коробок, отличающихся по размеру, сделайте два домика, вырезав в боковых стенках отверстия. Объясните ребенку: «Большую собачку мы посадим в большой домик, а маленькую собачку – в маленький домик». Покажите малышу, как это сделать. Затем достаньте игрушки из коробки и предложите повторить ваши действия. Протягивайте малышу по одной игрушке, называя ее размер: «Вот тебе большая собачка. В какой домик ты ее посадишь?» Если ребенок пытается посадить большую собачку в маленькую коробку или наоборот, терпеливо объясните ему: «Посмотри, большая собачка не помещается в этот домик. Давай попробуем посадить ее в этот большой домик» или «Этот домик слишком большой для маленькой собачки, давай попробуем посадить ее в домик поменьше». </w:t>
      </w:r>
    </w:p>
    <w:p w:rsidR="00D762D3" w:rsidRPr="00504363" w:rsidRDefault="00D762D3" w:rsidP="00D762D3">
      <w:pPr>
        <w:pStyle w:val="a7"/>
        <w:numPr>
          <w:ilvl w:val="0"/>
          <w:numId w:val="14"/>
        </w:numPr>
        <w:tabs>
          <w:tab w:val="left" w:pos="825"/>
        </w:tabs>
        <w:jc w:val="both"/>
        <w:rPr>
          <w:bCs/>
          <w:szCs w:val="28"/>
        </w:rPr>
      </w:pPr>
      <w:r w:rsidRPr="00504363">
        <w:rPr>
          <w:bCs/>
          <w:szCs w:val="28"/>
        </w:rPr>
        <w:t>Учите малыша сортировать разные по размеру предметы – большие и маленькие мячи, ложки, кубики.</w:t>
      </w:r>
    </w:p>
    <w:p w:rsidR="00D762D3" w:rsidRPr="00504363" w:rsidRDefault="00D762D3" w:rsidP="00D762D3">
      <w:pPr>
        <w:pStyle w:val="a7"/>
        <w:numPr>
          <w:ilvl w:val="0"/>
          <w:numId w:val="14"/>
        </w:numPr>
        <w:tabs>
          <w:tab w:val="left" w:pos="825"/>
        </w:tabs>
        <w:jc w:val="both"/>
        <w:rPr>
          <w:bCs/>
          <w:szCs w:val="28"/>
        </w:rPr>
      </w:pPr>
      <w:r w:rsidRPr="00504363">
        <w:rPr>
          <w:bCs/>
          <w:szCs w:val="28"/>
        </w:rPr>
        <w:t>Учите ребенка показывать на картинках и в книжках большие и маленькие предметы, после того как вы назовете их.</w:t>
      </w:r>
    </w:p>
    <w:p w:rsidR="00D762D3" w:rsidRPr="00504363" w:rsidRDefault="00D762D3"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p>
    <w:p w:rsidR="00D762D3" w:rsidRPr="00504363" w:rsidRDefault="00D762D3" w:rsidP="00D762D3">
      <w:pPr>
        <w:numPr>
          <w:ilvl w:val="0"/>
          <w:numId w:val="13"/>
        </w:num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rPr>
      </w:pPr>
      <w:r w:rsidRPr="00504363">
        <w:rPr>
          <w:b/>
          <w:sz w:val="28"/>
          <w:szCs w:val="28"/>
        </w:rPr>
        <w:t xml:space="preserve">Повторять два числа. </w:t>
      </w:r>
      <w:r w:rsidRPr="00504363">
        <w:rPr>
          <w:sz w:val="28"/>
          <w:szCs w:val="28"/>
        </w:rPr>
        <w:t>Учите ребенка произносить цифры. Это упражнение не ставит целью формирование элементарных математических представлений. Помогайте малышу запоминать и повторять доступные для него слова.</w:t>
      </w:r>
    </w:p>
    <w:p w:rsidR="00D762D3" w:rsidRPr="00504363" w:rsidRDefault="00D762D3" w:rsidP="00D762D3">
      <w:pPr>
        <w:spacing w:line="360" w:lineRule="auto"/>
        <w:rPr>
          <w:b/>
          <w:bCs/>
          <w:sz w:val="28"/>
          <w:szCs w:val="28"/>
        </w:rPr>
      </w:pPr>
    </w:p>
    <w:p w:rsidR="00D762D3" w:rsidRPr="00504363" w:rsidRDefault="00D762D3" w:rsidP="00D762D3">
      <w:pPr>
        <w:numPr>
          <w:ilvl w:val="0"/>
          <w:numId w:val="15"/>
        </w:numPr>
        <w:spacing w:line="360" w:lineRule="auto"/>
        <w:jc w:val="both"/>
        <w:rPr>
          <w:sz w:val="28"/>
          <w:szCs w:val="28"/>
        </w:rPr>
      </w:pPr>
      <w:r w:rsidRPr="00504363">
        <w:rPr>
          <w:sz w:val="28"/>
          <w:szCs w:val="28"/>
        </w:rPr>
        <w:t>Для того чтобы познакомить ребенка с числовыми понятиями, создавайте игровые ситуации, в которых нужно считать различные предметы или просто называть числа.</w:t>
      </w:r>
    </w:p>
    <w:p w:rsidR="00D762D3" w:rsidRPr="00504363" w:rsidRDefault="00D762D3" w:rsidP="00D762D3">
      <w:pPr>
        <w:numPr>
          <w:ilvl w:val="0"/>
          <w:numId w:val="15"/>
        </w:numPr>
        <w:spacing w:line="360" w:lineRule="auto"/>
        <w:jc w:val="both"/>
        <w:rPr>
          <w:sz w:val="28"/>
          <w:szCs w:val="28"/>
        </w:rPr>
      </w:pPr>
      <w:r w:rsidRPr="00504363">
        <w:rPr>
          <w:sz w:val="28"/>
          <w:szCs w:val="28"/>
        </w:rPr>
        <w:t>Считайте, загибая пальчики ребенка.</w:t>
      </w:r>
    </w:p>
    <w:p w:rsidR="00D762D3" w:rsidRPr="00504363" w:rsidRDefault="00D762D3" w:rsidP="00D762D3">
      <w:pPr>
        <w:numPr>
          <w:ilvl w:val="0"/>
          <w:numId w:val="15"/>
        </w:numPr>
        <w:spacing w:line="360" w:lineRule="auto"/>
        <w:jc w:val="both"/>
        <w:rPr>
          <w:sz w:val="28"/>
          <w:szCs w:val="28"/>
        </w:rPr>
      </w:pPr>
      <w:r w:rsidRPr="00504363">
        <w:rPr>
          <w:sz w:val="28"/>
          <w:szCs w:val="28"/>
        </w:rPr>
        <w:t>Называйте цифры, нажимая пальчиком малыша на кнопки телефона.</w:t>
      </w:r>
    </w:p>
    <w:p w:rsidR="00D762D3" w:rsidRPr="00504363" w:rsidRDefault="00D762D3" w:rsidP="00D762D3">
      <w:pPr>
        <w:numPr>
          <w:ilvl w:val="0"/>
          <w:numId w:val="15"/>
        </w:numPr>
        <w:spacing w:line="360" w:lineRule="auto"/>
        <w:jc w:val="both"/>
        <w:rPr>
          <w:sz w:val="28"/>
          <w:szCs w:val="28"/>
        </w:rPr>
      </w:pPr>
      <w:r w:rsidRPr="00504363">
        <w:rPr>
          <w:sz w:val="28"/>
          <w:szCs w:val="28"/>
        </w:rPr>
        <w:t>Показывайте крохе цифры в книжках и громко называйте их.</w:t>
      </w:r>
    </w:p>
    <w:p w:rsidR="00D762D3" w:rsidRPr="00504363" w:rsidRDefault="00D762D3" w:rsidP="00D762D3">
      <w:pPr>
        <w:numPr>
          <w:ilvl w:val="0"/>
          <w:numId w:val="15"/>
        </w:numPr>
        <w:spacing w:line="360" w:lineRule="auto"/>
        <w:jc w:val="both"/>
        <w:rPr>
          <w:sz w:val="28"/>
          <w:szCs w:val="28"/>
        </w:rPr>
      </w:pPr>
      <w:r w:rsidRPr="00504363">
        <w:rPr>
          <w:sz w:val="28"/>
          <w:szCs w:val="28"/>
        </w:rPr>
        <w:t>Рассыпьте на однотонный цветной поднос тонким слоем манку, рисуйте пальчиком малыша цифры и называйте их, стимулируя его повторить вслед за вами.</w:t>
      </w:r>
    </w:p>
    <w:p w:rsidR="00D762D3" w:rsidRPr="00504363" w:rsidRDefault="00D762D3"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p>
    <w:p w:rsidR="00D762D3" w:rsidRPr="00504363" w:rsidRDefault="00D762D3" w:rsidP="00D762D3">
      <w:pPr>
        <w:numPr>
          <w:ilvl w:val="0"/>
          <w:numId w:val="13"/>
        </w:num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rPr>
      </w:pPr>
      <w:r w:rsidRPr="00504363">
        <w:rPr>
          <w:b/>
          <w:sz w:val="28"/>
          <w:szCs w:val="28"/>
        </w:rPr>
        <w:lastRenderedPageBreak/>
        <w:t xml:space="preserve">Говорить предложениями из двух-трех слов. </w:t>
      </w:r>
      <w:r w:rsidRPr="00504363">
        <w:rPr>
          <w:sz w:val="28"/>
          <w:szCs w:val="28"/>
        </w:rPr>
        <w:t>Одним из показателей речевого развития ребенка является постепенное усложнение фразовой речи, умение употреблять в спонтанной речи фразу, состоящую из 2–3 слов.</w:t>
      </w:r>
    </w:p>
    <w:p w:rsidR="00D762D3" w:rsidRPr="00504363" w:rsidRDefault="00D762D3" w:rsidP="00D762D3">
      <w:pPr>
        <w:spacing w:line="360" w:lineRule="auto"/>
        <w:rPr>
          <w:b/>
          <w:bCs/>
          <w:sz w:val="28"/>
          <w:szCs w:val="28"/>
        </w:rPr>
      </w:pPr>
    </w:p>
    <w:p w:rsidR="00D762D3" w:rsidRPr="00504363" w:rsidRDefault="00D762D3" w:rsidP="00D762D3">
      <w:pPr>
        <w:numPr>
          <w:ilvl w:val="0"/>
          <w:numId w:val="16"/>
        </w:numPr>
        <w:spacing w:line="360" w:lineRule="auto"/>
        <w:jc w:val="both"/>
        <w:rPr>
          <w:sz w:val="28"/>
          <w:szCs w:val="28"/>
        </w:rPr>
      </w:pPr>
      <w:r w:rsidRPr="00504363">
        <w:rPr>
          <w:sz w:val="28"/>
          <w:szCs w:val="28"/>
        </w:rPr>
        <w:t>Произносите короткие фразы, состоящие из слов, которые есть в активном словаре вашего ребенка. Используйте любые спонтанные ситуации – прогулку, рассматривание картинок в книжке, чтобы стимулировать ребенка говорить простые короткие фразы. Вот несколько примеров коротких фраз, которые могут быть доступны вашему малышу: «Это большой дом. Там папа идет. Я иду домой. Тут маленький кот».</w:t>
      </w:r>
    </w:p>
    <w:p w:rsidR="00D762D3" w:rsidRDefault="00D762D3" w:rsidP="00D762D3">
      <w:pPr>
        <w:numPr>
          <w:ilvl w:val="0"/>
          <w:numId w:val="16"/>
        </w:numPr>
        <w:spacing w:line="360" w:lineRule="auto"/>
        <w:jc w:val="both"/>
        <w:rPr>
          <w:sz w:val="28"/>
          <w:szCs w:val="28"/>
        </w:rPr>
      </w:pPr>
      <w:r w:rsidRPr="00504363">
        <w:rPr>
          <w:sz w:val="28"/>
          <w:szCs w:val="28"/>
        </w:rPr>
        <w:t xml:space="preserve">В дальнейшем пользуйтесь </w:t>
      </w:r>
      <w:r w:rsidRPr="00504363">
        <w:rPr>
          <w:b/>
          <w:sz w:val="28"/>
          <w:szCs w:val="28"/>
        </w:rPr>
        <w:t>приемом</w:t>
      </w:r>
      <w:r w:rsidRPr="00504363">
        <w:rPr>
          <w:sz w:val="28"/>
          <w:szCs w:val="28"/>
        </w:rPr>
        <w:t xml:space="preserve"> </w:t>
      </w:r>
      <w:r w:rsidRPr="00504363">
        <w:rPr>
          <w:b/>
          <w:sz w:val="28"/>
          <w:szCs w:val="28"/>
        </w:rPr>
        <w:t>расширения предложения.</w:t>
      </w:r>
      <w:r w:rsidRPr="00504363">
        <w:rPr>
          <w:sz w:val="28"/>
          <w:szCs w:val="28"/>
        </w:rPr>
        <w:t xml:space="preserve"> Показывайте малышу, как можно удлинять фразу, прибавляя по одному слову: «Вот дом. Вот большой дом. Вот большой синий дом. Вот большой синий красивый дом».</w:t>
      </w:r>
    </w:p>
    <w:p w:rsidR="00307F2C" w:rsidRPr="00307F2C" w:rsidRDefault="00307F2C" w:rsidP="00307F2C">
      <w:pPr>
        <w:spacing w:line="360" w:lineRule="auto"/>
        <w:ind w:left="720"/>
        <w:jc w:val="both"/>
        <w:rPr>
          <w:sz w:val="28"/>
          <w:szCs w:val="28"/>
        </w:rPr>
      </w:pPr>
    </w:p>
    <w:p w:rsidR="00D762D3" w:rsidRPr="00504363" w:rsidRDefault="00D762D3" w:rsidP="00D762D3">
      <w:pPr>
        <w:numPr>
          <w:ilvl w:val="0"/>
          <w:numId w:val="13"/>
        </w:num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r w:rsidRPr="00504363">
        <w:rPr>
          <w:b/>
          <w:sz w:val="28"/>
          <w:szCs w:val="28"/>
        </w:rPr>
        <w:t xml:space="preserve">Употреблять местоимения «я», «мне», « мое», «мои». </w:t>
      </w:r>
      <w:r w:rsidRPr="00504363">
        <w:rPr>
          <w:bCs/>
          <w:sz w:val="28"/>
          <w:szCs w:val="28"/>
        </w:rPr>
        <w:t>Умение употреблять эти местоимения является показателем не только речевого развития ребенка, но и его самоидентификации.</w:t>
      </w:r>
    </w:p>
    <w:p w:rsidR="00D762D3" w:rsidRPr="00504363" w:rsidRDefault="00D762D3" w:rsidP="00D762D3">
      <w:pPr>
        <w:spacing w:line="360" w:lineRule="auto"/>
        <w:rPr>
          <w:b/>
          <w:bCs/>
          <w:sz w:val="28"/>
          <w:szCs w:val="28"/>
        </w:rPr>
      </w:pPr>
    </w:p>
    <w:p w:rsidR="00D762D3" w:rsidRPr="00504363" w:rsidRDefault="00D762D3" w:rsidP="00D762D3">
      <w:pPr>
        <w:numPr>
          <w:ilvl w:val="0"/>
          <w:numId w:val="16"/>
        </w:numPr>
        <w:spacing w:line="360" w:lineRule="auto"/>
        <w:rPr>
          <w:sz w:val="28"/>
          <w:szCs w:val="28"/>
        </w:rPr>
      </w:pPr>
      <w:r w:rsidRPr="00504363">
        <w:rPr>
          <w:sz w:val="28"/>
          <w:szCs w:val="28"/>
        </w:rPr>
        <w:t>Помогите малышу понять, в каких ситуациях употребляются соответствующие местоимения. Задавайте малышу вопросы, требующие односложного ответа. Например, показывая любимое малышом лакомство, спросите: «Кто хочет печенья?», побуждая его ответить «Я!».</w:t>
      </w:r>
    </w:p>
    <w:p w:rsidR="00D762D3" w:rsidRPr="00504363" w:rsidRDefault="00D762D3" w:rsidP="00D762D3">
      <w:pPr>
        <w:numPr>
          <w:ilvl w:val="0"/>
          <w:numId w:val="16"/>
        </w:numPr>
        <w:spacing w:line="360" w:lineRule="auto"/>
        <w:rPr>
          <w:sz w:val="28"/>
          <w:szCs w:val="28"/>
        </w:rPr>
      </w:pPr>
      <w:r w:rsidRPr="00504363">
        <w:rPr>
          <w:sz w:val="28"/>
          <w:szCs w:val="28"/>
        </w:rPr>
        <w:t>Разбирая вещи в шкафу, покажите малышу и спросите: «Чья это рубашка?», побуждая его ответить: «МОЯ!»</w:t>
      </w:r>
    </w:p>
    <w:p w:rsidR="00D762D3" w:rsidRPr="00504363" w:rsidRDefault="00D762D3" w:rsidP="00D762D3">
      <w:pPr>
        <w:numPr>
          <w:ilvl w:val="0"/>
          <w:numId w:val="16"/>
        </w:numPr>
        <w:spacing w:line="360" w:lineRule="auto"/>
        <w:rPr>
          <w:b/>
          <w:bCs/>
          <w:sz w:val="28"/>
          <w:szCs w:val="28"/>
        </w:rPr>
      </w:pPr>
      <w:r w:rsidRPr="00504363">
        <w:rPr>
          <w:sz w:val="28"/>
          <w:szCs w:val="28"/>
        </w:rPr>
        <w:t>Создавайте аналогичные ситуации, для того, чтобы научить ребенка употреблять другие местоимения.</w:t>
      </w:r>
    </w:p>
    <w:p w:rsidR="00D762D3" w:rsidRDefault="00D762D3"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p>
    <w:p w:rsidR="00307F2C" w:rsidRDefault="00307F2C"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p>
    <w:p w:rsidR="00307F2C" w:rsidRDefault="00307F2C"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p>
    <w:p w:rsidR="00307F2C" w:rsidRPr="00504363" w:rsidRDefault="00307F2C"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p>
    <w:p w:rsidR="00D762D3" w:rsidRPr="00504363" w:rsidRDefault="00D762D3" w:rsidP="00D762D3">
      <w:pPr>
        <w:numPr>
          <w:ilvl w:val="0"/>
          <w:numId w:val="13"/>
        </w:num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rPr>
      </w:pPr>
      <w:r w:rsidRPr="00504363">
        <w:rPr>
          <w:b/>
          <w:sz w:val="28"/>
          <w:szCs w:val="28"/>
        </w:rPr>
        <w:lastRenderedPageBreak/>
        <w:t xml:space="preserve">Называть действия (спит, идет, кушает). </w:t>
      </w:r>
      <w:r w:rsidRPr="00504363">
        <w:rPr>
          <w:sz w:val="28"/>
          <w:szCs w:val="28"/>
        </w:rPr>
        <w:t>Используя простые глаголы, малыш расширяет свои речевые возможности: он может рассказать о своих желаниях, потребностях и действиях.</w:t>
      </w:r>
    </w:p>
    <w:p w:rsidR="00D762D3" w:rsidRPr="00504363" w:rsidRDefault="00D762D3" w:rsidP="00D762D3">
      <w:pPr>
        <w:tabs>
          <w:tab w:val="left" w:pos="2880"/>
        </w:tabs>
        <w:spacing w:line="360" w:lineRule="auto"/>
        <w:rPr>
          <w:b/>
          <w:bCs/>
          <w:sz w:val="28"/>
          <w:szCs w:val="28"/>
        </w:rPr>
      </w:pPr>
      <w:r w:rsidRPr="00504363">
        <w:rPr>
          <w:b/>
          <w:bCs/>
          <w:sz w:val="28"/>
          <w:szCs w:val="28"/>
        </w:rPr>
        <w:tab/>
      </w:r>
    </w:p>
    <w:p w:rsidR="00D762D3" w:rsidRPr="00504363" w:rsidRDefault="00D762D3" w:rsidP="00D762D3">
      <w:pPr>
        <w:numPr>
          <w:ilvl w:val="0"/>
          <w:numId w:val="18"/>
        </w:numPr>
        <w:spacing w:line="360" w:lineRule="auto"/>
        <w:jc w:val="both"/>
        <w:rPr>
          <w:sz w:val="28"/>
          <w:szCs w:val="28"/>
        </w:rPr>
      </w:pPr>
      <w:r w:rsidRPr="00504363">
        <w:rPr>
          <w:sz w:val="28"/>
          <w:szCs w:val="28"/>
        </w:rPr>
        <w:t>Учите малыша описывать действия, наиболее часто совершаемые в быту:</w:t>
      </w:r>
    </w:p>
    <w:p w:rsidR="00D762D3" w:rsidRPr="00504363" w:rsidRDefault="00D762D3" w:rsidP="00D762D3">
      <w:pPr>
        <w:numPr>
          <w:ilvl w:val="1"/>
          <w:numId w:val="18"/>
        </w:numPr>
        <w:spacing w:line="360" w:lineRule="auto"/>
        <w:jc w:val="both"/>
        <w:rPr>
          <w:sz w:val="28"/>
          <w:szCs w:val="28"/>
        </w:rPr>
      </w:pPr>
      <w:r w:rsidRPr="00504363">
        <w:rPr>
          <w:sz w:val="28"/>
          <w:szCs w:val="28"/>
        </w:rPr>
        <w:t>действия, которые он сам совершает в данный момент (я иду, я ем, я бегу и т. д.);</w:t>
      </w:r>
    </w:p>
    <w:p w:rsidR="00D762D3" w:rsidRPr="00504363" w:rsidRDefault="00D762D3" w:rsidP="00D762D3">
      <w:pPr>
        <w:numPr>
          <w:ilvl w:val="1"/>
          <w:numId w:val="18"/>
        </w:numPr>
        <w:spacing w:line="360" w:lineRule="auto"/>
        <w:jc w:val="both"/>
        <w:rPr>
          <w:sz w:val="28"/>
          <w:szCs w:val="28"/>
        </w:rPr>
      </w:pPr>
      <w:r w:rsidRPr="00504363">
        <w:rPr>
          <w:sz w:val="28"/>
          <w:szCs w:val="28"/>
        </w:rPr>
        <w:t>действия, которые он совершает, манипулируя с игрушкой (машина едет, кукла спит);</w:t>
      </w:r>
    </w:p>
    <w:p w:rsidR="00D762D3" w:rsidRPr="00504363" w:rsidRDefault="00D762D3" w:rsidP="00D762D3">
      <w:pPr>
        <w:numPr>
          <w:ilvl w:val="1"/>
          <w:numId w:val="18"/>
        </w:numPr>
        <w:spacing w:line="360" w:lineRule="auto"/>
        <w:jc w:val="both"/>
        <w:rPr>
          <w:sz w:val="28"/>
          <w:szCs w:val="28"/>
        </w:rPr>
      </w:pPr>
      <w:r w:rsidRPr="00504363">
        <w:rPr>
          <w:sz w:val="28"/>
          <w:szCs w:val="28"/>
        </w:rPr>
        <w:t>действия, которые он видит на картинке или фотографии (мама стоит, папа сидит, баба идет, малыш ест, кот спит, собака пьет).</w:t>
      </w:r>
    </w:p>
    <w:p w:rsidR="00D762D3" w:rsidRPr="00504363" w:rsidRDefault="00D762D3" w:rsidP="00D762D3">
      <w:pPr>
        <w:tabs>
          <w:tab w:val="left" w:pos="44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sz w:val="28"/>
          <w:szCs w:val="28"/>
        </w:rPr>
      </w:pPr>
    </w:p>
    <w:p w:rsidR="001477DE" w:rsidRPr="00504363" w:rsidRDefault="001477DE">
      <w:pPr>
        <w:rPr>
          <w:sz w:val="28"/>
          <w:szCs w:val="28"/>
        </w:rPr>
      </w:pPr>
    </w:p>
    <w:sectPr w:rsidR="001477DE" w:rsidRPr="00504363" w:rsidSect="00D762D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D34"/>
    <w:multiLevelType w:val="hybridMultilevel"/>
    <w:tmpl w:val="CC7A0BC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697A71"/>
    <w:multiLevelType w:val="hybridMultilevel"/>
    <w:tmpl w:val="737CFD7E"/>
    <w:lvl w:ilvl="0" w:tplc="05A01816">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7972FC"/>
    <w:multiLevelType w:val="hybridMultilevel"/>
    <w:tmpl w:val="0F2EA75A"/>
    <w:lvl w:ilvl="0" w:tplc="EBFA5324">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463401E"/>
    <w:multiLevelType w:val="hybridMultilevel"/>
    <w:tmpl w:val="0F98B51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F835C7"/>
    <w:multiLevelType w:val="hybridMultilevel"/>
    <w:tmpl w:val="7E76D1C0"/>
    <w:lvl w:ilvl="0" w:tplc="04190003">
      <w:start w:val="1"/>
      <w:numFmt w:val="bullet"/>
      <w:lvlText w:val="o"/>
      <w:lvlJc w:val="left"/>
      <w:pPr>
        <w:tabs>
          <w:tab w:val="num" w:pos="720"/>
        </w:tabs>
        <w:ind w:left="720" w:hanging="360"/>
      </w:pPr>
      <w:rPr>
        <w:rFonts w:ascii="Courier New" w:hAnsi="Courier New"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043A49"/>
    <w:multiLevelType w:val="hybridMultilevel"/>
    <w:tmpl w:val="6CB6D96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CE40F5"/>
    <w:multiLevelType w:val="hybridMultilevel"/>
    <w:tmpl w:val="61FEB17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DB2F56"/>
    <w:multiLevelType w:val="hybridMultilevel"/>
    <w:tmpl w:val="3F04FE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A15FDC"/>
    <w:multiLevelType w:val="hybridMultilevel"/>
    <w:tmpl w:val="4A54D2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CC16B4"/>
    <w:multiLevelType w:val="hybridMultilevel"/>
    <w:tmpl w:val="8FD6733C"/>
    <w:lvl w:ilvl="0" w:tplc="4914ED3E">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FB435B"/>
    <w:multiLevelType w:val="hybridMultilevel"/>
    <w:tmpl w:val="6B3EC41C"/>
    <w:lvl w:ilvl="0" w:tplc="44886C7C">
      <w:start w:val="7"/>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0927111"/>
    <w:multiLevelType w:val="hybridMultilevel"/>
    <w:tmpl w:val="F8405C9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356B5D"/>
    <w:multiLevelType w:val="hybridMultilevel"/>
    <w:tmpl w:val="C9CE69C8"/>
    <w:lvl w:ilvl="0" w:tplc="4914ED3E">
      <w:start w:val="1"/>
      <w:numFmt w:val="decimal"/>
      <w:lvlText w:val="%1."/>
      <w:lvlJc w:val="left"/>
      <w:pPr>
        <w:tabs>
          <w:tab w:val="num" w:pos="720"/>
        </w:tabs>
        <w:ind w:left="720" w:hanging="360"/>
      </w:pPr>
      <w:rPr>
        <w:rFonts w:hint="default"/>
      </w:rPr>
    </w:lvl>
    <w:lvl w:ilvl="1" w:tplc="D93E9F9C">
      <w:start w:val="1"/>
      <w:numFmt w:val="bullet"/>
      <w:lvlText w:val=""/>
      <w:lvlJc w:val="left"/>
      <w:pPr>
        <w:tabs>
          <w:tab w:val="num" w:pos="1590"/>
        </w:tabs>
        <w:ind w:left="1590" w:hanging="51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99B08B1"/>
    <w:multiLevelType w:val="hybridMultilevel"/>
    <w:tmpl w:val="3418C890"/>
    <w:lvl w:ilvl="0" w:tplc="ED3246EC">
      <w:start w:val="7"/>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F983FF8"/>
    <w:multiLevelType w:val="hybridMultilevel"/>
    <w:tmpl w:val="B17A43F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82A0932"/>
    <w:multiLevelType w:val="hybridMultilevel"/>
    <w:tmpl w:val="DB443FF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9522DF"/>
    <w:multiLevelType w:val="hybridMultilevel"/>
    <w:tmpl w:val="39DE8B7E"/>
    <w:lvl w:ilvl="0" w:tplc="0419000B">
      <w:start w:val="1"/>
      <w:numFmt w:val="bullet"/>
      <w:lvlText w:val=""/>
      <w:lvlJc w:val="left"/>
      <w:pPr>
        <w:tabs>
          <w:tab w:val="num" w:pos="1080"/>
        </w:tabs>
        <w:ind w:left="1080" w:hanging="360"/>
      </w:pPr>
      <w:rPr>
        <w:rFonts w:ascii="Wingdings" w:hAnsi="Wingdings" w:hint="default"/>
      </w:rPr>
    </w:lvl>
    <w:lvl w:ilvl="1" w:tplc="04190005">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54721DE"/>
    <w:multiLevelType w:val="hybridMultilevel"/>
    <w:tmpl w:val="705019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C996B4A"/>
    <w:multiLevelType w:val="hybridMultilevel"/>
    <w:tmpl w:val="71DEC7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D8E23D6"/>
    <w:multiLevelType w:val="hybridMultilevel"/>
    <w:tmpl w:val="0650A30E"/>
    <w:lvl w:ilvl="0" w:tplc="04190011">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A8F0552"/>
    <w:multiLevelType w:val="hybridMultilevel"/>
    <w:tmpl w:val="8CB206A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B3868BF"/>
    <w:multiLevelType w:val="hybridMultilevel"/>
    <w:tmpl w:val="8DA0A24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1"/>
  </w:num>
  <w:num w:numId="4">
    <w:abstractNumId w:val="4"/>
  </w:num>
  <w:num w:numId="5">
    <w:abstractNumId w:val="7"/>
  </w:num>
  <w:num w:numId="6">
    <w:abstractNumId w:val="0"/>
  </w:num>
  <w:num w:numId="7">
    <w:abstractNumId w:val="8"/>
  </w:num>
  <w:num w:numId="8">
    <w:abstractNumId w:val="21"/>
  </w:num>
  <w:num w:numId="9">
    <w:abstractNumId w:val="5"/>
  </w:num>
  <w:num w:numId="10">
    <w:abstractNumId w:val="19"/>
  </w:num>
  <w:num w:numId="11">
    <w:abstractNumId w:val="15"/>
  </w:num>
  <w:num w:numId="12">
    <w:abstractNumId w:val="9"/>
  </w:num>
  <w:num w:numId="13">
    <w:abstractNumId w:val="12"/>
  </w:num>
  <w:num w:numId="14">
    <w:abstractNumId w:val="14"/>
  </w:num>
  <w:num w:numId="15">
    <w:abstractNumId w:val="20"/>
  </w:num>
  <w:num w:numId="16">
    <w:abstractNumId w:val="18"/>
  </w:num>
  <w:num w:numId="17">
    <w:abstractNumId w:val="17"/>
  </w:num>
  <w:num w:numId="18">
    <w:abstractNumId w:val="16"/>
  </w:num>
  <w:num w:numId="19">
    <w:abstractNumId w:val="2"/>
  </w:num>
  <w:num w:numId="20">
    <w:abstractNumId w:val="1"/>
  </w:num>
  <w:num w:numId="21">
    <w:abstractNumId w:val="10"/>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D762D3"/>
    <w:rsid w:val="001477DE"/>
    <w:rsid w:val="00307F2C"/>
    <w:rsid w:val="00504363"/>
    <w:rsid w:val="00AF41F8"/>
    <w:rsid w:val="00D76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2D3"/>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D762D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D762D3"/>
    <w:pPr>
      <w:tabs>
        <w:tab w:val="center" w:pos="4677"/>
        <w:tab w:val="right" w:pos="9355"/>
      </w:tabs>
    </w:pPr>
  </w:style>
  <w:style w:type="character" w:customStyle="1" w:styleId="a4">
    <w:name w:val="Верхний колонтитул Знак"/>
    <w:basedOn w:val="a0"/>
    <w:link w:val="a3"/>
    <w:semiHidden/>
    <w:rsid w:val="00D762D3"/>
    <w:rPr>
      <w:rFonts w:ascii="Times New Roman" w:eastAsia="Times New Roman" w:hAnsi="Times New Roman" w:cs="Times New Roman"/>
      <w:sz w:val="24"/>
      <w:szCs w:val="24"/>
      <w:lang w:eastAsia="ru-RU"/>
    </w:rPr>
  </w:style>
  <w:style w:type="paragraph" w:customStyle="1" w:styleId="name3">
    <w:name w:val="name3"/>
    <w:basedOn w:val="5"/>
    <w:rsid w:val="00D762D3"/>
    <w:pPr>
      <w:keepLines w:val="0"/>
      <w:spacing w:before="0" w:after="100" w:line="360" w:lineRule="auto"/>
      <w:ind w:firstLine="709"/>
    </w:pPr>
    <w:rPr>
      <w:rFonts w:ascii="Arial" w:eastAsia="Times New Roman" w:hAnsi="Arial" w:cs="Arial"/>
      <w:b/>
      <w:i/>
      <w:color w:val="800080"/>
    </w:rPr>
  </w:style>
  <w:style w:type="paragraph" w:styleId="a5">
    <w:name w:val="Title"/>
    <w:basedOn w:val="a"/>
    <w:link w:val="a6"/>
    <w:qFormat/>
    <w:rsid w:val="00D762D3"/>
    <w:pPr>
      <w:jc w:val="center"/>
    </w:pPr>
    <w:rPr>
      <w:b/>
      <w:bCs/>
    </w:rPr>
  </w:style>
  <w:style w:type="character" w:customStyle="1" w:styleId="a6">
    <w:name w:val="Название Знак"/>
    <w:basedOn w:val="a0"/>
    <w:link w:val="a5"/>
    <w:rsid w:val="00D762D3"/>
    <w:rPr>
      <w:rFonts w:ascii="Times New Roman" w:eastAsia="Times New Roman" w:hAnsi="Times New Roman" w:cs="Times New Roman"/>
      <w:b/>
      <w:bCs/>
      <w:sz w:val="24"/>
      <w:szCs w:val="24"/>
      <w:lang w:eastAsia="ru-RU"/>
    </w:rPr>
  </w:style>
  <w:style w:type="paragraph" w:customStyle="1" w:styleId="NumberList">
    <w:name w:val="Number List"/>
    <w:basedOn w:val="a"/>
    <w:rsid w:val="00D762D3"/>
    <w:rPr>
      <w:rFonts w:ascii="Arial" w:hAnsi="Arial"/>
      <w:noProof/>
    </w:rPr>
  </w:style>
  <w:style w:type="paragraph" w:styleId="a7">
    <w:name w:val="Subtitle"/>
    <w:basedOn w:val="a"/>
    <w:link w:val="a8"/>
    <w:qFormat/>
    <w:rsid w:val="00D762D3"/>
    <w:rPr>
      <w:sz w:val="28"/>
    </w:rPr>
  </w:style>
  <w:style w:type="character" w:customStyle="1" w:styleId="a8">
    <w:name w:val="Подзаголовок Знак"/>
    <w:basedOn w:val="a0"/>
    <w:link w:val="a7"/>
    <w:rsid w:val="00D762D3"/>
    <w:rPr>
      <w:rFonts w:ascii="Times New Roman" w:eastAsia="Times New Roman" w:hAnsi="Times New Roman" w:cs="Times New Roman"/>
      <w:sz w:val="28"/>
      <w:szCs w:val="24"/>
      <w:lang w:eastAsia="ru-RU"/>
    </w:rPr>
  </w:style>
  <w:style w:type="paragraph" w:styleId="a9">
    <w:name w:val="Plain Text"/>
    <w:basedOn w:val="a"/>
    <w:link w:val="aa"/>
    <w:semiHidden/>
    <w:rsid w:val="00D762D3"/>
    <w:rPr>
      <w:rFonts w:ascii="Courier New" w:hAnsi="Courier New"/>
      <w:sz w:val="20"/>
    </w:rPr>
  </w:style>
  <w:style w:type="character" w:customStyle="1" w:styleId="aa">
    <w:name w:val="Текст Знак"/>
    <w:basedOn w:val="a0"/>
    <w:link w:val="a9"/>
    <w:semiHidden/>
    <w:rsid w:val="00D762D3"/>
    <w:rPr>
      <w:rFonts w:ascii="Courier New" w:eastAsia="Times New Roman" w:hAnsi="Courier New" w:cs="Times New Roman"/>
      <w:sz w:val="20"/>
      <w:szCs w:val="24"/>
      <w:lang w:eastAsia="ru-RU"/>
    </w:rPr>
  </w:style>
  <w:style w:type="paragraph" w:customStyle="1" w:styleId="main">
    <w:name w:val="main"/>
    <w:basedOn w:val="a"/>
    <w:rsid w:val="00D762D3"/>
    <w:pPr>
      <w:spacing w:before="300" w:after="300"/>
      <w:ind w:left="300" w:right="300"/>
      <w:jc w:val="both"/>
    </w:pPr>
    <w:rPr>
      <w:sz w:val="22"/>
      <w:szCs w:val="22"/>
    </w:rPr>
  </w:style>
  <w:style w:type="paragraph" w:customStyle="1" w:styleId="ab">
    <w:name w:val="рис"/>
    <w:basedOn w:val="ac"/>
    <w:rsid w:val="00D762D3"/>
    <w:pPr>
      <w:spacing w:after="100" w:line="360" w:lineRule="auto"/>
    </w:pPr>
    <w:rPr>
      <w:rFonts w:ascii="Arial" w:hAnsi="Arial"/>
      <w:b/>
      <w:color w:val="008000"/>
    </w:rPr>
  </w:style>
  <w:style w:type="character" w:customStyle="1" w:styleId="50">
    <w:name w:val="Заголовок 5 Знак"/>
    <w:basedOn w:val="a0"/>
    <w:link w:val="5"/>
    <w:uiPriority w:val="9"/>
    <w:semiHidden/>
    <w:rsid w:val="00D762D3"/>
    <w:rPr>
      <w:rFonts w:asciiTheme="majorHAnsi" w:eastAsiaTheme="majorEastAsia" w:hAnsiTheme="majorHAnsi" w:cstheme="majorBidi"/>
      <w:color w:val="243F60" w:themeColor="accent1" w:themeShade="7F"/>
      <w:sz w:val="24"/>
      <w:szCs w:val="24"/>
      <w:lang w:eastAsia="ru-RU"/>
    </w:rPr>
  </w:style>
  <w:style w:type="paragraph" w:styleId="ac">
    <w:name w:val="Body Text"/>
    <w:basedOn w:val="a"/>
    <w:link w:val="ad"/>
    <w:uiPriority w:val="99"/>
    <w:semiHidden/>
    <w:unhideWhenUsed/>
    <w:rsid w:val="00D762D3"/>
    <w:pPr>
      <w:spacing w:after="120"/>
    </w:pPr>
  </w:style>
  <w:style w:type="character" w:customStyle="1" w:styleId="ad">
    <w:name w:val="Основной текст Знак"/>
    <w:basedOn w:val="a0"/>
    <w:link w:val="ac"/>
    <w:uiPriority w:val="99"/>
    <w:semiHidden/>
    <w:rsid w:val="00D762D3"/>
    <w:rPr>
      <w:rFonts w:ascii="Times New Roman" w:eastAsia="Times New Roman" w:hAnsi="Times New Roman" w:cs="Times New Roman"/>
      <w:sz w:val="24"/>
      <w:szCs w:val="24"/>
      <w:lang w:eastAsia="ru-RU"/>
    </w:rPr>
  </w:style>
  <w:style w:type="paragraph" w:styleId="ae">
    <w:name w:val="List Paragraph"/>
    <w:basedOn w:val="a"/>
    <w:uiPriority w:val="34"/>
    <w:qFormat/>
    <w:rsid w:val="005043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0B20F-733F-4BD2-A31D-BB3E0149A3C3}"/>
</file>

<file path=customXml/itemProps2.xml><?xml version="1.0" encoding="utf-8"?>
<ds:datastoreItem xmlns:ds="http://schemas.openxmlformats.org/officeDocument/2006/customXml" ds:itemID="{9584E50C-A97A-4597-9C9E-3B1282C87BE8}"/>
</file>

<file path=customXml/itemProps3.xml><?xml version="1.0" encoding="utf-8"?>
<ds:datastoreItem xmlns:ds="http://schemas.openxmlformats.org/officeDocument/2006/customXml" ds:itemID="{624FB839-3D77-44BC-9C4A-63A0BB6EB253}"/>
</file>

<file path=customXml/itemProps4.xml><?xml version="1.0" encoding="utf-8"?>
<ds:datastoreItem xmlns:ds="http://schemas.openxmlformats.org/officeDocument/2006/customXml" ds:itemID="{6D31ADFD-8D52-4155-8A12-0011F5DB3341}"/>
</file>

<file path=docProps/app.xml><?xml version="1.0" encoding="utf-8"?>
<Properties xmlns="http://schemas.openxmlformats.org/officeDocument/2006/extended-properties" xmlns:vt="http://schemas.openxmlformats.org/officeDocument/2006/docPropsVTypes">
  <Template>Normal</Template>
  <TotalTime>17</TotalTime>
  <Pages>15</Pages>
  <Words>3442</Words>
  <Characters>19622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Wainakh XP</Company>
  <LinksUpToDate>false</LinksUpToDate>
  <CharactersWithSpaces>23018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осень</cp:lastModifiedBy>
  <cp:revision>3</cp:revision>
  <dcterms:created xsi:type="dcterms:W3CDTF">2023-01-19T17:48:00Z</dcterms:created>
  <dcterms:modified xsi:type="dcterms:W3CDTF">2023-01-19T18:19:00Z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