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AFF1C" w14:textId="77777777" w:rsidR="006331F9" w:rsidRDefault="008457D1" w:rsidP="008457D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D2DA4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Муниципальное бюджетное дошкольное образовательное </w:t>
      </w:r>
    </w:p>
    <w:p w14:paraId="5CF48FF4" w14:textId="5BEE848C" w:rsidR="008457D1" w:rsidRPr="007D2DA4" w:rsidRDefault="008457D1" w:rsidP="006331F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D2DA4">
        <w:rPr>
          <w:rFonts w:ascii="Times New Roman" w:eastAsia="Calibri" w:hAnsi="Times New Roman" w:cs="Times New Roman"/>
          <w:b/>
          <w:sz w:val="32"/>
          <w:szCs w:val="32"/>
        </w:rPr>
        <w:t>учреждение «Детский сад №6 «Семицветик»</w:t>
      </w:r>
    </w:p>
    <w:p w14:paraId="1148711A" w14:textId="685FE71E" w:rsidR="008457D1" w:rsidRDefault="008457D1" w:rsidP="006331F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D2DA4">
        <w:rPr>
          <w:rFonts w:ascii="Times New Roman" w:eastAsia="Calibri" w:hAnsi="Times New Roman" w:cs="Times New Roman"/>
          <w:sz w:val="32"/>
          <w:szCs w:val="32"/>
        </w:rPr>
        <w:t>городского округа город Шарья Костромской области</w:t>
      </w:r>
    </w:p>
    <w:p w14:paraId="206E3807" w14:textId="77777777" w:rsidR="006331F9" w:rsidRPr="007D2DA4" w:rsidRDefault="006331F9" w:rsidP="006331F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327AFE3" w14:textId="77777777" w:rsidR="008457D1" w:rsidRPr="007D2DA4" w:rsidRDefault="008457D1" w:rsidP="008457D1">
      <w:pPr>
        <w:rPr>
          <w:rFonts w:ascii="Times New Roman" w:eastAsia="Calibri" w:hAnsi="Times New Roman" w:cs="Times New Roman"/>
          <w:sz w:val="28"/>
          <w:szCs w:val="28"/>
        </w:rPr>
      </w:pPr>
      <w:r w:rsidRPr="007D2DA4">
        <w:rPr>
          <w:rFonts w:ascii="Times New Roman" w:eastAsia="Calibri" w:hAnsi="Times New Roman" w:cs="Times New Roman"/>
          <w:sz w:val="28"/>
          <w:szCs w:val="28"/>
        </w:rPr>
        <w:t xml:space="preserve">СОГЛАСОВАНО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7D2DA4">
        <w:rPr>
          <w:rFonts w:ascii="Times New Roman" w:eastAsia="Calibri" w:hAnsi="Times New Roman" w:cs="Times New Roman"/>
          <w:sz w:val="28"/>
          <w:szCs w:val="28"/>
        </w:rPr>
        <w:t xml:space="preserve">  УТВЕРЖДЁН</w:t>
      </w:r>
    </w:p>
    <w:p w14:paraId="44936F35" w14:textId="77777777" w:rsidR="008457D1" w:rsidRPr="007D2DA4" w:rsidRDefault="008457D1" w:rsidP="008457D1">
      <w:pPr>
        <w:rPr>
          <w:rFonts w:ascii="Times New Roman" w:eastAsia="Calibri" w:hAnsi="Times New Roman" w:cs="Times New Roman"/>
          <w:sz w:val="28"/>
          <w:szCs w:val="28"/>
        </w:rPr>
      </w:pPr>
      <w:r w:rsidRPr="007D2DA4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7D2DA4">
        <w:rPr>
          <w:rFonts w:ascii="Times New Roman" w:eastAsia="Calibri" w:hAnsi="Times New Roman" w:cs="Times New Roman"/>
          <w:sz w:val="28"/>
          <w:szCs w:val="28"/>
        </w:rPr>
        <w:t>Приказом МБДОУ ДС № 6</w:t>
      </w:r>
    </w:p>
    <w:p w14:paraId="671E12A0" w14:textId="77777777" w:rsidR="008457D1" w:rsidRPr="007D2DA4" w:rsidRDefault="008457D1" w:rsidP="008457D1">
      <w:pPr>
        <w:rPr>
          <w:rFonts w:ascii="Times New Roman" w:eastAsia="Calibri" w:hAnsi="Times New Roman" w:cs="Times New Roman"/>
          <w:sz w:val="28"/>
          <w:szCs w:val="28"/>
        </w:rPr>
      </w:pPr>
      <w:r w:rsidRPr="007D2DA4">
        <w:rPr>
          <w:rFonts w:ascii="Times New Roman" w:eastAsia="Calibri" w:hAnsi="Times New Roman" w:cs="Times New Roman"/>
          <w:sz w:val="28"/>
          <w:szCs w:val="28"/>
        </w:rPr>
        <w:t xml:space="preserve">МБДОУ ДС №6 «Семицветик»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7D2DA4">
        <w:rPr>
          <w:rFonts w:ascii="Times New Roman" w:eastAsia="Calibri" w:hAnsi="Times New Roman" w:cs="Times New Roman"/>
          <w:sz w:val="28"/>
          <w:szCs w:val="28"/>
        </w:rPr>
        <w:t>от………………..202…г</w:t>
      </w:r>
    </w:p>
    <w:p w14:paraId="07BD842E" w14:textId="77777777" w:rsidR="008457D1" w:rsidRPr="007D2DA4" w:rsidRDefault="008457D1" w:rsidP="008457D1">
      <w:pPr>
        <w:rPr>
          <w:rFonts w:ascii="Times New Roman" w:eastAsia="Calibri" w:hAnsi="Times New Roman" w:cs="Times New Roman"/>
          <w:sz w:val="28"/>
          <w:szCs w:val="28"/>
        </w:rPr>
      </w:pPr>
      <w:r w:rsidRPr="007D2DA4">
        <w:rPr>
          <w:rFonts w:ascii="Times New Roman" w:eastAsia="Calibri" w:hAnsi="Times New Roman" w:cs="Times New Roman"/>
          <w:sz w:val="28"/>
          <w:szCs w:val="28"/>
        </w:rPr>
        <w:t xml:space="preserve">(протокол от ……………….202..г)                                                                                                                    </w:t>
      </w:r>
    </w:p>
    <w:p w14:paraId="0C849C73" w14:textId="77777777" w:rsidR="008457D1" w:rsidRDefault="008457D1" w:rsidP="008457D1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</w:t>
      </w:r>
    </w:p>
    <w:p w14:paraId="5672A30B" w14:textId="77777777" w:rsidR="00AA2C0B" w:rsidRPr="00AA2C0B" w:rsidRDefault="00AA2C0B" w:rsidP="00AA2C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bdr w:val="none" w:sz="0" w:space="0" w:color="auto" w:frame="1"/>
          <w:lang w:eastAsia="ru-RU"/>
        </w:rPr>
      </w:pPr>
      <w:r w:rsidRPr="00AA2C0B">
        <w:rPr>
          <w:rFonts w:ascii="Times New Roman" w:eastAsia="Times New Roman" w:hAnsi="Times New Roman" w:cs="Times New Roman"/>
          <w:b/>
          <w:i/>
          <w:sz w:val="48"/>
          <w:szCs w:val="48"/>
          <w:bdr w:val="none" w:sz="0" w:space="0" w:color="auto" w:frame="1"/>
          <w:lang w:eastAsia="ru-RU"/>
        </w:rPr>
        <w:t>Долгосрочный проект «Моя семья»</w:t>
      </w:r>
    </w:p>
    <w:p w14:paraId="06E5D0D7" w14:textId="77777777" w:rsidR="00AA2C0B" w:rsidRDefault="00AA2C0B" w:rsidP="00AA2C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bdr w:val="none" w:sz="0" w:space="0" w:color="auto" w:frame="1"/>
          <w:lang w:eastAsia="ru-RU"/>
        </w:rPr>
      </w:pPr>
      <w:r w:rsidRPr="00AA2C0B">
        <w:rPr>
          <w:rFonts w:ascii="Times New Roman" w:eastAsia="Times New Roman" w:hAnsi="Times New Roman" w:cs="Times New Roman"/>
          <w:b/>
          <w:i/>
          <w:sz w:val="48"/>
          <w:szCs w:val="48"/>
          <w:bdr w:val="none" w:sz="0" w:space="0" w:color="auto" w:frame="1"/>
          <w:lang w:eastAsia="ru-RU"/>
        </w:rPr>
        <w:t>в средней группе</w:t>
      </w:r>
    </w:p>
    <w:p w14:paraId="3989748A" w14:textId="77777777" w:rsidR="00D72063" w:rsidRPr="00AA2C0B" w:rsidRDefault="00D72063" w:rsidP="00AA2C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bdr w:val="none" w:sz="0" w:space="0" w:color="auto" w:frame="1"/>
          <w:lang w:eastAsia="ru-RU"/>
        </w:rPr>
        <w:t>«Одуванчики»</w:t>
      </w:r>
    </w:p>
    <w:p w14:paraId="6948A0F5" w14:textId="77777777" w:rsidR="008457D1" w:rsidRPr="00227D37" w:rsidRDefault="008457D1" w:rsidP="008457D1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2253B424" w14:textId="77777777" w:rsidR="008457D1" w:rsidRPr="00227D37" w:rsidRDefault="008457D1" w:rsidP="008457D1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00329A74" w14:textId="77777777" w:rsidR="008457D1" w:rsidRPr="00227D37" w:rsidRDefault="008457D1" w:rsidP="008457D1">
      <w:pPr>
        <w:tabs>
          <w:tab w:val="left" w:pos="6195"/>
        </w:tabs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227D37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</w:t>
      </w:r>
    </w:p>
    <w:p w14:paraId="305C11A8" w14:textId="77777777" w:rsidR="008457D1" w:rsidRPr="007D2DA4" w:rsidRDefault="008457D1" w:rsidP="008457D1">
      <w:pPr>
        <w:tabs>
          <w:tab w:val="left" w:pos="6195"/>
        </w:tabs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7D2DA4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</w:p>
    <w:p w14:paraId="571E38BE" w14:textId="77777777" w:rsidR="008457D1" w:rsidRPr="007D2DA4" w:rsidRDefault="008457D1" w:rsidP="008457D1">
      <w:pPr>
        <w:tabs>
          <w:tab w:val="left" w:pos="6195"/>
        </w:tabs>
        <w:jc w:val="right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Воспитатели </w:t>
      </w:r>
      <w:r w:rsidRPr="007D2DA4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: 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</w:p>
    <w:p w14:paraId="3D73A9AA" w14:textId="77777777" w:rsidR="008457D1" w:rsidRDefault="008457D1" w:rsidP="008457D1">
      <w:pPr>
        <w:tabs>
          <w:tab w:val="left" w:pos="6195"/>
        </w:tabs>
        <w:jc w:val="right"/>
        <w:rPr>
          <w:rFonts w:ascii="Times New Roman" w:eastAsia="Calibri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eastAsia="Calibri" w:hAnsi="Times New Roman" w:cs="Times New Roman"/>
          <w:b/>
          <w:i/>
          <w:sz w:val="40"/>
          <w:szCs w:val="40"/>
        </w:rPr>
        <w:t>Мотовичёва</w:t>
      </w:r>
      <w:proofErr w:type="spellEnd"/>
      <w:r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В.В. </w:t>
      </w:r>
    </w:p>
    <w:p w14:paraId="1940B407" w14:textId="77777777" w:rsidR="008457D1" w:rsidRPr="007D2DA4" w:rsidRDefault="008457D1" w:rsidP="008457D1">
      <w:pPr>
        <w:tabs>
          <w:tab w:val="left" w:pos="6195"/>
        </w:tabs>
        <w:jc w:val="right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t>Удалова Т.Ю</w:t>
      </w:r>
    </w:p>
    <w:p w14:paraId="62473F24" w14:textId="77777777" w:rsidR="008457D1" w:rsidRPr="007D2DA4" w:rsidRDefault="008457D1" w:rsidP="008457D1">
      <w:pPr>
        <w:tabs>
          <w:tab w:val="left" w:pos="6195"/>
        </w:tabs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14:paraId="624E36AC" w14:textId="77777777" w:rsidR="008457D1" w:rsidRPr="007D2DA4" w:rsidRDefault="008457D1" w:rsidP="008457D1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7D2DA4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</w:p>
    <w:p w14:paraId="6D944238" w14:textId="77777777" w:rsidR="008457D1" w:rsidRPr="007D2DA4" w:rsidRDefault="008457D1" w:rsidP="008457D1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г. Шарья 2024 – 2025 уч.</w:t>
      </w:r>
      <w:r w:rsidRPr="007D2DA4">
        <w:rPr>
          <w:rFonts w:ascii="Times New Roman" w:eastAsia="Calibri" w:hAnsi="Times New Roman" w:cs="Times New Roman"/>
          <w:sz w:val="40"/>
          <w:szCs w:val="40"/>
        </w:rPr>
        <w:t xml:space="preserve"> г</w:t>
      </w:r>
    </w:p>
    <w:p w14:paraId="6BBD4119" w14:textId="77777777" w:rsidR="00F72259" w:rsidRDefault="00F72259" w:rsidP="00F72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2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56774581" w14:textId="77777777" w:rsidR="008457D1" w:rsidRDefault="008457D1" w:rsidP="00D720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B25595" w14:textId="77777777" w:rsidR="008457D1" w:rsidRDefault="008457D1" w:rsidP="00F7225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8A084D" w14:textId="77777777" w:rsidR="00F72259" w:rsidRPr="00D72063" w:rsidRDefault="00F72259" w:rsidP="00D72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="008457D1"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 с сентября 2024 по май 2025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долгосрочный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6D3D47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Тип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проекта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познавательно-творческий.</w:t>
      </w:r>
    </w:p>
    <w:p w14:paraId="67D49552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воспитатели, дети, родители воспитанников.</w:t>
      </w:r>
    </w:p>
    <w:p w14:paraId="61716465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D7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6256F53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Семейные ценности - это принципы, на которых основывается наша жизнь; они являются стандартами, по которым мы судим, что правильно, а что неправильно. Поэтому воспитание у ребенка любви и привязанности к родному дому и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первостепенным.</w:t>
      </w:r>
    </w:p>
    <w:p w14:paraId="752CADEC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 и ДОУ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Положительный результат, может быть достигнут только при рассмотрении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детского сада в рамках единого образовательного пространства, подразумевающего взаимодействие, сотрудничество между педагогами ДОУ и родителями на всем протяжении дошкольного детства ребенка.</w:t>
      </w:r>
    </w:p>
    <w:p w14:paraId="4E1930B8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детей показал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дети недостаточно знают о своей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 кем работают их родители, как зовут их бабушек и дедушек.</w:t>
      </w:r>
    </w:p>
    <w:p w14:paraId="376ED198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секрет, что многие родители интересуются только питанием ребенка, </w:t>
      </w:r>
      <w:r w:rsidR="00D72063"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считают, 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детский сад – это место, где только присматривают за ребенком, пока родители на работе. И мы, педагоги, часто испытываем трудности в общении с родителями по этой причине. А ведь непонимание между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семьей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детским садом всей тяжестью ложиться на ребенка. Очевидна необходимость изучения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выявление образовательных потребностей ее членов, установление контактов с родителями, для согласования воспитательных взаимодействий на ребенка.</w:t>
      </w:r>
    </w:p>
    <w:p w14:paraId="316B8A63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создания и реализации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обусловлена выше перечисленными факторами.</w:t>
      </w:r>
    </w:p>
    <w:p w14:paraId="05A8CD76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D7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7DEE502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Недостаток знаний у детей о своей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045FF4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Утрата функции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передачи детям значимых семейных и жизненных ценностей.</w:t>
      </w:r>
    </w:p>
    <w:p w14:paraId="2BE218DD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Разобщенность между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семьей и детским садом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E0AEA1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детей первоначальных представлений о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чувства привязанности и любви к своим родителям, родственникам.</w:t>
      </w:r>
    </w:p>
    <w:p w14:paraId="15980FE3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7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5A63030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Установление доверительных и партнерских отношений с родителями; Объединение усилий для развития и воспитания детей, Повышение педагогической культуры родителей в вопросах развития и воспитания детей; Привлечение взрослых к совместной деятельности с детьми.</w:t>
      </w:r>
    </w:p>
    <w:p w14:paraId="5393682B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представления у детей о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семейных традициях, родословной, о профессии родителей, об индивидуальных различиях и особенностях по половому признаку.</w:t>
      </w:r>
    </w:p>
    <w:p w14:paraId="59102571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навыки социального общения. Формировать представления об осознании себя как члена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понимания внутрисемейных отношений; развивать мыслительную и речевую активность, навыки общения со сверстниками и педагогом, расширять кругозор и обогащать словарный запас детей терминами родственных отношений.</w:t>
      </w:r>
    </w:p>
    <w:p w14:paraId="5B794880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Формировать и развивать у детей навыки творческой работы совместно с воспитателями и родителями, воспитывать любовь и уважение к членам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 проявлять заботу о родных людях; Поддерживать интерес к литературе по выбранной тематике.</w:t>
      </w:r>
    </w:p>
    <w:p w14:paraId="56DF3848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D7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C7EFD91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Подготовительный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сентябрь,</w:t>
      </w:r>
    </w:p>
    <w:p w14:paraId="3ED29498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Основной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октябрь-апрель,</w:t>
      </w:r>
    </w:p>
    <w:p w14:paraId="2F9B5ACB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Заключительный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май.</w:t>
      </w:r>
    </w:p>
    <w:p w14:paraId="75F6F3D6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Итоговое мероприятие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Праздник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семья-мое счастье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</w:p>
    <w:p w14:paraId="1DF54DA2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ходе данного этапа проводится предварительная работа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развивающей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подобрать материалы, игрушки, атрибуты, для игровой деятельности; дидактические игры, иллюстрированный материал, художественную литературу по теме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Подбор материала для продуктивной деятельности. Составление перспективного плана мероприятий.</w:t>
      </w:r>
    </w:p>
    <w:p w14:paraId="66B0011D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этап. 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Содержание данного этапа включает в себя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совместные мероприятия с детьми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средней группы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родителями воспитанников.</w:t>
      </w:r>
    </w:p>
    <w:p w14:paraId="09279765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</w:p>
    <w:p w14:paraId="4EE7B9B5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Работа с детьми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CC418D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Организованная образовательная деятельность;</w:t>
      </w:r>
    </w:p>
    <w:p w14:paraId="78FB8E2B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Дидактические, сюжетно-ролевые, развивающие, пальчиковые игры;</w:t>
      </w:r>
    </w:p>
    <w:p w14:paraId="658A008E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Беседы;</w:t>
      </w:r>
    </w:p>
    <w:p w14:paraId="7A442804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иллюстраций;</w:t>
      </w:r>
    </w:p>
    <w:p w14:paraId="23C018E4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стихов и песен;</w:t>
      </w:r>
    </w:p>
    <w:p w14:paraId="1B87AAFD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художественной литературы;</w:t>
      </w:r>
    </w:p>
    <w:p w14:paraId="3EB75C50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Художественное творчество;</w:t>
      </w:r>
    </w:p>
    <w:p w14:paraId="1B5D4FF1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Ручной труд.</w:t>
      </w:r>
    </w:p>
    <w:p w14:paraId="65D09316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A79839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Донесение до родителей информации по тематике при помощи стенда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«Для вас, родители»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78564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консультаций для родителей;</w:t>
      </w:r>
    </w:p>
    <w:p w14:paraId="7715407D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родителей;</w:t>
      </w:r>
    </w:p>
    <w:p w14:paraId="055802A9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выставок детско-родительских художественных работ.</w:t>
      </w:r>
    </w:p>
    <w:p w14:paraId="1C6ABBA1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этап. Обобщение результатов работы, анализ деятельности, презентация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рамках педагогического сообщества. Развлечение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семья-мое счастье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ACC5BD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 со стороны детей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2AAA9F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уверенно называют свое имя и свою фамилию, имена родителей, называют имена бабушек и дедушек. Называют слова, 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обозначающие родство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мама, папа, бабушка, дедушка, брат, сестра, сын, дочь, внук, внучка. 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Понимает родственные отношения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мама, папа, родители, муж, жена, бабушка, дедушка, брат, сестра, сын, дочь, внук, внучка. Понимает, что бабушка и дедушка – это родители мамы или папы. 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Проявляет эмоциональную отзывчивость на состояние близких людей, может пожалеть, посочувствовать. Знает, что нужно помогать взрослым. Имеет представления о том, что в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всех есть домашние обязанности. Пытается проявлять заботу о своих родных, помогая им, выполняя простейшие обязанности, включающие навыки самообслуживания (самостоятельно ест, одевается, убирает свои игрушки, одежду и пр.</w:t>
      </w:r>
    </w:p>
    <w:p w14:paraId="4FE049C3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умеют составлять рассказ с помощью воспитателя по семейной фотографии.</w:t>
      </w:r>
    </w:p>
    <w:p w14:paraId="6A7A99ED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умеют организовывать сюжетно-ролевые игры на основе имеющихся знаний о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</w:p>
    <w:p w14:paraId="7C6FFC00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опроса выше первичного опроса.</w:t>
      </w:r>
    </w:p>
    <w:p w14:paraId="6F238335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Планируемый результат со стороны родителей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6D8828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повысилась активность участия родителей в жизнедеятельности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педагогическая культура родителей.</w:t>
      </w:r>
    </w:p>
    <w:p w14:paraId="450D42C5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</w:t>
      </w:r>
    </w:p>
    <w:p w14:paraId="28C74A0C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итоги позволяют сделать вывод о том, что в результате мероприятий, которые были проведены в ходе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: беседы, выставки, тематические занятия, совместная деятельность детей и родителей, мы получили положительный результат. У детей появились знания в области нравственно-патриотического воспитания в вопросах, касающихся своей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уверенно называют имена всех членов своей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стали активней участвовать в мероприятиях, проходимых в детском саду. Побуждение чувства причастности к своей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любви к своим родственникам, проводилось с детьми на основе наглядности- оформления портретных галерей, фотогазет, а так же на основе живого общения с родителями.</w:t>
      </w:r>
    </w:p>
    <w:p w14:paraId="007076F8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первым шагом в нравственно- патриотическом воспитании ребенка дошкольного возраста, так как формирует первоначальное прочувственное восприятие детьми ближайшей социокультурной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которой является его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0BBF1" w14:textId="77777777" w:rsidR="00250EB2" w:rsidRPr="00D72063" w:rsidRDefault="00250EB2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70111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3C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месяц</w:t>
      </w:r>
      <w:r w:rsidR="00AA2C0B" w:rsidRPr="00D7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</w:t>
      </w:r>
      <w:r w:rsidRPr="00D7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ероприятия</w:t>
      </w:r>
    </w:p>
    <w:p w14:paraId="7240B992" w14:textId="77777777" w:rsidR="00F72259" w:rsidRPr="00D72063" w:rsidRDefault="003C502E" w:rsidP="003C502E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этап Подготовительный</w:t>
      </w:r>
    </w:p>
    <w:p w14:paraId="381C126C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1. Изучение методической литературы, поиск информации в сети Интернет;</w:t>
      </w:r>
    </w:p>
    <w:p w14:paraId="27FB80CB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Анкетирование родителей по теме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 ребенок, какой он?»</w:t>
      </w:r>
    </w:p>
    <w:p w14:paraId="7688B120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Диагностика детей.</w:t>
      </w:r>
    </w:p>
    <w:p w14:paraId="75002078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Постановка цели и задач;</w:t>
      </w:r>
    </w:p>
    <w:p w14:paraId="20EA8193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Совместная работа с родителями воспитанников по обогащению предметно-развивающей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79A01E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Консультации для родителей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«Ошибки, которые совершать нельзя»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00962F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Совместно с родителями создать картотеку пальчиковых игр;</w:t>
      </w:r>
    </w:p>
    <w:p w14:paraId="298E6982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Групповое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родительское собрание с включением вопроса о реализации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долгосрочного проекта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5772714C" w14:textId="77777777" w:rsidR="00F72259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Помощь родителей в создании альбома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715EFA" w14:textId="77777777" w:rsidR="00D72063" w:rsidRDefault="00D72063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4558C05" w14:textId="77777777" w:rsidR="00D72063" w:rsidRPr="00D72063" w:rsidRDefault="00D72063" w:rsidP="003C502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этап Основной</w:t>
      </w:r>
    </w:p>
    <w:p w14:paraId="60E93E35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</w:t>
      </w:r>
    </w:p>
    <w:p w14:paraId="6F045F67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октябрь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Беседы на темы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такое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живёт в моей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семье</w:t>
      </w:r>
      <w:r w:rsid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CCDEB1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семейных фотографий каждого ребенка</w:t>
      </w:r>
    </w:p>
    <w:p w14:paraId="6F87F1E8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Пальчиковые игры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«Много мам на белом свете»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«Маму я свою люблю»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5847AB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ноябр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ь Аппликация ко Дню Матери на тему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«Ладошки»</w:t>
      </w:r>
    </w:p>
    <w:p w14:paraId="4EC244A9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Лепка на тему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«Бусы в подарок мамочке»</w:t>
      </w:r>
    </w:p>
    <w:p w14:paraId="0DD0E38F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Беседа на тему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 мама – самая лучшая»</w:t>
      </w:r>
    </w:p>
    <w:p w14:paraId="21B6A876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– ролевые игры в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«Нашу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семью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вариантами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«Скорая помощь»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«Парикмахерская»</w:t>
      </w:r>
    </w:p>
    <w:p w14:paraId="77698397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коллективного панно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с моей мамочкой похожи, как две капельки воды!»</w:t>
      </w:r>
    </w:p>
    <w:p w14:paraId="25EA380F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декабрь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Рассказывание русских народных сказок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756933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«Гуси – лебеди»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«Сестрица Алёнушка и братец Иванушка»</w:t>
      </w:r>
    </w:p>
    <w:p w14:paraId="24518386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2F75C8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(совместно с родителями)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фамилии, имени, отчества ребенка</w:t>
      </w:r>
    </w:p>
    <w:p w14:paraId="45C66C26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«Что такое хорошо и что такое плохо? «Моя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«Старше-младше»</w:t>
      </w:r>
    </w:p>
    <w:p w14:paraId="682FB642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фотографий членов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тематические занятия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и моя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096FF49F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на тему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270827CB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 мама»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познакомить детей с трудом мамы</w:t>
      </w:r>
    </w:p>
    <w:p w14:paraId="7EEB5AC7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«Мамина работа»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Е. Пермяк</w:t>
      </w:r>
    </w:p>
    <w:p w14:paraId="260681CD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Игровая деятельность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Сюжетно-ролевые игры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«Детский сад»</w:t>
      </w:r>
    </w:p>
    <w:p w14:paraId="62AE528A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С/р игра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«Мама варит обед»</w:t>
      </w:r>
    </w:p>
    <w:p w14:paraId="54A15365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художественного слова, пословиц по теме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14:paraId="4C092CAC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февраль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Беседы с детьми на тему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 папа был солдатом»</w:t>
      </w:r>
    </w:p>
    <w:p w14:paraId="17039A4E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для папы к Дню Защитников Отечества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«Танк»</w:t>
      </w:r>
    </w:p>
    <w:p w14:paraId="00435152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репродукций, альбомов с военной тематикой</w:t>
      </w:r>
    </w:p>
    <w:p w14:paraId="319365FF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 мальчиках и девочках»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Маршак</w:t>
      </w:r>
    </w:p>
    <w:p w14:paraId="7EBCABBF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 о папе</w:t>
      </w:r>
    </w:p>
    <w:p w14:paraId="2715AAE2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«Летчики»</w:t>
      </w:r>
    </w:p>
    <w:p w14:paraId="05497A8B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игра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«Самолеты»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пальчиковая игра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«Капитан»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 дидактическая игра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«Мальчики и девочки»</w:t>
      </w:r>
    </w:p>
    <w:p w14:paraId="6EEEE32F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Составление рассказов на тему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 папа»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«Каким я хочу быть»</w:t>
      </w:r>
    </w:p>
    <w:p w14:paraId="5D8E8738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мар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 Беседа на тему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любит моя мама»</w:t>
      </w:r>
    </w:p>
    <w:p w14:paraId="3FE66701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Описательный рассказ из 2-3 предложений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 мама красавица»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 мама и бабушка»</w:t>
      </w:r>
    </w:p>
    <w:p w14:paraId="050A6E47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Чтение художественной литературы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 бабушка»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Ю. А. Барто;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«Мойдодыр»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«Айболит»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Чуковский</w:t>
      </w:r>
    </w:p>
    <w:p w14:paraId="7C355642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 о маме и бабушки</w:t>
      </w:r>
    </w:p>
    <w:p w14:paraId="253B1239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открыток для мам и бабушек к празднику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«8 марта»</w:t>
      </w:r>
    </w:p>
    <w:p w14:paraId="6636CC14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занятия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«Мамочка любимая моя»</w:t>
      </w:r>
    </w:p>
    <w:p w14:paraId="5F3FFE05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«Для любимой мамочки испеку я прянички!»</w:t>
      </w:r>
    </w:p>
    <w:p w14:paraId="3500EF17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деятельность. 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«Дочки – матери»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«Мама в парикмахерской»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ласково»</w:t>
      </w:r>
    </w:p>
    <w:p w14:paraId="7FE1270F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стенгазеты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«Мамочка любимая моя»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посвященной празднику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«8 марта»</w:t>
      </w:r>
    </w:p>
    <w:p w14:paraId="7BA46541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апрель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Беседа на тему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«Мои близкие»</w:t>
      </w:r>
    </w:p>
    <w:p w14:paraId="6CCD63B9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фотографий членов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тематические занятия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я помогаю своим родным дома»</w:t>
      </w:r>
    </w:p>
    <w:p w14:paraId="1E77ACD1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Рассматривание иллюстраций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hyperlink r:id="rId5" w:tooltip="Семья. Все материалы по теме семьи" w:history="1">
        <w:r w:rsidRPr="00D72063">
          <w:rPr>
            <w:rFonts w:ascii="Times New Roman" w:eastAsia="Times New Roman" w:hAnsi="Times New Roman" w:cs="Times New Roman"/>
            <w:b/>
            <w:bCs/>
            <w:i/>
            <w:iCs/>
            <w:color w:val="0088BB"/>
            <w:sz w:val="28"/>
            <w:szCs w:val="28"/>
            <w:u w:val="single"/>
            <w:lang w:eastAsia="ru-RU"/>
          </w:rPr>
          <w:t>Семья дома</w:t>
        </w:r>
      </w:hyperlink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702D8419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художественная деятельность, рисование на тему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«Портреты членов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семьи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и мама»</w:t>
      </w:r>
    </w:p>
    <w:p w14:paraId="1D319970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портретов родителей на воздушных шарах</w:t>
      </w:r>
    </w:p>
    <w:p w14:paraId="12D815F6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(совместно с родителями)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фамилии, имени, отчества и профессии родителей</w:t>
      </w:r>
    </w:p>
    <w:p w14:paraId="06CF41A8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Игровая деятельность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Сюжетно-ролевые игры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«Стройка»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«Разные дома»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Речевые игры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расту…»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Загадки на тему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«Новоселье»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«Ремонт в квартире»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пальчиковая игра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«Строим дом»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1681DA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«Гуси-лебеди»</w:t>
      </w:r>
    </w:p>
    <w:p w14:paraId="72806E65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май 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Беседа на тему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«Мои домашние обязанности»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«Если мама устала…»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я помогал папе, бабушке, дедушке»</w:t>
      </w:r>
    </w:p>
    <w:p w14:paraId="44180F9A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худ. Литературы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«Мойдодыр»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1B6AF9" w14:textId="77777777" w:rsidR="00F72259" w:rsidRPr="00D72063" w:rsidRDefault="00D72063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</w:t>
      </w:r>
      <w:r w:rsidR="00F72259"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еседа с детьми на тему</w:t>
      </w:r>
      <w:r w:rsidR="00F72259"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F72259"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</w:t>
      </w:r>
      <w:r w:rsidR="00F72259"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="00F72259"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F72259"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72259"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«Мои родители – строители, врачи, учителя, и т. д.»</w:t>
      </w:r>
      <w:r w:rsidR="00F72259"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E3BF1B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рассматривание иллюстраций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«Папина профессия»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2730D3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речевая деятельность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составление рассказа по фотографии на тему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«Папа, мама, бабушка, дедушка и я – это все моя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88C31A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деятельность. 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«Водители»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«Поезд»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 дидактические игры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профессии»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лишнее?»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«Кому, что нужно?»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B19BFB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Самостоятельные сюжетно-ролевые игры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«Готовим обед для мамы»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«Помогаю в гараже папе»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B9B65C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фоторамок для семейных фотографий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(аппликация)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95E0E2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ромашек – символа праздника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семьи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E10282" w14:textId="77777777" w:rsidR="00387D3B" w:rsidRDefault="00387D3B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12A2F36" w14:textId="77777777" w:rsidR="00387D3B" w:rsidRDefault="00387D3B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A61F95E" w14:textId="77777777" w:rsidR="00387D3B" w:rsidRDefault="00387D3B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BA86151" w14:textId="77777777" w:rsidR="00387D3B" w:rsidRDefault="00387D3B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5AA35EB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Работа с родителями</w:t>
      </w:r>
    </w:p>
    <w:p w14:paraId="4DE35BE0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Групповое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родительское собрание по теме «Организация воспитательно-</w:t>
      </w:r>
      <w:r w:rsidR="00AA2C0B"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в 2024-2025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году», с включением вопроса о реализации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долгосрочного проекта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2648829C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Консультация на тему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«Ошибки, которые совершать нельзя»</w:t>
      </w:r>
    </w:p>
    <w:p w14:paraId="46C7532B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по теме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 ребенок, какой он?»</w:t>
      </w:r>
    </w:p>
    <w:p w14:paraId="67CE70CF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семейных альбомов</w:t>
      </w:r>
    </w:p>
    <w:p w14:paraId="75CAAD62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Консультация на тему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: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«Какой характер у ребёнка?»</w:t>
      </w:r>
    </w:p>
    <w:p w14:paraId="7B6A6FED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ноябрь</w:t>
      </w: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Консультация на тему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«История возникновения праздника День Матери»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54C385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проведение Дня Матери.</w:t>
      </w:r>
    </w:p>
    <w:p w14:paraId="77DD98DC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создание семейного альбома.</w:t>
      </w:r>
    </w:p>
    <w:p w14:paraId="0B3E1E12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листовки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«Ладошки нашей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семьи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69144C9D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Родительский урок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AA2C0B"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«Игры для всей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семьи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4ACC0617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подборке стихов о маме и папе, о бабушке и дедушке</w:t>
      </w:r>
    </w:p>
    <w:p w14:paraId="10127F25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оформлении выставки фотографий с папами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 папа самый лучший»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A4594D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проведение мероприятия</w:t>
      </w:r>
      <w:r w:rsidR="00AA2C0B"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посвященное Дню Защитников Отечества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 дом-моя крепость»</w:t>
      </w:r>
    </w:p>
    <w:p w14:paraId="2C02B4EB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 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proofErr w:type="spellStart"/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родительской выставки работ, посвященной празднику 8 марта;</w:t>
      </w:r>
    </w:p>
    <w:p w14:paraId="7EE35BF5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8 марта»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4BB5DE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урок с приглашением родителей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«Профессии родителей»</w:t>
      </w:r>
    </w:p>
    <w:p w14:paraId="3A8D0D32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AA2C0B"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посвященное празднику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«8 марта»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400144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для родителей «Взаимодействие детского сада и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формировании образа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 у дошкольников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27D8032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Родительский урок с приглашением </w:t>
      </w:r>
      <w:proofErr w:type="spellStart"/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Баклашовой</w:t>
      </w:r>
      <w:proofErr w:type="spellEnd"/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мы росли»</w:t>
      </w:r>
    </w:p>
    <w:p w14:paraId="63ABC69E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урок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«Кем я работаю»</w:t>
      </w:r>
    </w:p>
    <w:p w14:paraId="4FEF8E0A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</w:t>
      </w:r>
    </w:p>
    <w:p w14:paraId="3428EC07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мероприятие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семья-мое счастье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</w:p>
    <w:p w14:paraId="20F38C95" w14:textId="77777777" w:rsidR="00F72259" w:rsidRPr="00D72063" w:rsidRDefault="00F72259" w:rsidP="003C502E">
      <w:pPr>
        <w:spacing w:before="164" w:after="164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этап Заключительный</w:t>
      </w:r>
    </w:p>
    <w:p w14:paraId="3A64E0E8" w14:textId="77777777" w:rsidR="00F72259" w:rsidRPr="00D72063" w:rsidRDefault="00F72259" w:rsidP="00D72063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1. Диагностика показателей</w:t>
      </w:r>
    </w:p>
    <w:p w14:paraId="4B1507A3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Развлечение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семья-мое счастье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</w:p>
    <w:p w14:paraId="00D2CC83" w14:textId="77777777" w:rsidR="00F72259" w:rsidRPr="00D72063" w:rsidRDefault="00F72259" w:rsidP="00D72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Презентация опыта работы по реализации </w:t>
      </w:r>
      <w:r w:rsidRPr="00D72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долгосрочного проекта 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«Моя </w:t>
      </w:r>
      <w:r w:rsidRPr="00D720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семья</w:t>
      </w:r>
      <w:r w:rsidRPr="00D720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720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рамках педагогического сообщества</w:t>
      </w:r>
    </w:p>
    <w:p w14:paraId="31FC7E54" w14:textId="77777777" w:rsidR="00CF550B" w:rsidRPr="00D72063" w:rsidRDefault="00CF550B" w:rsidP="00D72063">
      <w:pPr>
        <w:jc w:val="both"/>
        <w:rPr>
          <w:sz w:val="28"/>
          <w:szCs w:val="28"/>
        </w:rPr>
      </w:pPr>
    </w:p>
    <w:sectPr w:rsidR="00CF550B" w:rsidRPr="00D72063" w:rsidSect="00F72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33495"/>
    <w:multiLevelType w:val="multilevel"/>
    <w:tmpl w:val="215A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650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259"/>
    <w:rsid w:val="000A71CE"/>
    <w:rsid w:val="00250EB2"/>
    <w:rsid w:val="00287F04"/>
    <w:rsid w:val="00387D3B"/>
    <w:rsid w:val="003C502E"/>
    <w:rsid w:val="006331F9"/>
    <w:rsid w:val="008457D1"/>
    <w:rsid w:val="00A25DE3"/>
    <w:rsid w:val="00AA2C0B"/>
    <w:rsid w:val="00CF550B"/>
    <w:rsid w:val="00D72063"/>
    <w:rsid w:val="00F7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68EF"/>
  <w15:docId w15:val="{93216475-4109-41B2-B96C-7A1B07CE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50B"/>
  </w:style>
  <w:style w:type="paragraph" w:styleId="2">
    <w:name w:val="heading 2"/>
    <w:basedOn w:val="a"/>
    <w:link w:val="20"/>
    <w:uiPriority w:val="9"/>
    <w:qFormat/>
    <w:rsid w:val="00F72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2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7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259"/>
    <w:rPr>
      <w:b/>
      <w:bCs/>
    </w:rPr>
  </w:style>
  <w:style w:type="character" w:styleId="a5">
    <w:name w:val="Hyperlink"/>
    <w:basedOn w:val="a0"/>
    <w:uiPriority w:val="99"/>
    <w:semiHidden/>
    <w:unhideWhenUsed/>
    <w:rsid w:val="00F7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7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maam.ru/obrazovanie/tema-semy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80FDA-9A2D-4A9F-A77E-2D95D3E9364B}"/>
</file>

<file path=customXml/itemProps2.xml><?xml version="1.0" encoding="utf-8"?>
<ds:datastoreItem xmlns:ds="http://schemas.openxmlformats.org/officeDocument/2006/customXml" ds:itemID="{B126E44B-6AAE-4FD5-AF89-655DE8F0F6F9}"/>
</file>

<file path=customXml/itemProps3.xml><?xml version="1.0" encoding="utf-8"?>
<ds:datastoreItem xmlns:ds="http://schemas.openxmlformats.org/officeDocument/2006/customXml" ds:itemID="{0C33FE2D-B975-49ED-B102-553A2E2DBF02}"/>
</file>

<file path=customXml/itemProps4.xml><?xml version="1.0" encoding="utf-8"?>
<ds:datastoreItem xmlns:ds="http://schemas.openxmlformats.org/officeDocument/2006/customXml" ds:itemID="{64224793-1ACC-4C72-8B06-E3946984D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1653065</dc:creator>
  <cp:lastModifiedBy>юлия курмашева</cp:lastModifiedBy>
  <cp:revision>9</cp:revision>
  <dcterms:created xsi:type="dcterms:W3CDTF">2024-07-03T16:15:00Z</dcterms:created>
  <dcterms:modified xsi:type="dcterms:W3CDTF">2024-09-11T16:04:00Z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