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89" w:rsidRPr="003B7A33" w:rsidRDefault="00D90AB6" w:rsidP="0099523C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90.7pt;margin-top:-21.55pt;width:696pt;height:795pt;z-index:-251658240" fillcolor="#f2f2f2 [3052]" strokeweight="1.5pt"/>
        </w:pict>
      </w:r>
      <w:r w:rsidR="0099523C" w:rsidRPr="003B7A33">
        <w:rPr>
          <w:b/>
          <w:i/>
          <w:sz w:val="72"/>
          <w:szCs w:val="72"/>
        </w:rPr>
        <w:t>10 семейных заповедей</w:t>
      </w:r>
    </w:p>
    <w:p w:rsidR="003B7A33" w:rsidRDefault="0099523C" w:rsidP="00B61C44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B7A33">
        <w:rPr>
          <w:rFonts w:ascii="Times New Roman" w:hAnsi="Times New Roman" w:cs="Times New Roman"/>
          <w:b/>
          <w:i/>
          <w:sz w:val="36"/>
          <w:szCs w:val="36"/>
        </w:rPr>
        <w:t xml:space="preserve">Дети не выбирают родителей, они принадлежат им фактом появления на свет. </w:t>
      </w:r>
      <w:r w:rsidRPr="003B7A33">
        <w:rPr>
          <w:rFonts w:ascii="Times New Roman" w:hAnsi="Times New Roman" w:cs="Times New Roman"/>
          <w:i/>
          <w:sz w:val="36"/>
          <w:szCs w:val="36"/>
        </w:rPr>
        <w:t xml:space="preserve">Поэтому очень важно, чтобы </w:t>
      </w:r>
      <w:r w:rsidRPr="003B7A33">
        <w:rPr>
          <w:rFonts w:ascii="Times New Roman" w:hAnsi="Times New Roman" w:cs="Times New Roman"/>
          <w:b/>
          <w:i/>
          <w:sz w:val="36"/>
          <w:szCs w:val="36"/>
        </w:rPr>
        <w:t>родители были</w:t>
      </w:r>
      <w:r w:rsidRPr="003B7A33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B7A33">
        <w:rPr>
          <w:rFonts w:ascii="Times New Roman" w:hAnsi="Times New Roman" w:cs="Times New Roman"/>
          <w:b/>
          <w:i/>
          <w:sz w:val="36"/>
          <w:szCs w:val="36"/>
        </w:rPr>
        <w:t xml:space="preserve">приняты, узаконены собственными детьми. </w:t>
      </w:r>
      <w:r w:rsidRPr="003B7A33">
        <w:rPr>
          <w:rFonts w:ascii="Times New Roman" w:hAnsi="Times New Roman" w:cs="Times New Roman"/>
          <w:i/>
          <w:sz w:val="36"/>
          <w:szCs w:val="36"/>
        </w:rPr>
        <w:t xml:space="preserve">Это происходит обычно в отроческие годы, и горе тем родителям, которых дети не признали </w:t>
      </w:r>
      <w:r w:rsidRPr="003B7A33">
        <w:rPr>
          <w:rFonts w:ascii="Times New Roman" w:hAnsi="Times New Roman" w:cs="Times New Roman"/>
          <w:b/>
          <w:i/>
          <w:sz w:val="36"/>
          <w:szCs w:val="36"/>
        </w:rPr>
        <w:t xml:space="preserve">своими родителями, заслуживающими уважения и любви. </w:t>
      </w:r>
    </w:p>
    <w:p w:rsidR="0099523C" w:rsidRDefault="0099523C" w:rsidP="003B7A33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B7A33">
        <w:rPr>
          <w:rFonts w:ascii="Times New Roman" w:hAnsi="Times New Roman" w:cs="Times New Roman"/>
          <w:b/>
          <w:sz w:val="36"/>
          <w:szCs w:val="36"/>
        </w:rPr>
        <w:t xml:space="preserve">Родители должны уважать своих детей, но прежде всего надо </w:t>
      </w:r>
      <w:r w:rsidRPr="003B7A33">
        <w:rPr>
          <w:rFonts w:ascii="Times New Roman" w:hAnsi="Times New Roman" w:cs="Times New Roman"/>
          <w:b/>
          <w:sz w:val="36"/>
          <w:szCs w:val="36"/>
          <w:u w:val="single"/>
        </w:rPr>
        <w:t>уважать самих себя!</w:t>
      </w:r>
    </w:p>
    <w:p w:rsidR="005E5F87" w:rsidRPr="005E5F87" w:rsidRDefault="005E5F87" w:rsidP="003B7A33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9523C" w:rsidRPr="005E5F87" w:rsidRDefault="0099523C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523C">
        <w:rPr>
          <w:rFonts w:ascii="Times New Roman" w:hAnsi="Times New Roman" w:cs="Times New Roman"/>
          <w:b/>
          <w:sz w:val="32"/>
          <w:szCs w:val="32"/>
        </w:rPr>
        <w:t>Принимайте ребенка таким, каким он есть.</w:t>
      </w:r>
      <w:r w:rsidR="008C2E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2E1D" w:rsidRPr="005E5F87">
        <w:rPr>
          <w:rFonts w:ascii="Times New Roman" w:hAnsi="Times New Roman" w:cs="Times New Roman"/>
          <w:sz w:val="28"/>
          <w:szCs w:val="28"/>
        </w:rPr>
        <w:t xml:space="preserve">Это бывает порой трудно, но </w:t>
      </w:r>
      <w:r w:rsidR="008C2E1D" w:rsidRPr="005E5F87">
        <w:rPr>
          <w:rFonts w:ascii="Times New Roman" w:hAnsi="Times New Roman" w:cs="Times New Roman"/>
          <w:sz w:val="28"/>
          <w:szCs w:val="28"/>
          <w:u w:val="single"/>
        </w:rPr>
        <w:t>помните:</w:t>
      </w:r>
      <w:r w:rsidR="008C2E1D" w:rsidRPr="005E5F87">
        <w:rPr>
          <w:rFonts w:ascii="Times New Roman" w:hAnsi="Times New Roman" w:cs="Times New Roman"/>
          <w:sz w:val="28"/>
          <w:szCs w:val="28"/>
        </w:rPr>
        <w:t xml:space="preserve"> только деятельная любовь родителей поможет одним детям сохранить и развить свою красоту, ум и здоровье, а другим скорректировать свои недостатки и проявить свои достоинства!</w:t>
      </w:r>
    </w:p>
    <w:p w:rsidR="008C2E1D" w:rsidRPr="005E5F87" w:rsidRDefault="008C2E1D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Никогда не приказывайте по прихоти. </w:t>
      </w:r>
      <w:r w:rsidRPr="005E5F87">
        <w:rPr>
          <w:rFonts w:ascii="Times New Roman" w:hAnsi="Times New Roman" w:cs="Times New Roman"/>
          <w:sz w:val="28"/>
          <w:szCs w:val="28"/>
        </w:rPr>
        <w:t>Не вмешиваться в жизнь ребенка столь же опасно, как и вмешиваться непрестанно. Ребенку полезно испытать горечь ошибок и чувство вины за проступок, чтобы научиться отличать поступки и ошибки от проступков.</w:t>
      </w:r>
    </w:p>
    <w:p w:rsidR="00824CFB" w:rsidRPr="005E5F87" w:rsidRDefault="00824CFB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4CFB">
        <w:rPr>
          <w:rFonts w:ascii="Times New Roman" w:hAnsi="Times New Roman" w:cs="Times New Roman"/>
          <w:b/>
          <w:sz w:val="32"/>
          <w:szCs w:val="32"/>
        </w:rPr>
        <w:t>Никогда не принимайте решения в одиночку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5F87">
        <w:rPr>
          <w:rFonts w:ascii="Times New Roman" w:hAnsi="Times New Roman" w:cs="Times New Roman"/>
          <w:sz w:val="28"/>
          <w:szCs w:val="28"/>
        </w:rPr>
        <w:t>И отец и мать в равной степени обладают правом вносить свои предложения или правим вето. Однако и детей, достигших дошкольного возраста, следует включать в обсуждение семейных дел.</w:t>
      </w:r>
    </w:p>
    <w:p w:rsidR="00824CFB" w:rsidRPr="005E5F87" w:rsidRDefault="00F37A56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CFB">
        <w:rPr>
          <w:rFonts w:ascii="Times New Roman" w:hAnsi="Times New Roman" w:cs="Times New Roman"/>
          <w:sz w:val="28"/>
          <w:szCs w:val="28"/>
        </w:rPr>
        <w:t>.</w:t>
      </w:r>
      <w:r w:rsidR="00824CFB">
        <w:rPr>
          <w:rFonts w:ascii="Times New Roman" w:hAnsi="Times New Roman" w:cs="Times New Roman"/>
          <w:b/>
          <w:sz w:val="32"/>
          <w:szCs w:val="32"/>
        </w:rPr>
        <w:t xml:space="preserve">Собсвенное поведение родителей </w:t>
      </w:r>
      <w:proofErr w:type="gramStart"/>
      <w:r w:rsidR="00824CFB">
        <w:rPr>
          <w:rFonts w:ascii="Times New Roman" w:hAnsi="Times New Roman" w:cs="Times New Roman"/>
          <w:b/>
          <w:sz w:val="32"/>
          <w:szCs w:val="32"/>
        </w:rPr>
        <w:t>-с</w:t>
      </w:r>
      <w:proofErr w:type="gramEnd"/>
      <w:r w:rsidR="00824CFB">
        <w:rPr>
          <w:rFonts w:ascii="Times New Roman" w:hAnsi="Times New Roman" w:cs="Times New Roman"/>
          <w:b/>
          <w:sz w:val="32"/>
          <w:szCs w:val="32"/>
        </w:rPr>
        <w:t xml:space="preserve">амый решающий фактор в воспитании детей. </w:t>
      </w:r>
      <w:r w:rsidR="00824CFB" w:rsidRPr="005E5F87">
        <w:rPr>
          <w:rFonts w:ascii="Times New Roman" w:hAnsi="Times New Roman" w:cs="Times New Roman"/>
          <w:sz w:val="28"/>
          <w:szCs w:val="28"/>
        </w:rPr>
        <w:t>Особенно вредны для детей шумные и бурные скандалы между родителями: от них дети страдают больше, чем сами родители.</w:t>
      </w:r>
    </w:p>
    <w:p w:rsidR="00824CFB" w:rsidRPr="005E5F87" w:rsidRDefault="00F37A56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824CFB">
        <w:rPr>
          <w:rFonts w:ascii="Times New Roman" w:hAnsi="Times New Roman" w:cs="Times New Roman"/>
          <w:sz w:val="32"/>
          <w:szCs w:val="32"/>
        </w:rPr>
        <w:t>.</w:t>
      </w:r>
      <w:r w:rsidR="00D35EB2">
        <w:rPr>
          <w:rFonts w:ascii="Times New Roman" w:hAnsi="Times New Roman" w:cs="Times New Roman"/>
          <w:b/>
          <w:sz w:val="32"/>
          <w:szCs w:val="32"/>
        </w:rPr>
        <w:t xml:space="preserve">Говорите обо всем без боязни и сохраняйте доверие к тому, кто задает каверзные вопросы и противоречит. </w:t>
      </w:r>
      <w:r w:rsidR="00D35EB2" w:rsidRPr="005E5F87">
        <w:rPr>
          <w:rFonts w:ascii="Times New Roman" w:hAnsi="Times New Roman" w:cs="Times New Roman"/>
          <w:sz w:val="28"/>
          <w:szCs w:val="28"/>
        </w:rPr>
        <w:t xml:space="preserve">Разговаривайте, вызывайте детей на разговор обо всем: дом, работа отдых и многое другое. </w:t>
      </w:r>
      <w:r w:rsidR="00D35EB2" w:rsidRPr="005E5F87">
        <w:rPr>
          <w:rFonts w:ascii="Times New Roman" w:hAnsi="Times New Roman" w:cs="Times New Roman"/>
          <w:sz w:val="28"/>
          <w:szCs w:val="28"/>
          <w:u w:val="single"/>
        </w:rPr>
        <w:t>Спорьте</w:t>
      </w:r>
      <w:r w:rsidR="00D35EB2" w:rsidRPr="005E5F87">
        <w:rPr>
          <w:rFonts w:ascii="Times New Roman" w:hAnsi="Times New Roman" w:cs="Times New Roman"/>
          <w:sz w:val="28"/>
          <w:szCs w:val="28"/>
        </w:rPr>
        <w:t xml:space="preserve">, </w:t>
      </w:r>
      <w:r w:rsidR="00D35EB2" w:rsidRPr="005E5F87">
        <w:rPr>
          <w:rFonts w:ascii="Times New Roman" w:hAnsi="Times New Roman" w:cs="Times New Roman"/>
          <w:sz w:val="28"/>
          <w:szCs w:val="28"/>
          <w:u w:val="single"/>
        </w:rPr>
        <w:t>но уважительно</w:t>
      </w:r>
      <w:r w:rsidR="00D35EB2" w:rsidRPr="005E5F87">
        <w:rPr>
          <w:rFonts w:ascii="Times New Roman" w:hAnsi="Times New Roman" w:cs="Times New Roman"/>
          <w:sz w:val="28"/>
          <w:szCs w:val="28"/>
        </w:rPr>
        <w:t xml:space="preserve">, </w:t>
      </w:r>
      <w:r w:rsidR="00D35EB2" w:rsidRPr="005E5F87">
        <w:rPr>
          <w:rFonts w:ascii="Times New Roman" w:hAnsi="Times New Roman" w:cs="Times New Roman"/>
          <w:sz w:val="28"/>
          <w:szCs w:val="28"/>
          <w:u w:val="single"/>
        </w:rPr>
        <w:t xml:space="preserve">сохраняя доброе отношение и доверие к детям. </w:t>
      </w:r>
      <w:r w:rsidR="00D35EB2" w:rsidRPr="005E5F87">
        <w:rPr>
          <w:rFonts w:ascii="Times New Roman" w:hAnsi="Times New Roman" w:cs="Times New Roman"/>
          <w:sz w:val="28"/>
          <w:szCs w:val="28"/>
        </w:rPr>
        <w:t>Умейте признавать свою неправоту.</w:t>
      </w:r>
    </w:p>
    <w:p w:rsidR="00D35EB2" w:rsidRPr="005E5F87" w:rsidRDefault="00D90AB6" w:rsidP="00B61C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AB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shape id="_x0000_s1027" type="#_x0000_t97" style="position:absolute;left:0;text-align:left;margin-left:-96.7pt;margin-top:-12.55pt;width:700pt;height:764pt;z-index:-251657216" fillcolor="#f2f2f2 [3052]"/>
        </w:pict>
      </w:r>
      <w:r w:rsidR="00F37A56">
        <w:rPr>
          <w:rFonts w:ascii="Times New Roman" w:hAnsi="Times New Roman" w:cs="Times New Roman"/>
          <w:sz w:val="32"/>
          <w:szCs w:val="32"/>
        </w:rPr>
        <w:t>6</w:t>
      </w:r>
      <w:r w:rsidR="00D35EB2">
        <w:rPr>
          <w:rFonts w:ascii="Times New Roman" w:hAnsi="Times New Roman" w:cs="Times New Roman"/>
          <w:sz w:val="32"/>
          <w:szCs w:val="32"/>
        </w:rPr>
        <w:t xml:space="preserve">. </w:t>
      </w:r>
      <w:r w:rsidR="00D35EB2">
        <w:rPr>
          <w:rFonts w:ascii="Times New Roman" w:hAnsi="Times New Roman" w:cs="Times New Roman"/>
          <w:b/>
          <w:sz w:val="32"/>
          <w:szCs w:val="32"/>
        </w:rPr>
        <w:t xml:space="preserve">Не допускайте никаких излишеств в подарках детям. </w:t>
      </w:r>
      <w:r w:rsidR="00D35EB2" w:rsidRPr="005E5F87">
        <w:rPr>
          <w:rFonts w:ascii="Times New Roman" w:hAnsi="Times New Roman" w:cs="Times New Roman"/>
          <w:sz w:val="28"/>
          <w:szCs w:val="28"/>
        </w:rPr>
        <w:t xml:space="preserve">Родители разучиваются отказывать детям, хотя </w:t>
      </w:r>
      <w:r w:rsidR="00D35EB2" w:rsidRPr="005E5F87">
        <w:rPr>
          <w:rFonts w:ascii="Times New Roman" w:hAnsi="Times New Roman" w:cs="Times New Roman"/>
          <w:sz w:val="28"/>
          <w:szCs w:val="28"/>
          <w:u w:val="single"/>
        </w:rPr>
        <w:t xml:space="preserve">отказ приносит больше пользы, ибо учит отличать </w:t>
      </w:r>
      <w:proofErr w:type="gramStart"/>
      <w:r w:rsidR="00D35EB2" w:rsidRPr="005E5F87">
        <w:rPr>
          <w:rFonts w:ascii="Times New Roman" w:hAnsi="Times New Roman" w:cs="Times New Roman"/>
          <w:sz w:val="28"/>
          <w:szCs w:val="28"/>
          <w:u w:val="single"/>
        </w:rPr>
        <w:t>необходимое</w:t>
      </w:r>
      <w:proofErr w:type="gramEnd"/>
      <w:r w:rsidR="00D35EB2" w:rsidRPr="005E5F87">
        <w:rPr>
          <w:rFonts w:ascii="Times New Roman" w:hAnsi="Times New Roman" w:cs="Times New Roman"/>
          <w:sz w:val="28"/>
          <w:szCs w:val="28"/>
          <w:u w:val="single"/>
        </w:rPr>
        <w:t xml:space="preserve"> от излишнего.</w:t>
      </w:r>
    </w:p>
    <w:p w:rsidR="00D35EB2" w:rsidRPr="005E5F87" w:rsidRDefault="00F37A56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D35EB2">
        <w:rPr>
          <w:rFonts w:ascii="Times New Roman" w:hAnsi="Times New Roman" w:cs="Times New Roman"/>
          <w:sz w:val="32"/>
          <w:szCs w:val="32"/>
        </w:rPr>
        <w:t>.</w:t>
      </w:r>
      <w:r w:rsidRPr="00F37A56">
        <w:rPr>
          <w:rFonts w:ascii="Times New Roman" w:hAnsi="Times New Roman" w:cs="Times New Roman"/>
          <w:b/>
          <w:sz w:val="32"/>
          <w:szCs w:val="32"/>
        </w:rPr>
        <w:t>Во</w:t>
      </w:r>
      <w:r>
        <w:rPr>
          <w:rFonts w:ascii="Times New Roman" w:hAnsi="Times New Roman" w:cs="Times New Roman"/>
          <w:b/>
          <w:sz w:val="32"/>
          <w:szCs w:val="32"/>
        </w:rPr>
        <w:t xml:space="preserve"> всем нужно действовать собственным примером. </w:t>
      </w:r>
      <w:r w:rsidRPr="005E5F87">
        <w:rPr>
          <w:rFonts w:ascii="Times New Roman" w:hAnsi="Times New Roman" w:cs="Times New Roman"/>
          <w:sz w:val="28"/>
          <w:szCs w:val="28"/>
        </w:rPr>
        <w:t>Личный пример, зовущий к подражанию,- это единственный способ завоевать уважение детей. Например, нельзя добиться аккуратности и вкуса в одежде девочки, если сама мама неаккуратно и безвкусно одевается.</w:t>
      </w:r>
    </w:p>
    <w:p w:rsidR="00F37A56" w:rsidRPr="005E5F87" w:rsidRDefault="00F37A56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b/>
          <w:sz w:val="32"/>
          <w:szCs w:val="32"/>
        </w:rPr>
        <w:t xml:space="preserve">Объединяйтесь, когда нужно преодолеть какие- то трудности, все делайте сообща. </w:t>
      </w:r>
      <w:r w:rsidRPr="005E5F87"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 w:rsidRPr="005E5F8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E5F87">
        <w:rPr>
          <w:rFonts w:ascii="Times New Roman" w:hAnsi="Times New Roman" w:cs="Times New Roman"/>
          <w:sz w:val="28"/>
          <w:szCs w:val="28"/>
        </w:rPr>
        <w:t xml:space="preserve"> частная республика. Дети </w:t>
      </w:r>
      <w:proofErr w:type="gramStart"/>
      <w:r w:rsidRPr="005E5F8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5E5F87">
        <w:rPr>
          <w:rFonts w:ascii="Times New Roman" w:hAnsi="Times New Roman" w:cs="Times New Roman"/>
          <w:sz w:val="28"/>
          <w:szCs w:val="28"/>
        </w:rPr>
        <w:t>лены этой республики, и все дела, радости, беды должны быть общими. Обязанности в семье необходимо распределить. Мать должна быть организатором семейного дела, руководителем его, а не слугой. В каждой семье существуют свои правила, свой распорядок, и дети непросто дол</w:t>
      </w:r>
      <w:r w:rsidR="00B61C44" w:rsidRPr="005E5F87">
        <w:rPr>
          <w:rFonts w:ascii="Times New Roman" w:hAnsi="Times New Roman" w:cs="Times New Roman"/>
          <w:sz w:val="28"/>
          <w:szCs w:val="28"/>
        </w:rPr>
        <w:t>ж</w:t>
      </w:r>
      <w:r w:rsidRPr="005E5F87">
        <w:rPr>
          <w:rFonts w:ascii="Times New Roman" w:hAnsi="Times New Roman" w:cs="Times New Roman"/>
          <w:sz w:val="28"/>
          <w:szCs w:val="28"/>
        </w:rPr>
        <w:t>ны</w:t>
      </w:r>
      <w:r w:rsidR="00B61C44" w:rsidRPr="005E5F87">
        <w:rPr>
          <w:rFonts w:ascii="Times New Roman" w:hAnsi="Times New Roman" w:cs="Times New Roman"/>
          <w:sz w:val="28"/>
          <w:szCs w:val="28"/>
        </w:rPr>
        <w:t xml:space="preserve"> следовать им, но знать «ПОЧЕМУ ТАК».</w:t>
      </w:r>
    </w:p>
    <w:p w:rsidR="00B61C44" w:rsidRPr="005E5F87" w:rsidRDefault="00B61C44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b/>
          <w:sz w:val="32"/>
          <w:szCs w:val="32"/>
        </w:rPr>
        <w:t xml:space="preserve">Держите двери дома открытыми. </w:t>
      </w:r>
      <w:r w:rsidRPr="005E5F87">
        <w:rPr>
          <w:rFonts w:ascii="Times New Roman" w:hAnsi="Times New Roman" w:cs="Times New Roman"/>
          <w:sz w:val="28"/>
          <w:szCs w:val="28"/>
        </w:rPr>
        <w:t>Дети не должны чувствовать, что они привязаны к дому веревкой. Они должны быть свободными и чувствовать себя свободными. Если в семье доброе, уважительное отношение друг к другу, родители не злоупотребляют запретами, деликатно советуют, заинтересованно обсуждают все семейные и детские дела, дети ничего не будут скрывать от родителей, родители сумеют вовремя предостеречь детей от необдуманных поступков.</w:t>
      </w:r>
    </w:p>
    <w:p w:rsidR="00B61C44" w:rsidRPr="005E5F87" w:rsidRDefault="00B61C44" w:rsidP="00B61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b/>
          <w:sz w:val="32"/>
          <w:szCs w:val="32"/>
        </w:rPr>
        <w:t>Устранитесь в положенное время.</w:t>
      </w:r>
      <w:r w:rsidR="00FA1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AE9" w:rsidRPr="005E5F87">
        <w:rPr>
          <w:rFonts w:ascii="Times New Roman" w:hAnsi="Times New Roman" w:cs="Times New Roman"/>
          <w:sz w:val="28"/>
          <w:szCs w:val="28"/>
        </w:rPr>
        <w:t xml:space="preserve">Одно из назначений семьи </w:t>
      </w:r>
      <w:proofErr w:type="gramStart"/>
      <w:r w:rsidR="00FA1AE9" w:rsidRPr="005E5F8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A1AE9" w:rsidRPr="005E5F87">
        <w:rPr>
          <w:rFonts w:ascii="Times New Roman" w:hAnsi="Times New Roman" w:cs="Times New Roman"/>
          <w:sz w:val="28"/>
          <w:szCs w:val="28"/>
        </w:rPr>
        <w:t xml:space="preserve">ыявить в каждом ребенке все лучшее, что в нем есть, развить и отдать на общее благо. Воспроизводство жизни во всех ипостасях и ее изменение к лучшему </w:t>
      </w:r>
      <w:proofErr w:type="gramStart"/>
      <w:r w:rsidR="00FA1AE9" w:rsidRPr="005E5F8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FA1AE9" w:rsidRPr="005E5F87">
        <w:rPr>
          <w:rFonts w:ascii="Times New Roman" w:hAnsi="Times New Roman" w:cs="Times New Roman"/>
          <w:sz w:val="28"/>
          <w:szCs w:val="28"/>
        </w:rPr>
        <w:t>бщая и конечная цепь совместной жизни мужа и жены. А Ваши дети, отделившись от Вас, начнут свою самостоятельную жизнь</w:t>
      </w:r>
      <w:r w:rsidR="003B7A33" w:rsidRPr="005E5F87">
        <w:rPr>
          <w:rFonts w:ascii="Times New Roman" w:hAnsi="Times New Roman" w:cs="Times New Roman"/>
          <w:sz w:val="28"/>
          <w:szCs w:val="28"/>
        </w:rPr>
        <w:t>, новый цикл,</w:t>
      </w:r>
      <w:r w:rsidR="00FA1AE9" w:rsidRPr="005E5F87">
        <w:rPr>
          <w:rFonts w:ascii="Times New Roman" w:hAnsi="Times New Roman" w:cs="Times New Roman"/>
          <w:sz w:val="28"/>
          <w:szCs w:val="28"/>
        </w:rPr>
        <w:t xml:space="preserve"> для того чтобы жизнь</w:t>
      </w:r>
      <w:r w:rsidR="003B7A33" w:rsidRPr="005E5F87">
        <w:rPr>
          <w:rFonts w:ascii="Times New Roman" w:hAnsi="Times New Roman" w:cs="Times New Roman"/>
          <w:sz w:val="28"/>
          <w:szCs w:val="28"/>
        </w:rPr>
        <w:t xml:space="preserve"> продолжалась.</w:t>
      </w:r>
    </w:p>
    <w:p w:rsidR="005E5F87" w:rsidRDefault="005E5F87" w:rsidP="003B7A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F87" w:rsidRDefault="005E5F87" w:rsidP="003B7A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F87" w:rsidRDefault="005E5F87" w:rsidP="003B7A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E1D" w:rsidRPr="005E5F87" w:rsidRDefault="003B7A33" w:rsidP="003B7A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F87">
        <w:rPr>
          <w:rFonts w:ascii="Times New Roman" w:hAnsi="Times New Roman" w:cs="Times New Roman"/>
          <w:b/>
          <w:sz w:val="36"/>
          <w:szCs w:val="36"/>
        </w:rPr>
        <w:t>Желаем Вам всего доброго на</w:t>
      </w:r>
      <w:r w:rsidR="00C975A4" w:rsidRPr="005E5F87">
        <w:rPr>
          <w:rFonts w:ascii="Times New Roman" w:hAnsi="Times New Roman" w:cs="Times New Roman"/>
          <w:b/>
          <w:sz w:val="36"/>
          <w:szCs w:val="36"/>
        </w:rPr>
        <w:t xml:space="preserve"> вашем общем с ребенком пути</w:t>
      </w:r>
      <w:r w:rsidRPr="005E5F87">
        <w:rPr>
          <w:rFonts w:ascii="Times New Roman" w:hAnsi="Times New Roman" w:cs="Times New Roman"/>
          <w:b/>
          <w:sz w:val="36"/>
          <w:szCs w:val="36"/>
        </w:rPr>
        <w:t>!</w:t>
      </w:r>
    </w:p>
    <w:sectPr w:rsidR="008C2E1D" w:rsidRPr="005E5F87" w:rsidSect="00B61C44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523C"/>
    <w:rsid w:val="003B7A33"/>
    <w:rsid w:val="00557774"/>
    <w:rsid w:val="005E5F87"/>
    <w:rsid w:val="00824CFB"/>
    <w:rsid w:val="008C2E1D"/>
    <w:rsid w:val="0099523C"/>
    <w:rsid w:val="00A22989"/>
    <w:rsid w:val="00B61C44"/>
    <w:rsid w:val="00C975A4"/>
    <w:rsid w:val="00D35EB2"/>
    <w:rsid w:val="00D90AB6"/>
    <w:rsid w:val="00F37A56"/>
    <w:rsid w:val="00FA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AWJJH2MPE6E2-194827139-596</_dlc_DocId>
    <_dlc_DocIdUrl xmlns="4a252ca3-5a62-4c1c-90a6-29f4710e47f8">
      <Url>http://www.xn--44-6kcadhwnl3cfdx.xn--p1ai/Sharya/ds6/1_1/_layouts/15/DocIdRedir.aspx?ID=AWJJH2MPE6E2-194827139-596</Url>
      <Description>AWJJH2MPE6E2-194827139-596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3A7B8-7BC4-43BD-817C-87A805669560}"/>
</file>

<file path=customXml/itemProps2.xml><?xml version="1.0" encoding="utf-8"?>
<ds:datastoreItem xmlns:ds="http://schemas.openxmlformats.org/officeDocument/2006/customXml" ds:itemID="{7FCCCF7E-A310-407D-9743-3D799D7E95D2}"/>
</file>

<file path=customXml/itemProps3.xml><?xml version="1.0" encoding="utf-8"?>
<ds:datastoreItem xmlns:ds="http://schemas.openxmlformats.org/officeDocument/2006/customXml" ds:itemID="{048B882A-4E0F-40A5-A416-59651564E8E6}"/>
</file>

<file path=customXml/itemProps4.xml><?xml version="1.0" encoding="utf-8"?>
<ds:datastoreItem xmlns:ds="http://schemas.openxmlformats.org/officeDocument/2006/customXml" ds:itemID="{730E9EF3-CAE9-43E8-AF66-60F309076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2012-03-27T09:06:00Z</cp:lastPrinted>
  <dcterms:created xsi:type="dcterms:W3CDTF">2012-03-27T07:35:00Z</dcterms:created>
  <dcterms:modified xsi:type="dcterms:W3CDTF">2012-03-27T09:24:00Z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28afba52-f43d-4a79-8225-e355ab8c3cbc</vt:lpwstr>
  </property>
</Properties>
</file>