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03233"/>
          <w:spacing w:val="6"/>
          <w:sz w:val="36"/>
          <w:szCs w:val="36"/>
          <w:lang w:eastAsia="ru-RU"/>
        </w:rPr>
      </w:pPr>
      <w:r w:rsidRPr="00940B70">
        <w:rPr>
          <w:rFonts w:ascii="Times New Roman" w:eastAsia="Times New Roman" w:hAnsi="Times New Roman" w:cs="Times New Roman"/>
          <w:b/>
          <w:color w:val="303233"/>
          <w:spacing w:val="6"/>
          <w:sz w:val="36"/>
          <w:szCs w:val="36"/>
          <w:lang w:eastAsia="ru-RU"/>
        </w:rPr>
        <w:t>Учим детей вежливости</w:t>
      </w:r>
    </w:p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Вежливость — одно из тех качеств, которые всегда вызывают уважение у окружающих. Конечно, она не появляется сама по себе, а является результатом правильного воспитания. Учить ребенка вежливости нужно уже в дошкольном возрасте, чтобы в дальнейшем она стала естественной нормой поведения.</w:t>
      </w:r>
    </w:p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03233"/>
          <w:spacing w:val="6"/>
          <w:sz w:val="36"/>
          <w:szCs w:val="36"/>
          <w:lang w:eastAsia="ru-RU"/>
        </w:rPr>
      </w:pPr>
      <w:r w:rsidRPr="00940B70">
        <w:rPr>
          <w:rFonts w:ascii="Times New Roman" w:eastAsia="Times New Roman" w:hAnsi="Times New Roman" w:cs="Times New Roman"/>
          <w:b/>
          <w:bCs/>
          <w:color w:val="303233"/>
          <w:spacing w:val="6"/>
          <w:sz w:val="36"/>
          <w:szCs w:val="36"/>
          <w:lang w:eastAsia="ru-RU"/>
        </w:rPr>
        <w:t>Что такое «вежливость»?</w:t>
      </w:r>
    </w:p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Понятие «вежливость» не имеет четкого определения. Называя человека вежливым, мы подразумеваем его умение следовать общепринятым правилам поведения, благодарить, предлагать свою помощь, в любой ситуации относиться уважительно к окружающим.</w:t>
      </w:r>
    </w:p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Вежливый ребенок говорит «спасибо» и «пожалуйста», здоровается со взрослыми, просит разрешения взять игрушку товарища, делится шоколадкой. Вежливость проявляется и в уважении к старшим, выполнении правил поведения в общественных местах и соблюдении этикета. Это личностное качество необходимо для социальной адаптации ребенка, поэтому очень важно выработать стремление к вежливости уже в дошкольном возрасте.</w:t>
      </w:r>
    </w:p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03233"/>
          <w:spacing w:val="6"/>
          <w:sz w:val="36"/>
          <w:szCs w:val="36"/>
          <w:lang w:eastAsia="ru-RU"/>
        </w:rPr>
      </w:pPr>
      <w:r w:rsidRPr="00940B70">
        <w:rPr>
          <w:rFonts w:ascii="Times New Roman" w:eastAsia="Times New Roman" w:hAnsi="Times New Roman" w:cs="Times New Roman"/>
          <w:b/>
          <w:bCs/>
          <w:color w:val="303233"/>
          <w:spacing w:val="6"/>
          <w:sz w:val="36"/>
          <w:szCs w:val="36"/>
          <w:lang w:eastAsia="ru-RU"/>
        </w:rPr>
        <w:t>Как воспитать вежливого ребенка?</w:t>
      </w:r>
    </w:p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Воспитание ребенка — это не только поучительные лекции, поощрения за успехи и наказания за проступки. В первую очередь, воспитательный процесс строится на демонстрации наглядного примера в семье. Вам не придется искать методики, поэтапно описывающие, как научить ребенка вежливости, если вы с уважением относитесь к окружающим. Дети изо дня в день наблюдают манеру общения своих родителей и автоматически принимают ее за норму. Если мама или папа допускают в речи нецензурные выражения, грубят продавцам и проходят мимо нуждающихся в помощи людей, малыш посчитает такое поведение единственно верным и будет практиковать его в будущем. Если же родители уступают место пожилым людям, с улыбкой здороваются со знакомыми и не мусорят на улицах, то и ребенок унаследует такую модель поведения.</w:t>
      </w:r>
    </w:p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Естественно, вежливость должна быть искренней, а не наигранной. Слова «спасибо», «доброе утро», «извините», «здравствуйте» следует произносить от души, иначе их ценность полностью теряется. Объясните ребенку, почему эти слова так важны, чтобы он не отвечал просто по шаблону.</w:t>
      </w:r>
    </w:p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noProof/>
          <w:color w:val="303233"/>
          <w:spacing w:val="6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13FD5BE8" wp14:editId="54EB4EFF">
                <wp:extent cx="304800" cy="304800"/>
                <wp:effectExtent l="0" t="0" r="0" b="0"/>
                <wp:docPr id="2" name="AutoShape 1" descr="Учим детей вежливости - молодой человек снимает шляпу в знак благодар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CED61" id="AutoShape 1" o:spid="_x0000_s1026" alt="Учим детей вежливости - молодой человек снимает шляпу в знак благодарнос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M0gvEvAwAA&#10;S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Следование некоторым правилам поможет родителям воспитать в дошкольнике вежливость:</w:t>
      </w:r>
    </w:p>
    <w:p w:rsidR="00940B70" w:rsidRPr="00940B70" w:rsidRDefault="00940B70" w:rsidP="00940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Не ругайте ребенка, если он не сказал «спасибо» или «пожалуйста». Возможно, малыш растерялся, разволновался и забыл, что нужно делать. Возможно, просто застеснялся и предпочел промолчать. Не называйте ребенка невоспитанным — вешать подобные ярлыки ни в коем случае нельзя. Лучше обсудите ситуацию, выясните причину его поведения и объясните, как следовало поступить.</w:t>
      </w:r>
    </w:p>
    <w:p w:rsidR="00940B70" w:rsidRPr="00940B70" w:rsidRDefault="00940B70" w:rsidP="00940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Ищите примеры в мультфильмах и детской литературе. Детям нужны наглядные ситуации, чтобы лучше понять и запомнить полезную информацию. Смотрите с ребенком мультфильмы, читайте книги с положительными героями. Разбирайте ситуации, в которых эти герои совершают правильные поступки, и обязательно одобряйте их — тогда ребенок поймет, что такие поступки и такое поведение положительно оценивается взрослыми.</w:t>
      </w:r>
    </w:p>
    <w:p w:rsidR="00940B70" w:rsidRPr="00940B70" w:rsidRDefault="00940B70" w:rsidP="00940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Хвалите ребенка, когда он демонстрирует свои навыки вежливости. Открыл дверь человеку с тяжелой сумкой, без напоминания поздоровался с воспитателем или предложил другу свою игрушку — обязательно отметьте этот поступок и похвалите.</w:t>
      </w:r>
    </w:p>
    <w:p w:rsidR="00940B70" w:rsidRPr="00940B70" w:rsidRDefault="00940B70" w:rsidP="00940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Разучивайте стишки с вежливыми словами. Дошкольники гораздо быстрее запоминают информацию, если представить ее в игровой форме. Например, самые важные слова вежливости можно разучивать с помощью легких четверостиший. </w:t>
      </w:r>
      <w:r w:rsidRPr="00940B70">
        <w:rPr>
          <w:rFonts w:ascii="Times New Roman" w:eastAsia="Times New Roman" w:hAnsi="Times New Roman" w:cs="Times New Roman"/>
          <w:i/>
          <w:iCs/>
          <w:color w:val="303233"/>
          <w:spacing w:val="6"/>
          <w:sz w:val="28"/>
          <w:szCs w:val="28"/>
          <w:lang w:eastAsia="ru-RU"/>
        </w:rPr>
        <w:t>Встретив зайку, ёж-сосед</w:t>
      </w:r>
      <w:r w:rsidRPr="00940B70">
        <w:rPr>
          <w:rFonts w:ascii="Times New Roman" w:eastAsia="Times New Roman" w:hAnsi="Times New Roman" w:cs="Times New Roman"/>
          <w:i/>
          <w:iCs/>
          <w:color w:val="303233"/>
          <w:spacing w:val="6"/>
          <w:sz w:val="28"/>
          <w:szCs w:val="28"/>
          <w:lang w:eastAsia="ru-RU"/>
        </w:rPr>
        <w:br/>
        <w:t>Говорит ему: «Привет!</w:t>
      </w:r>
      <w:proofErr w:type="gramStart"/>
      <w:r w:rsidRPr="00940B70">
        <w:rPr>
          <w:rFonts w:ascii="Times New Roman" w:eastAsia="Times New Roman" w:hAnsi="Times New Roman" w:cs="Times New Roman"/>
          <w:i/>
          <w:iCs/>
          <w:color w:val="303233"/>
          <w:spacing w:val="6"/>
          <w:sz w:val="28"/>
          <w:szCs w:val="28"/>
          <w:lang w:eastAsia="ru-RU"/>
        </w:rPr>
        <w:t>»,</w:t>
      </w:r>
      <w:r w:rsidRPr="00940B70">
        <w:rPr>
          <w:rFonts w:ascii="Times New Roman" w:eastAsia="Times New Roman" w:hAnsi="Times New Roman" w:cs="Times New Roman"/>
          <w:i/>
          <w:iCs/>
          <w:color w:val="303233"/>
          <w:spacing w:val="6"/>
          <w:sz w:val="28"/>
          <w:szCs w:val="28"/>
          <w:lang w:eastAsia="ru-RU"/>
        </w:rPr>
        <w:br/>
        <w:t>А</w:t>
      </w:r>
      <w:proofErr w:type="gramEnd"/>
      <w:r w:rsidRPr="00940B70">
        <w:rPr>
          <w:rFonts w:ascii="Times New Roman" w:eastAsia="Times New Roman" w:hAnsi="Times New Roman" w:cs="Times New Roman"/>
          <w:i/>
          <w:iCs/>
          <w:color w:val="303233"/>
          <w:spacing w:val="6"/>
          <w:sz w:val="28"/>
          <w:szCs w:val="28"/>
          <w:lang w:eastAsia="ru-RU"/>
        </w:rPr>
        <w:t> его сосед ушастый</w:t>
      </w:r>
      <w:r w:rsidRPr="00940B70">
        <w:rPr>
          <w:rFonts w:ascii="Times New Roman" w:eastAsia="Times New Roman" w:hAnsi="Times New Roman" w:cs="Times New Roman"/>
          <w:i/>
          <w:iCs/>
          <w:color w:val="303233"/>
          <w:spacing w:val="6"/>
          <w:sz w:val="28"/>
          <w:szCs w:val="28"/>
          <w:lang w:eastAsia="ru-RU"/>
        </w:rPr>
        <w:br/>
        <w:t>Отвечает: «Ёжик, здравствуй!»</w:t>
      </w:r>
    </w:p>
    <w:p w:rsidR="00940B70" w:rsidRPr="00940B70" w:rsidRDefault="00940B70" w:rsidP="00940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Развивайте в ребенке искренность и </w:t>
      </w:r>
      <w:proofErr w:type="spellStart"/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эмпатию</w:t>
      </w:r>
      <w:proofErr w:type="spellEnd"/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. Умение сопереживать — качество, которое сегодня особенно ценится. Если малыш сочувствует своим товарищам и членам семьи, радуется их успехам и не стесняется проявлять эмоции, то и понять важность такого качества, как вежливость, не составит труда.</w:t>
      </w:r>
    </w:p>
    <w:p w:rsidR="00940B70" w:rsidRPr="00940B70" w:rsidRDefault="00940B70" w:rsidP="00940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</w:pPr>
      <w:r w:rsidRPr="00940B70">
        <w:rPr>
          <w:rFonts w:ascii="Times New Roman" w:eastAsia="Times New Roman" w:hAnsi="Times New Roman" w:cs="Times New Roman"/>
          <w:noProof/>
          <w:color w:val="303233"/>
          <w:spacing w:val="6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BB7CA3" wp14:editId="67523526">
                <wp:extent cx="304800" cy="304800"/>
                <wp:effectExtent l="0" t="0" r="0" b="0"/>
                <wp:docPr id="1" name="AutoShape 2" descr="Учим детей вежливости - улыбающаяся девочка за столом вытирает рот салфет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05B3C" id="AutoShape 2" o:spid="_x0000_s1026" alt="Учим детей вежливости - улыбающаяся девочка за столом вытирает рот салфетко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7Zg5sjcDAABN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940B70">
        <w:rPr>
          <w:rFonts w:ascii="Times New Roman" w:eastAsia="Times New Roman" w:hAnsi="Times New Roman" w:cs="Times New Roman"/>
          <w:color w:val="303233"/>
          <w:spacing w:val="6"/>
          <w:sz w:val="28"/>
          <w:szCs w:val="28"/>
          <w:lang w:eastAsia="ru-RU"/>
        </w:rPr>
        <w:t>Воспитание вежливости — важная часть детской социализации. Помимо обучения «волшебным» словам, нужно научить ребенка делиться и сопереживать, помогать друзьям и уважать старших. И если родители будут подавать правильный пример, малыш уже в дошкольном возрасте поймет, что искреннее и уважительное общение с людьми — это не норма, которой следует придерживаться независимо от сложившейся ситуации.</w:t>
      </w:r>
    </w:p>
    <w:p w:rsidR="00FD66BC" w:rsidRPr="00940B70" w:rsidRDefault="00FD66BC">
      <w:pPr>
        <w:rPr>
          <w:rFonts w:ascii="Times New Roman" w:hAnsi="Times New Roman" w:cs="Times New Roman"/>
        </w:rPr>
      </w:pPr>
    </w:p>
    <w:sectPr w:rsidR="00FD66BC" w:rsidRPr="0094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90D26"/>
    <w:multiLevelType w:val="multilevel"/>
    <w:tmpl w:val="5A7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70"/>
    <w:rsid w:val="00940B70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85337-D910-48B5-8DFA-896BC0DA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F2828-AE12-4491-8B97-66CF415A4853}"/>
</file>

<file path=customXml/itemProps2.xml><?xml version="1.0" encoding="utf-8"?>
<ds:datastoreItem xmlns:ds="http://schemas.openxmlformats.org/officeDocument/2006/customXml" ds:itemID="{9B9B3749-189B-4E29-B06A-1C475E7DA59B}"/>
</file>

<file path=customXml/itemProps3.xml><?xml version="1.0" encoding="utf-8"?>
<ds:datastoreItem xmlns:ds="http://schemas.openxmlformats.org/officeDocument/2006/customXml" ds:itemID="{764BCC02-A8C9-49D4-A6F4-0079217B2C4E}"/>
</file>

<file path=customXml/itemProps4.xml><?xml version="1.0" encoding="utf-8"?>
<ds:datastoreItem xmlns:ds="http://schemas.openxmlformats.org/officeDocument/2006/customXml" ds:itemID="{5A7D195D-1DD6-4A14-8F7B-8C007B6FF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2024-05-17T06:18:00Z</dcterms:created>
  <dcterms:modified xsi:type="dcterms:W3CDTF">2024-05-17T06:21:00Z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