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7C" w:rsidRPr="004A357C" w:rsidRDefault="004A357C" w:rsidP="004A357C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4A357C" w:rsidRPr="004A357C" w:rsidRDefault="004A357C" w:rsidP="004A35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«ПОЧЕМУ РЕБЕНКУ НУЖНА ИГРА?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 xml:space="preserve">«Игра - это школа произвольного поведения» (Д. Б. </w:t>
      </w:r>
      <w:proofErr w:type="spellStart"/>
      <w:r w:rsidRPr="004A357C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4A357C">
        <w:rPr>
          <w:rFonts w:ascii="Times New Roman" w:hAnsi="Times New Roman" w:cs="Times New Roman"/>
          <w:sz w:val="24"/>
          <w:szCs w:val="24"/>
        </w:rPr>
        <w:t>)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«Игра - школа морали в действии» (А.Н. Леонтьев)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Учите детей играть! Как часто родители слышат от ребёнка: «Поиграй со мной, ну пожалуйста</w:t>
      </w:r>
      <w:proofErr w:type="gramStart"/>
      <w:r w:rsidRPr="004A357C">
        <w:rPr>
          <w:rFonts w:ascii="Times New Roman" w:hAnsi="Times New Roman" w:cs="Times New Roman"/>
          <w:sz w:val="24"/>
          <w:szCs w:val="24"/>
        </w:rPr>
        <w:t>! »</w:t>
      </w:r>
      <w:proofErr w:type="gramEnd"/>
      <w:r w:rsidRPr="004A357C">
        <w:rPr>
          <w:rFonts w:ascii="Times New Roman" w:hAnsi="Times New Roman" w:cs="Times New Roman"/>
          <w:sz w:val="24"/>
          <w:szCs w:val="24"/>
        </w:rPr>
        <w:t>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</w:t>
      </w:r>
      <w:proofErr w:type="gramStart"/>
      <w:r w:rsidRPr="004A357C">
        <w:rPr>
          <w:rFonts w:ascii="Times New Roman" w:hAnsi="Times New Roman" w:cs="Times New Roman"/>
          <w:sz w:val="24"/>
          <w:szCs w:val="24"/>
        </w:rPr>
        <w:t>? »</w:t>
      </w:r>
      <w:proofErr w:type="gramEnd"/>
      <w:r w:rsidRPr="004A357C">
        <w:rPr>
          <w:rFonts w:ascii="Times New Roman" w:hAnsi="Times New Roman" w:cs="Times New Roman"/>
          <w:sz w:val="24"/>
          <w:szCs w:val="24"/>
        </w:rPr>
        <w:t>. Если ребёнок ответит, что он космонавт, шофёр и т. д., значит, он принял роль.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Если ребёнок овладеет способами ролевого поведения в игре со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связанные с игрой не проходят бесследно. Переключайте игру, придавая ей положительное содержание.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lastRenderedPageBreak/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 xml:space="preserve"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- это период, когда он избавлен от труда, от 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«понарошку».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</w:t>
      </w:r>
      <w:proofErr w:type="spellStart"/>
      <w:r w:rsidRPr="004A357C">
        <w:rPr>
          <w:rFonts w:ascii="Times New Roman" w:hAnsi="Times New Roman" w:cs="Times New Roman"/>
          <w:sz w:val="24"/>
          <w:szCs w:val="24"/>
        </w:rPr>
        <w:t>бэтман</w:t>
      </w:r>
      <w:proofErr w:type="spellEnd"/>
      <w:r w:rsidRPr="004A357C">
        <w:rPr>
          <w:rFonts w:ascii="Times New Roman" w:hAnsi="Times New Roman" w:cs="Times New Roman"/>
          <w:sz w:val="24"/>
          <w:szCs w:val="24"/>
        </w:rPr>
        <w:t xml:space="preserve">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 Ответ: Надо дать ребёнку 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Если ребёнок хорошо играет – значит, он учиться мыслить, действовать, значит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:rsid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</w:p>
    <w:p w:rsid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</w:p>
    <w:p w:rsid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</w:p>
    <w:p w:rsidR="004A357C" w:rsidRPr="004A357C" w:rsidRDefault="004A357C" w:rsidP="004A357C">
      <w:pPr>
        <w:rPr>
          <w:rFonts w:ascii="Times New Roman" w:hAnsi="Times New Roman" w:cs="Times New Roman"/>
          <w:sz w:val="28"/>
          <w:szCs w:val="28"/>
        </w:rPr>
      </w:pPr>
      <w:r w:rsidRPr="004A357C">
        <w:rPr>
          <w:rFonts w:ascii="Times New Roman" w:hAnsi="Times New Roman" w:cs="Times New Roman"/>
          <w:sz w:val="28"/>
          <w:szCs w:val="28"/>
        </w:rPr>
        <w:lastRenderedPageBreak/>
        <w:t>«Почему ребенку нужна игра»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(советы родителям)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Подвижные игры развивают силу, выносливость, ловкость, улучшают осанку.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Игры в прыгающих зайчиков и крякающих уток воспитывают чувство юмора у детей.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Театральные игры обогащают детское художественное восприятие.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Интерактивные игры (дочки – матери) учат ребенка взаимопомощи и взаимодействию с другими людьми, знакомит со взрослым миром на детском языке.</w:t>
      </w:r>
    </w:p>
    <w:p w:rsidR="004A357C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:rsidR="003106EF" w:rsidRPr="004A357C" w:rsidRDefault="004A357C" w:rsidP="004A357C">
      <w:pPr>
        <w:rPr>
          <w:rFonts w:ascii="Times New Roman" w:hAnsi="Times New Roman" w:cs="Times New Roman"/>
          <w:sz w:val="24"/>
          <w:szCs w:val="24"/>
        </w:rPr>
      </w:pPr>
      <w:r w:rsidRPr="004A357C">
        <w:rPr>
          <w:rFonts w:ascii="Times New Roman" w:hAnsi="Times New Roman" w:cs="Times New Roman"/>
          <w:sz w:val="24"/>
          <w:szCs w:val="24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sectPr w:rsidR="003106EF" w:rsidRPr="004A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7C"/>
    <w:rsid w:val="003106EF"/>
    <w:rsid w:val="004A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DCB1-F56F-42A7-B4B9-F5B202A4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39BC9-5864-4F72-B6C6-F76B84D591B7}"/>
</file>

<file path=customXml/itemProps2.xml><?xml version="1.0" encoding="utf-8"?>
<ds:datastoreItem xmlns:ds="http://schemas.openxmlformats.org/officeDocument/2006/customXml" ds:itemID="{6C01C5A1-9B6D-489C-9BA7-04563BEFAC33}"/>
</file>

<file path=customXml/itemProps3.xml><?xml version="1.0" encoding="utf-8"?>
<ds:datastoreItem xmlns:ds="http://schemas.openxmlformats.org/officeDocument/2006/customXml" ds:itemID="{769402AA-BCF3-48B4-AF1E-602819902AD5}"/>
</file>

<file path=customXml/itemProps4.xml><?xml version="1.0" encoding="utf-8"?>
<ds:datastoreItem xmlns:ds="http://schemas.openxmlformats.org/officeDocument/2006/customXml" ds:itemID="{1988CBFE-9A62-42D0-8501-128AECB91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1363</Words>
  <Characters>7772</Characters>
  <Application>Microsoft Office Word</Application>
  <DocSecurity>0</DocSecurity>
  <Lines>64</Lines>
  <Paragraphs>18</Paragraphs>
  <ScaleCrop>false</ScaleCrop>
  <Company/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2024-10-21T09:07:00Z</dcterms:created>
  <dcterms:modified xsi:type="dcterms:W3CDTF">2024-10-21T09:10:00Z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