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D70C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bookmarkStart w:id="0" w:name="_GoBack"/>
      <w:bookmarkEnd w:id="0"/>
      <w:proofErr w:type="gramStart"/>
      <w:r>
        <w:rPr>
          <w:rStyle w:val="a5"/>
          <w:rFonts w:ascii="var(--bs-font-sans-serif)" w:hAnsi="var(--bs-font-sans-serif)" w:cs="Arial"/>
          <w:b/>
          <w:bCs/>
          <w:color w:val="212529"/>
          <w:sz w:val="27"/>
          <w:szCs w:val="27"/>
        </w:rPr>
        <w:t>Консультация  для</w:t>
      </w:r>
      <w:proofErr w:type="gramEnd"/>
      <w:r>
        <w:rPr>
          <w:rStyle w:val="a5"/>
          <w:rFonts w:ascii="var(--bs-font-sans-serif)" w:hAnsi="var(--bs-font-sans-serif)" w:cs="Arial"/>
          <w:b/>
          <w:bCs/>
          <w:color w:val="212529"/>
          <w:sz w:val="27"/>
          <w:szCs w:val="27"/>
        </w:rPr>
        <w:t xml:space="preserve"> родителей</w:t>
      </w:r>
    </w:p>
    <w:p w14:paraId="642DA3C0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b/>
          <w:bCs/>
          <w:color w:val="212529"/>
          <w:sz w:val="27"/>
          <w:szCs w:val="27"/>
        </w:rPr>
        <w:t> «Здравствуй, лето!»</w:t>
      </w:r>
    </w:p>
    <w:p w14:paraId="45EFE606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F5855E3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14:paraId="1AE3B9E9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Поэтому стоит вспомнить некоторые рекомендации для летнего периода: уделяйте больше внимания закаливанию детей в процессе повседневной жизни;</w:t>
      </w:r>
    </w:p>
    <w:p w14:paraId="2D5FEE52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14:paraId="54468EFD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14:paraId="31E85987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максимально используйте возможность пребывания вашего малыша на свежем воздухе;</w:t>
      </w:r>
    </w:p>
    <w:p w14:paraId="39BF4CCF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старайтесь не нарушать привычный режим жизни ребенка;</w:t>
      </w:r>
    </w:p>
    <w:p w14:paraId="7AF286F3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>
        <w:rPr>
          <w:rFonts w:ascii="Arial" w:hAnsi="Arial" w:cs="Arial"/>
          <w:color w:val="212529"/>
        </w:rPr>
        <w:t>кольцеброс</w:t>
      </w:r>
      <w:proofErr w:type="spellEnd"/>
      <w:r>
        <w:rPr>
          <w:rFonts w:ascii="Arial" w:hAnsi="Arial" w:cs="Arial"/>
          <w:color w:val="212529"/>
        </w:rPr>
        <w:t xml:space="preserve"> и т.п.;</w:t>
      </w:r>
    </w:p>
    <w:p w14:paraId="45300BBE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помните: «Солнце, воздух и вода - наши лучшие друзья!»</w:t>
      </w:r>
    </w:p>
    <w:p w14:paraId="5F3F4E6A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14:paraId="1AB022E9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 городом, в парке малышу достаточно трусиков. Обувь тоже нужна лёгкая и </w:t>
      </w:r>
      <w:proofErr w:type="gramStart"/>
      <w:r>
        <w:rPr>
          <w:rFonts w:ascii="Arial" w:hAnsi="Arial" w:cs="Arial"/>
          <w:color w:val="212529"/>
        </w:rPr>
        <w:t>светлая,  но</w:t>
      </w:r>
      <w:proofErr w:type="gramEnd"/>
      <w:r>
        <w:rPr>
          <w:rFonts w:ascii="Arial" w:hAnsi="Arial" w:cs="Arial"/>
          <w:color w:val="212529"/>
        </w:rPr>
        <w:t xml:space="preserve"> обязательно с задником и плоским каблуком.</w:t>
      </w:r>
    </w:p>
    <w:p w14:paraId="7237F56C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14:paraId="67CF1396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E2F5C4E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Залог здоровья</w:t>
      </w:r>
    </w:p>
    <w:p w14:paraId="49F4C4A6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14:paraId="4E28E381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</w:t>
      </w:r>
      <w:r>
        <w:rPr>
          <w:rFonts w:ascii="Arial" w:hAnsi="Arial" w:cs="Arial"/>
          <w:color w:val="212529"/>
        </w:rPr>
        <w:lastRenderedPageBreak/>
        <w:t>мыльную пену, предметы ухода за ребёнком следует промывать после каждого использования с последующим кипячением, молоко и воду для питья обязательно кипятить, овощи и фрукты промывать сначала холодной водой, затем обдать кипятком.</w:t>
      </w:r>
    </w:p>
    <w:p w14:paraId="11ACA57B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7551C74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Солнечные ванны</w:t>
      </w:r>
    </w:p>
    <w:p w14:paraId="07314D89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Как только пригреет солнце, каждый стремится подставить своё лицо его ласковым </w:t>
      </w:r>
      <w:proofErr w:type="gramStart"/>
      <w:r>
        <w:rPr>
          <w:rFonts w:ascii="Arial" w:hAnsi="Arial" w:cs="Arial"/>
          <w:color w:val="212529"/>
        </w:rPr>
        <w:t>лучам,  чтобы</w:t>
      </w:r>
      <w:proofErr w:type="gramEnd"/>
      <w:r>
        <w:rPr>
          <w:rFonts w:ascii="Arial" w:hAnsi="Arial" w:cs="Arial"/>
          <w:color w:val="212529"/>
        </w:rPr>
        <w:t xml:space="preserve"> поскорее загореть.</w:t>
      </w:r>
    </w:p>
    <w:p w14:paraId="09782783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</w:t>
      </w:r>
      <w:proofErr w:type="gramStart"/>
      <w:r>
        <w:rPr>
          <w:rFonts w:ascii="Arial" w:hAnsi="Arial" w:cs="Arial"/>
          <w:color w:val="212529"/>
        </w:rPr>
        <w:t>радиации  прямых</w:t>
      </w:r>
      <w:proofErr w:type="gramEnd"/>
      <w:r>
        <w:rPr>
          <w:rFonts w:ascii="Arial" w:hAnsi="Arial" w:cs="Arial"/>
          <w:color w:val="212529"/>
        </w:rPr>
        <w:t xml:space="preserve"> и рассеянных лучей солнца.</w:t>
      </w:r>
    </w:p>
    <w:p w14:paraId="61907C8B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7F06C3EC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Воздушные ванны</w:t>
      </w:r>
    </w:p>
    <w:p w14:paraId="4197365C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14:paraId="610D4A8D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55F1E8F9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Закаливание водой</w:t>
      </w:r>
    </w:p>
    <w:p w14:paraId="3C838BEC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</w:t>
      </w:r>
      <w:proofErr w:type="gramStart"/>
      <w:r>
        <w:rPr>
          <w:rFonts w:ascii="Arial" w:hAnsi="Arial" w:cs="Arial"/>
          <w:color w:val="212529"/>
        </w:rPr>
        <w:t>озере  доставляет</w:t>
      </w:r>
      <w:proofErr w:type="gramEnd"/>
      <w:r>
        <w:rPr>
          <w:rFonts w:ascii="Arial" w:hAnsi="Arial" w:cs="Arial"/>
          <w:color w:val="212529"/>
        </w:rPr>
        <w:t xml:space="preserve">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14:paraId="1D9BB30E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</w:t>
      </w:r>
      <w:proofErr w:type="gramStart"/>
      <w:r>
        <w:rPr>
          <w:rFonts w:ascii="Arial" w:hAnsi="Arial" w:cs="Arial"/>
          <w:color w:val="212529"/>
        </w:rPr>
        <w:t>вытереть  полотенцем</w:t>
      </w:r>
      <w:proofErr w:type="gramEnd"/>
      <w:r>
        <w:rPr>
          <w:rFonts w:ascii="Arial" w:hAnsi="Arial" w:cs="Arial"/>
          <w:color w:val="212529"/>
        </w:rPr>
        <w:t xml:space="preserve"> и одеть.</w:t>
      </w:r>
    </w:p>
    <w:p w14:paraId="7930DD26" w14:textId="77777777" w:rsidR="002A3AF6" w:rsidRDefault="002A3AF6" w:rsidP="002A3AF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0E6ED86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F6"/>
    <w:rsid w:val="002A3AF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C92A"/>
  <w15:chartTrackingRefBased/>
  <w15:docId w15:val="{97EC78A7-79D1-46A3-873D-7E4589A4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A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AF6"/>
    <w:rPr>
      <w:b/>
      <w:bCs/>
    </w:rPr>
  </w:style>
  <w:style w:type="character" w:styleId="a5">
    <w:name w:val="Emphasis"/>
    <w:basedOn w:val="a0"/>
    <w:uiPriority w:val="20"/>
    <w:qFormat/>
    <w:rsid w:val="002A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28D55-23FF-4460-90DE-AD3AEAA7C582}"/>
</file>

<file path=customXml/itemProps2.xml><?xml version="1.0" encoding="utf-8"?>
<ds:datastoreItem xmlns:ds="http://schemas.openxmlformats.org/officeDocument/2006/customXml" ds:itemID="{474B032B-B97C-4689-97D8-1AC8B622938C}"/>
</file>

<file path=customXml/itemProps3.xml><?xml version="1.0" encoding="utf-8"?>
<ds:datastoreItem xmlns:ds="http://schemas.openxmlformats.org/officeDocument/2006/customXml" ds:itemID="{BE61A15C-599E-4004-98EC-34F9C0450372}"/>
</file>

<file path=customXml/itemProps4.xml><?xml version="1.0" encoding="utf-8"?>
<ds:datastoreItem xmlns:ds="http://schemas.openxmlformats.org/officeDocument/2006/customXml" ds:itemID="{D02FA25F-EFE7-4E11-9053-40A343CD6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1</cp:revision>
  <dcterms:created xsi:type="dcterms:W3CDTF">2023-05-19T11:27:00Z</dcterms:created>
  <dcterms:modified xsi:type="dcterms:W3CDTF">2023-05-19T11:31:00Z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