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D9E" w:rsidRPr="00263F63" w:rsidRDefault="00340D9E" w:rsidP="00340D9E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263F63">
        <w:rPr>
          <w:rFonts w:ascii="Times New Roman" w:hAnsi="Times New Roman" w:cs="Times New Roman"/>
          <w:b/>
          <w:color w:val="FF0000"/>
          <w:sz w:val="44"/>
          <w:szCs w:val="44"/>
        </w:rPr>
        <w:t>Консультация для родителей</w:t>
      </w:r>
    </w:p>
    <w:p w:rsidR="00340D9E" w:rsidRPr="00263F63" w:rsidRDefault="00340D9E" w:rsidP="00445F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3F63">
        <w:rPr>
          <w:rFonts w:ascii="Times New Roman" w:hAnsi="Times New Roman" w:cs="Times New Roman"/>
          <w:b/>
          <w:color w:val="FF0000"/>
          <w:sz w:val="44"/>
          <w:szCs w:val="44"/>
        </w:rPr>
        <w:t>«Ком</w:t>
      </w:r>
      <w:r w:rsidR="00445FBC">
        <w:rPr>
          <w:rFonts w:ascii="Times New Roman" w:hAnsi="Times New Roman" w:cs="Times New Roman"/>
          <w:b/>
          <w:color w:val="FF0000"/>
          <w:sz w:val="44"/>
          <w:szCs w:val="44"/>
        </w:rPr>
        <w:t>муникативные игры – залог успешного общения</w:t>
      </w:r>
      <w:bookmarkStart w:id="0" w:name="_GoBack"/>
      <w:bookmarkEnd w:id="0"/>
      <w:r w:rsidRPr="00263F63">
        <w:rPr>
          <w:rFonts w:ascii="Times New Roman" w:hAnsi="Times New Roman" w:cs="Times New Roman"/>
          <w:b/>
          <w:color w:val="FF0000"/>
          <w:sz w:val="44"/>
          <w:szCs w:val="44"/>
        </w:rPr>
        <w:t>!»</w:t>
      </w:r>
      <w:r w:rsidR="00263F63" w:rsidRPr="00263F63">
        <w:rPr>
          <w:rFonts w:ascii="Times New Roman" w:hAnsi="Times New Roman" w:cs="Times New Roman"/>
          <w:b/>
          <w:color w:val="FF0000"/>
          <w:sz w:val="44"/>
          <w:szCs w:val="44"/>
        </w:rPr>
        <w:br/>
      </w:r>
      <w:r w:rsidR="00263F63" w:rsidRPr="00263F63">
        <w:rPr>
          <w:rFonts w:ascii="Times New Roman" w:hAnsi="Times New Roman" w:cs="Times New Roman"/>
          <w:b/>
          <w:sz w:val="28"/>
          <w:szCs w:val="28"/>
        </w:rPr>
        <w:br/>
      </w:r>
      <w:r w:rsidR="00263F63" w:rsidRPr="00263F63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3B0F38F4" wp14:editId="5208A93A">
            <wp:extent cx="3962400" cy="2657475"/>
            <wp:effectExtent l="0" t="0" r="0" b="0"/>
            <wp:docPr id="1" name="Рисунок 1" descr="G:\Стимул 2 - 3  квартал  2020 года ВСЁ\БУКЛЕТ\Буклеты\Буклеты. 3 квартал\Картинки к буклету Коммуникативные игры\дети-рисуя-счаст-ивая-семья-507828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тимул 2 - 3  квартал  2020 года ВСЁ\БУКЛЕТ\Буклеты\Буклеты. 3 квартал\Картинки к буклету Коммуникативные игры\дети-рисуя-счаст-ивая-семья-5078287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862"/>
                    <a:stretch/>
                  </pic:blipFill>
                  <pic:spPr bwMode="auto">
                    <a:xfrm>
                      <a:off x="0" y="0"/>
                      <a:ext cx="3962400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63F63" w:rsidRPr="00263F63">
        <w:rPr>
          <w:rFonts w:ascii="Times New Roman" w:hAnsi="Times New Roman" w:cs="Times New Roman"/>
          <w:b/>
          <w:sz w:val="28"/>
          <w:szCs w:val="28"/>
        </w:rPr>
        <w:br/>
      </w:r>
    </w:p>
    <w:p w:rsidR="00996D8A" w:rsidRPr="00263F63" w:rsidRDefault="00263F63" w:rsidP="00263F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96D8A" w:rsidRPr="00263F63">
        <w:rPr>
          <w:rFonts w:ascii="Times New Roman" w:hAnsi="Times New Roman" w:cs="Times New Roman"/>
          <w:sz w:val="28"/>
          <w:szCs w:val="28"/>
        </w:rPr>
        <w:t>Общение имеет огромное значение в формировании человеческой психики, её развитии. Если бы с рождения человек был лишён этой возможности общаться, он никогда не стал бы цивилизованным, культурно и нравственно развитым гражданином.</w:t>
      </w:r>
    </w:p>
    <w:p w:rsidR="00340D9E" w:rsidRPr="00263F63" w:rsidRDefault="00340D9E" w:rsidP="00263F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3F63">
        <w:rPr>
          <w:rFonts w:ascii="Times New Roman" w:hAnsi="Times New Roman" w:cs="Times New Roman"/>
          <w:sz w:val="28"/>
          <w:szCs w:val="28"/>
        </w:rPr>
        <w:t xml:space="preserve">Коммуникабельным людям живется легче, это очевидно. Мы живем в социуме, постоянно общаемся на разных уровнях с самыми разнообразными личностями. Находить общий язык с каждым встречным – это, конечно, уже дар, особый талант. А вот научиться подбирать нужный тон и слова, держать «лицо», приобретать новые знакомства, всегда сохранять вежливость и не пасовать в конфликтных ситуациях может каждый. Любой навык, способность к легкому и приятному общению целесообразней прививать с детства. Ребенок не готовится к жизни, он живет здесь и сейчас, и каждый миг наполнен для него смыслом. Игры для малышей не только и не столько развлечение, сколько познание себя и мира. </w:t>
      </w:r>
    </w:p>
    <w:p w:rsidR="00996D8A" w:rsidRPr="00263F63" w:rsidRDefault="00263F63" w:rsidP="00263F63">
      <w:pPr>
        <w:spacing w:after="0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263F63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       </w:t>
      </w:r>
      <w:r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                     </w:t>
      </w:r>
      <w:r w:rsidRPr="00263F63">
        <w:rPr>
          <w:rFonts w:ascii="Times New Roman" w:hAnsi="Times New Roman" w:cs="Times New Roman"/>
          <w:b/>
          <w:color w:val="FF0000"/>
          <w:sz w:val="32"/>
          <w:szCs w:val="32"/>
        </w:rPr>
        <w:t>Игра – это серьезно!</w:t>
      </w:r>
      <w:r>
        <w:rPr>
          <w:rFonts w:ascii="Times New Roman" w:hAnsi="Times New Roman" w:cs="Times New Roman"/>
          <w:b/>
          <w:color w:val="FF0000"/>
          <w:sz w:val="40"/>
          <w:szCs w:val="40"/>
        </w:rPr>
        <w:br/>
      </w:r>
      <w:r w:rsidR="00445FBC">
        <w:rPr>
          <w:rFonts w:ascii="Times New Roman" w:hAnsi="Times New Roman" w:cs="Times New Roman"/>
          <w:sz w:val="28"/>
          <w:szCs w:val="28"/>
        </w:rPr>
        <w:t xml:space="preserve">   </w:t>
      </w:r>
      <w:r w:rsidR="00340D9E" w:rsidRPr="00263F63">
        <w:rPr>
          <w:rFonts w:ascii="Times New Roman" w:hAnsi="Times New Roman" w:cs="Times New Roman"/>
          <w:sz w:val="28"/>
          <w:szCs w:val="28"/>
        </w:rPr>
        <w:t xml:space="preserve">Играя с детьми в коммуникативные игры, взрослые оказывают практическую помощь детям в социальной адаптации. Развивают средства невербальной коммуникации: мимику, пантомимику, жестикуляцию. Создают позитивное отношение к собственному телу и развивают способность управлять им. Развивают умение понимать друг друга, вникать в суть полученной информации. Учат определять эмоциональное состояние и отражать его с помощью выразительных </w:t>
      </w:r>
      <w:r w:rsidR="00340D9E" w:rsidRPr="00263F63">
        <w:rPr>
          <w:rFonts w:ascii="Times New Roman" w:hAnsi="Times New Roman" w:cs="Times New Roman"/>
          <w:sz w:val="28"/>
          <w:szCs w:val="28"/>
        </w:rPr>
        <w:lastRenderedPageBreak/>
        <w:t>движений и речи. Воспитывают доверительные отношения друг другу. Развивают невербальное воображение, образ</w:t>
      </w:r>
      <w:r>
        <w:rPr>
          <w:rFonts w:ascii="Times New Roman" w:hAnsi="Times New Roman" w:cs="Times New Roman"/>
          <w:sz w:val="28"/>
          <w:szCs w:val="28"/>
        </w:rPr>
        <w:t>ное мышление.</w:t>
      </w:r>
      <w:r>
        <w:rPr>
          <w:rFonts w:ascii="Times New Roman" w:hAnsi="Times New Roman" w:cs="Times New Roman"/>
          <w:sz w:val="28"/>
          <w:szCs w:val="28"/>
        </w:rPr>
        <w:br/>
      </w:r>
      <w:r w:rsidR="00996D8A" w:rsidRPr="00263F63">
        <w:rPr>
          <w:rFonts w:ascii="Times New Roman" w:hAnsi="Times New Roman" w:cs="Times New Roman"/>
          <w:sz w:val="28"/>
          <w:szCs w:val="28"/>
        </w:rPr>
        <w:t>Предлагаемые игры помогут родителям обучить детей умениям межличностного общения, преодолеть страх застенчивым и нерешительным детям, развить навыки совместной деятельности, воспитать доброжелательные отношение друг к другу.</w:t>
      </w:r>
    </w:p>
    <w:p w:rsidR="00996D8A" w:rsidRPr="00263F63" w:rsidRDefault="00996D8A" w:rsidP="00445FBC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63F63">
        <w:rPr>
          <w:rFonts w:ascii="Times New Roman" w:hAnsi="Times New Roman" w:cs="Times New Roman"/>
          <w:b/>
          <w:color w:val="FF0000"/>
          <w:sz w:val="28"/>
          <w:szCs w:val="28"/>
        </w:rPr>
        <w:t>Игры на развитие внимания, интереса к партнёру по общению</w:t>
      </w:r>
    </w:p>
    <w:p w:rsidR="00996D8A" w:rsidRPr="00263F63" w:rsidRDefault="00445FBC" w:rsidP="00445FBC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«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Кто говорит?»</w:t>
      </w:r>
    </w:p>
    <w:p w:rsidR="00996D8A" w:rsidRPr="00263F63" w:rsidRDefault="00996D8A" w:rsidP="00263F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3F63">
        <w:rPr>
          <w:rFonts w:ascii="Times New Roman" w:hAnsi="Times New Roman" w:cs="Times New Roman"/>
          <w:sz w:val="28"/>
          <w:szCs w:val="28"/>
        </w:rPr>
        <w:t xml:space="preserve">    Цель: развивать внимание к партнёру, слуховое восприятие. Дети стоят в полукруге.          Один ребёнок — в центре, спиной к остальным. Дети задают ему вопросы, на которые он должен ответить, обращаясь по имени к задавшему вопрос. Он должен узнать, кто обращался к нему. Тот, кого ребёнок узнал, занимает его место.</w:t>
      </w:r>
    </w:p>
    <w:p w:rsidR="00996D8A" w:rsidRPr="00263F63" w:rsidRDefault="00445FBC" w:rsidP="00445FBC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«Угадай, кто это»</w:t>
      </w:r>
    </w:p>
    <w:p w:rsidR="00996D8A" w:rsidRPr="00263F63" w:rsidRDefault="00996D8A" w:rsidP="00263F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3F63">
        <w:rPr>
          <w:rFonts w:ascii="Times New Roman" w:hAnsi="Times New Roman" w:cs="Times New Roman"/>
          <w:sz w:val="28"/>
          <w:szCs w:val="28"/>
        </w:rPr>
        <w:t xml:space="preserve">   Цель: развивать внимание, наблюдательность.</w:t>
      </w:r>
    </w:p>
    <w:p w:rsidR="00996D8A" w:rsidRPr="00263F63" w:rsidRDefault="00996D8A" w:rsidP="00263F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3F63">
        <w:rPr>
          <w:rFonts w:ascii="Times New Roman" w:hAnsi="Times New Roman" w:cs="Times New Roman"/>
          <w:sz w:val="28"/>
          <w:szCs w:val="28"/>
        </w:rPr>
        <w:t xml:space="preserve">   Упражнение выполняется в парах. Один ребёнок (по договорённости) закрывает глаза, второй — меняется местом с ребёнком из другой пары. Первый на ощупь определяет, кто к нему подошёл, и называет его имя. Выигрывает тот, кто сможет с закрытыми глазами определить нового партнёра.</w:t>
      </w:r>
    </w:p>
    <w:p w:rsidR="00996D8A" w:rsidRPr="00263F63" w:rsidRDefault="00445FBC" w:rsidP="00445FBC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«</w:t>
      </w:r>
      <w:r w:rsidR="00996D8A" w:rsidRPr="00263F63">
        <w:rPr>
          <w:rFonts w:ascii="Times New Roman" w:hAnsi="Times New Roman" w:cs="Times New Roman"/>
          <w:b/>
          <w:color w:val="FF0000"/>
          <w:sz w:val="28"/>
          <w:szCs w:val="28"/>
        </w:rPr>
        <w:t>Пожелани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е»</w:t>
      </w:r>
    </w:p>
    <w:p w:rsidR="00996D8A" w:rsidRPr="00263F63" w:rsidRDefault="00263F63" w:rsidP="00263F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6D8A" w:rsidRPr="00263F63">
        <w:rPr>
          <w:rFonts w:ascii="Times New Roman" w:hAnsi="Times New Roman" w:cs="Times New Roman"/>
          <w:sz w:val="28"/>
          <w:szCs w:val="28"/>
        </w:rPr>
        <w:t>Цель: воспитывать интерес к партнёру по общению.</w:t>
      </w:r>
      <w:r>
        <w:rPr>
          <w:rFonts w:ascii="Times New Roman" w:hAnsi="Times New Roman" w:cs="Times New Roman"/>
          <w:sz w:val="28"/>
          <w:szCs w:val="28"/>
        </w:rPr>
        <w:br/>
      </w:r>
      <w:r w:rsidR="00996D8A" w:rsidRPr="00263F63">
        <w:rPr>
          <w:rFonts w:ascii="Times New Roman" w:hAnsi="Times New Roman" w:cs="Times New Roman"/>
          <w:sz w:val="28"/>
          <w:szCs w:val="28"/>
        </w:rPr>
        <w:t xml:space="preserve"> Дети садятся в круг и, передавая мяч (“волшебную палочку” или др.), высказывают друг другу пожелания. Например: “Желаю тебе хорошего настроения”, “Всегда будь таким же смелым (добрым, красивым…), как сейчас” и т. д.</w:t>
      </w:r>
    </w:p>
    <w:p w:rsidR="00996D8A" w:rsidRPr="00263F63" w:rsidRDefault="00445FBC" w:rsidP="00445FBC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«Комплименты»</w:t>
      </w:r>
    </w:p>
    <w:p w:rsidR="00996D8A" w:rsidRPr="00263F63" w:rsidRDefault="00263F63" w:rsidP="00263F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6D8A" w:rsidRPr="00263F63">
        <w:rPr>
          <w:rFonts w:ascii="Times New Roman" w:hAnsi="Times New Roman" w:cs="Times New Roman"/>
          <w:sz w:val="28"/>
          <w:szCs w:val="28"/>
        </w:rPr>
        <w:t>Цель: развивать умение оказывать положительные знаки внимания сверстникам.</w:t>
      </w:r>
    </w:p>
    <w:p w:rsidR="00996D8A" w:rsidRPr="00263F63" w:rsidRDefault="00996D8A" w:rsidP="00263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3F63">
        <w:rPr>
          <w:rFonts w:ascii="Times New Roman" w:hAnsi="Times New Roman" w:cs="Times New Roman"/>
          <w:sz w:val="28"/>
          <w:szCs w:val="28"/>
        </w:rPr>
        <w:t>Дети становятся в круг. Взрослый, отдавая мяч одному из детей, говорит ему комплимент. Ребёнок должен сказать “спасибо” и передать мяч соседу, произнося при этом ласковые слова в его адрес. Тот, кто принял мяч, говорит “спасибо” и передает его следующему ребёнку. Дети, говоря комплименты и слова благодарности, передают мяч сначала в одну, потом в другую сторону.</w:t>
      </w:r>
    </w:p>
    <w:p w:rsidR="00996D8A" w:rsidRPr="00263F63" w:rsidRDefault="00445FBC" w:rsidP="00445FB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«Закончи предложение»</w:t>
      </w:r>
    </w:p>
    <w:p w:rsidR="00996D8A" w:rsidRPr="00263F63" w:rsidRDefault="00996D8A" w:rsidP="00263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3F63">
        <w:rPr>
          <w:rFonts w:ascii="Times New Roman" w:hAnsi="Times New Roman" w:cs="Times New Roman"/>
          <w:sz w:val="28"/>
          <w:szCs w:val="28"/>
        </w:rPr>
        <w:t>Цель: учить детей осознавать свои привязанности, симпатии, интересы, увлечения и рассказывать о них.</w:t>
      </w:r>
    </w:p>
    <w:p w:rsidR="00996D8A" w:rsidRPr="00263F63" w:rsidRDefault="00996D8A" w:rsidP="00263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3F63">
        <w:rPr>
          <w:rFonts w:ascii="Times New Roman" w:hAnsi="Times New Roman" w:cs="Times New Roman"/>
          <w:sz w:val="28"/>
          <w:szCs w:val="28"/>
        </w:rPr>
        <w:t>Дети стоят в кругу. В качестве ведущего — взрослый. У него в руках мяч. Он начинает предложение и бросает мяч — ребёнок заканчивает предложение и возвращает мяч взрослому:</w:t>
      </w:r>
    </w:p>
    <w:p w:rsidR="00996D8A" w:rsidRPr="00263F63" w:rsidRDefault="00996D8A" w:rsidP="00263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3F63">
        <w:rPr>
          <w:rFonts w:ascii="Times New Roman" w:hAnsi="Times New Roman" w:cs="Times New Roman"/>
          <w:sz w:val="28"/>
          <w:szCs w:val="28"/>
        </w:rPr>
        <w:t>Моя любимая игрушка…</w:t>
      </w:r>
    </w:p>
    <w:p w:rsidR="00996D8A" w:rsidRPr="00263F63" w:rsidRDefault="00996D8A" w:rsidP="00263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3F63">
        <w:rPr>
          <w:rFonts w:ascii="Times New Roman" w:hAnsi="Times New Roman" w:cs="Times New Roman"/>
          <w:sz w:val="28"/>
          <w:szCs w:val="28"/>
        </w:rPr>
        <w:t>Мой лучший друг….</w:t>
      </w:r>
    </w:p>
    <w:p w:rsidR="00996D8A" w:rsidRPr="00263F63" w:rsidRDefault="00996D8A" w:rsidP="00263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3F63">
        <w:rPr>
          <w:rFonts w:ascii="Times New Roman" w:hAnsi="Times New Roman" w:cs="Times New Roman"/>
          <w:sz w:val="28"/>
          <w:szCs w:val="28"/>
        </w:rPr>
        <w:t>Моё любимое занятие….</w:t>
      </w:r>
    </w:p>
    <w:p w:rsidR="00996D8A" w:rsidRPr="00263F63" w:rsidRDefault="00996D8A" w:rsidP="00263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3F63">
        <w:rPr>
          <w:rFonts w:ascii="Times New Roman" w:hAnsi="Times New Roman" w:cs="Times New Roman"/>
          <w:sz w:val="28"/>
          <w:szCs w:val="28"/>
        </w:rPr>
        <w:t>Мой любимый праздник….</w:t>
      </w:r>
    </w:p>
    <w:p w:rsidR="00996D8A" w:rsidRPr="00263F63" w:rsidRDefault="00996D8A" w:rsidP="00263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3F63">
        <w:rPr>
          <w:rFonts w:ascii="Times New Roman" w:hAnsi="Times New Roman" w:cs="Times New Roman"/>
          <w:sz w:val="28"/>
          <w:szCs w:val="28"/>
        </w:rPr>
        <w:t>Мой любимый мультфильм….</w:t>
      </w:r>
    </w:p>
    <w:p w:rsidR="00996D8A" w:rsidRPr="00263F63" w:rsidRDefault="00996D8A" w:rsidP="00263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3F63">
        <w:rPr>
          <w:rFonts w:ascii="Times New Roman" w:hAnsi="Times New Roman" w:cs="Times New Roman"/>
          <w:sz w:val="28"/>
          <w:szCs w:val="28"/>
        </w:rPr>
        <w:lastRenderedPageBreak/>
        <w:t>Моя любимая сказка…</w:t>
      </w:r>
    </w:p>
    <w:p w:rsidR="00996D8A" w:rsidRPr="00263F63" w:rsidRDefault="00996D8A" w:rsidP="00263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3F63">
        <w:rPr>
          <w:rFonts w:ascii="Times New Roman" w:hAnsi="Times New Roman" w:cs="Times New Roman"/>
          <w:sz w:val="28"/>
          <w:szCs w:val="28"/>
        </w:rPr>
        <w:t>Моя любимая песня….</w:t>
      </w:r>
    </w:p>
    <w:p w:rsidR="00996D8A" w:rsidRPr="00263F63" w:rsidRDefault="00996D8A" w:rsidP="00445FB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63F63">
        <w:rPr>
          <w:rFonts w:ascii="Times New Roman" w:hAnsi="Times New Roman" w:cs="Times New Roman"/>
          <w:b/>
          <w:color w:val="FF0000"/>
          <w:sz w:val="28"/>
          <w:szCs w:val="28"/>
        </w:rPr>
        <w:t>Игры на развитие умения входить в контакт, вести диалог</w:t>
      </w:r>
    </w:p>
    <w:p w:rsidR="00996D8A" w:rsidRPr="00263F63" w:rsidRDefault="00445FBC" w:rsidP="00445FB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«Ласковое имя»</w:t>
      </w:r>
    </w:p>
    <w:p w:rsidR="00996D8A" w:rsidRPr="00263F63" w:rsidRDefault="00996D8A" w:rsidP="00263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3F63">
        <w:rPr>
          <w:rFonts w:ascii="Times New Roman" w:hAnsi="Times New Roman" w:cs="Times New Roman"/>
          <w:sz w:val="28"/>
          <w:szCs w:val="28"/>
        </w:rPr>
        <w:t xml:space="preserve">  Цель: развивать умение вступать в контакт, оказывать внимание сверстникам.</w:t>
      </w:r>
    </w:p>
    <w:p w:rsidR="00996D8A" w:rsidRPr="00263F63" w:rsidRDefault="00996D8A" w:rsidP="00263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3F63">
        <w:rPr>
          <w:rFonts w:ascii="Times New Roman" w:hAnsi="Times New Roman" w:cs="Times New Roman"/>
          <w:sz w:val="28"/>
          <w:szCs w:val="28"/>
        </w:rPr>
        <w:t>Дети стоят в кругу, передают друг другу эстафету (цветок, “волшебную палочку”). При этом называют друг друга ласковым именем (например, Танюша, Алёнушка, Димуля и т. д.). Взрослый обращает внимание детей на ласковую интонацию.</w:t>
      </w:r>
    </w:p>
    <w:p w:rsidR="00996D8A" w:rsidRPr="00263F63" w:rsidRDefault="00445FBC" w:rsidP="00445FB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«Разговор по телефону»</w:t>
      </w:r>
    </w:p>
    <w:p w:rsidR="00996D8A" w:rsidRPr="00263F63" w:rsidRDefault="00016644" w:rsidP="00263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3F63">
        <w:rPr>
          <w:rFonts w:ascii="Times New Roman" w:hAnsi="Times New Roman" w:cs="Times New Roman"/>
          <w:sz w:val="28"/>
          <w:szCs w:val="28"/>
        </w:rPr>
        <w:t xml:space="preserve">  </w:t>
      </w:r>
      <w:r w:rsidR="00996D8A" w:rsidRPr="00263F63">
        <w:rPr>
          <w:rFonts w:ascii="Times New Roman" w:hAnsi="Times New Roman" w:cs="Times New Roman"/>
          <w:sz w:val="28"/>
          <w:szCs w:val="28"/>
        </w:rPr>
        <w:t>Цель: развитие умения вести диалог по телефону на соответствующую тему.</w:t>
      </w:r>
    </w:p>
    <w:p w:rsidR="00996D8A" w:rsidRPr="00263F63" w:rsidRDefault="00016644" w:rsidP="00263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3F63">
        <w:rPr>
          <w:rFonts w:ascii="Times New Roman" w:hAnsi="Times New Roman" w:cs="Times New Roman"/>
          <w:sz w:val="28"/>
          <w:szCs w:val="28"/>
        </w:rPr>
        <w:t xml:space="preserve">  </w:t>
      </w:r>
      <w:r w:rsidR="00996D8A" w:rsidRPr="00263F63">
        <w:rPr>
          <w:rFonts w:ascii="Times New Roman" w:hAnsi="Times New Roman" w:cs="Times New Roman"/>
          <w:sz w:val="28"/>
          <w:szCs w:val="28"/>
        </w:rPr>
        <w:t>Тему задает взрослый (например, поздравить с днем рождения, пригласить в гости, договориться о чем-то и т. д.).</w:t>
      </w:r>
    </w:p>
    <w:p w:rsidR="00996D8A" w:rsidRPr="00263F63" w:rsidRDefault="00445FBC" w:rsidP="00445FB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«О чём спросить при встрече»</w:t>
      </w:r>
    </w:p>
    <w:p w:rsidR="00996D8A" w:rsidRPr="00263F63" w:rsidRDefault="00263F63" w:rsidP="00263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6D8A" w:rsidRPr="00263F63">
        <w:rPr>
          <w:rFonts w:ascii="Times New Roman" w:hAnsi="Times New Roman" w:cs="Times New Roman"/>
          <w:sz w:val="28"/>
          <w:szCs w:val="28"/>
        </w:rPr>
        <w:t>Цель: учить детей вступать в контакт.</w:t>
      </w:r>
    </w:p>
    <w:p w:rsidR="00996D8A" w:rsidRPr="00263F63" w:rsidRDefault="00996D8A" w:rsidP="00263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3F63">
        <w:rPr>
          <w:rFonts w:ascii="Times New Roman" w:hAnsi="Times New Roman" w:cs="Times New Roman"/>
          <w:sz w:val="28"/>
          <w:szCs w:val="28"/>
        </w:rPr>
        <w:t>Дети сидят в кругу. У ведущего — эстафета (красивая палочка, мяч и т. п.). Эстафета переходит из рук в руки. Задача игроков — сформулировать вопрос, который можно задать знакомому при встрече после приветствия, и ответить на не</w:t>
      </w:r>
      <w:r w:rsidR="00263F63">
        <w:rPr>
          <w:rFonts w:ascii="Times New Roman" w:hAnsi="Times New Roman" w:cs="Times New Roman"/>
          <w:sz w:val="28"/>
          <w:szCs w:val="28"/>
        </w:rPr>
        <w:t xml:space="preserve">го. Алгоритм таков: один ребёнок задает вопрос, а  </w:t>
      </w:r>
      <w:r w:rsidRPr="00263F63">
        <w:rPr>
          <w:rFonts w:ascii="Times New Roman" w:hAnsi="Times New Roman" w:cs="Times New Roman"/>
          <w:sz w:val="28"/>
          <w:szCs w:val="28"/>
        </w:rPr>
        <w:t>другой отвечает</w:t>
      </w:r>
      <w:r w:rsidR="00263F63">
        <w:rPr>
          <w:rFonts w:ascii="Times New Roman" w:hAnsi="Times New Roman" w:cs="Times New Roman"/>
          <w:sz w:val="28"/>
          <w:szCs w:val="28"/>
        </w:rPr>
        <w:t xml:space="preserve">: </w:t>
      </w:r>
      <w:r w:rsidRPr="00263F63">
        <w:rPr>
          <w:rFonts w:ascii="Times New Roman" w:hAnsi="Times New Roman" w:cs="Times New Roman"/>
          <w:sz w:val="28"/>
          <w:szCs w:val="28"/>
        </w:rPr>
        <w:t>“Как живёте?” — “Хорошо”. “Как идут дела?” — “Нормально”. “Что ново</w:t>
      </w:r>
      <w:r w:rsidR="00263F63">
        <w:rPr>
          <w:rFonts w:ascii="Times New Roman" w:hAnsi="Times New Roman" w:cs="Times New Roman"/>
          <w:sz w:val="28"/>
          <w:szCs w:val="28"/>
        </w:rPr>
        <w:t xml:space="preserve">го?” — “Все по-старому” и т. </w:t>
      </w:r>
      <w:proofErr w:type="gramStart"/>
      <w:r w:rsidR="00263F63">
        <w:rPr>
          <w:rFonts w:ascii="Times New Roman" w:hAnsi="Times New Roman" w:cs="Times New Roman"/>
          <w:sz w:val="28"/>
          <w:szCs w:val="28"/>
        </w:rPr>
        <w:t>д.</w:t>
      </w:r>
      <w:r w:rsidRPr="00263F6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63F63">
        <w:rPr>
          <w:rFonts w:ascii="Times New Roman" w:hAnsi="Times New Roman" w:cs="Times New Roman"/>
          <w:sz w:val="28"/>
          <w:szCs w:val="28"/>
        </w:rPr>
        <w:t xml:space="preserve"> Дважды повторять вопрос нельзя.</w:t>
      </w:r>
    </w:p>
    <w:p w:rsidR="00996D8A" w:rsidRPr="00263F63" w:rsidRDefault="00445FBC" w:rsidP="00445FB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«</w:t>
      </w:r>
      <w:r w:rsidR="00996D8A" w:rsidRPr="00263F63">
        <w:rPr>
          <w:rFonts w:ascii="Times New Roman" w:hAnsi="Times New Roman" w:cs="Times New Roman"/>
          <w:b/>
          <w:color w:val="FF0000"/>
          <w:sz w:val="28"/>
          <w:szCs w:val="28"/>
        </w:rPr>
        <w:t>Вопрос — отве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т»</w:t>
      </w:r>
    </w:p>
    <w:p w:rsidR="00996D8A" w:rsidRPr="00263F63" w:rsidRDefault="00996D8A" w:rsidP="00263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3F63">
        <w:rPr>
          <w:rFonts w:ascii="Times New Roman" w:hAnsi="Times New Roman" w:cs="Times New Roman"/>
          <w:sz w:val="28"/>
          <w:szCs w:val="28"/>
        </w:rPr>
        <w:t>Цель: развивать у детей умение отвечать на вопросы партнёра.</w:t>
      </w:r>
    </w:p>
    <w:p w:rsidR="00996D8A" w:rsidRPr="00263F63" w:rsidRDefault="00996D8A" w:rsidP="00263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3F63">
        <w:rPr>
          <w:rFonts w:ascii="Times New Roman" w:hAnsi="Times New Roman" w:cs="Times New Roman"/>
          <w:sz w:val="28"/>
          <w:szCs w:val="28"/>
        </w:rPr>
        <w:t>Дети стоят в кругу. У одного из них в руках мяч. Произнеся реплику-вопрос, игрок бросает мяч партнёру. Партнёр, поймав мяч, отвечает на вопрос и п</w:t>
      </w:r>
      <w:r w:rsidR="00263F63">
        <w:rPr>
          <w:rFonts w:ascii="Times New Roman" w:hAnsi="Times New Roman" w:cs="Times New Roman"/>
          <w:sz w:val="28"/>
          <w:szCs w:val="28"/>
        </w:rPr>
        <w:t xml:space="preserve">еребрасывает его другому игроку.  В то </w:t>
      </w:r>
      <w:proofErr w:type="gramStart"/>
      <w:r w:rsidR="00263F63">
        <w:rPr>
          <w:rFonts w:ascii="Times New Roman" w:hAnsi="Times New Roman" w:cs="Times New Roman"/>
          <w:sz w:val="28"/>
          <w:szCs w:val="28"/>
        </w:rPr>
        <w:t>же  время</w:t>
      </w:r>
      <w:proofErr w:type="gramEnd"/>
      <w:r w:rsidR="00263F63">
        <w:rPr>
          <w:rFonts w:ascii="Times New Roman" w:hAnsi="Times New Roman" w:cs="Times New Roman"/>
          <w:sz w:val="28"/>
          <w:szCs w:val="28"/>
        </w:rPr>
        <w:t xml:space="preserve"> он  он </w:t>
      </w:r>
      <w:r w:rsidRPr="00263F63">
        <w:rPr>
          <w:rFonts w:ascii="Times New Roman" w:hAnsi="Times New Roman" w:cs="Times New Roman"/>
          <w:sz w:val="28"/>
          <w:szCs w:val="28"/>
        </w:rPr>
        <w:t>задаёт собственный вопрос (“Какое у тебя настроение?” — “Радостное”. “Где ты был в воскресенье?” — “Ходил с папой в гости”. “Какую игру ты любишь?” — “Ловишки” и т. д.).</w:t>
      </w:r>
    </w:p>
    <w:p w:rsidR="00996D8A" w:rsidRPr="00263F63" w:rsidRDefault="00445FBC" w:rsidP="00445FB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«Давай поговорим»</w:t>
      </w:r>
    </w:p>
    <w:p w:rsidR="00996D8A" w:rsidRPr="00263F63" w:rsidRDefault="00263F63" w:rsidP="00263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6D8A" w:rsidRPr="00263F63">
        <w:rPr>
          <w:rFonts w:ascii="Times New Roman" w:hAnsi="Times New Roman" w:cs="Times New Roman"/>
          <w:sz w:val="28"/>
          <w:szCs w:val="28"/>
        </w:rPr>
        <w:t>Цель: учить детей вести диалог.</w:t>
      </w:r>
    </w:p>
    <w:p w:rsidR="00996D8A" w:rsidRPr="00263F63" w:rsidRDefault="00263F63" w:rsidP="00263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6D8A" w:rsidRPr="00263F63">
        <w:rPr>
          <w:rFonts w:ascii="Times New Roman" w:hAnsi="Times New Roman" w:cs="Times New Roman"/>
          <w:sz w:val="28"/>
          <w:szCs w:val="28"/>
        </w:rPr>
        <w:t>Играют взрослый и ребенок (или дети). Взрослый начинает игру словами: «Давай поговорим. Я бы хотел стать… (волшебником, волком, маленьким). Как ты думаешь, почему?». Ребенок высказывает предложение и завязывается беседа. В конце можно спросить, кем бы хотел стать ребенок, но нельзя давать оценок его желанию и нельзя настаивать на ответе, если он не хочет по каким-либо причинам признаться. В игре взрослый должен находиться на одном уровне с ребенком, а в случае трудностей – ниже его.</w:t>
      </w:r>
    </w:p>
    <w:p w:rsidR="00996D8A" w:rsidRPr="00263F63" w:rsidRDefault="00996D8A" w:rsidP="00445FBC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63F63">
        <w:rPr>
          <w:rFonts w:ascii="Times New Roman" w:hAnsi="Times New Roman" w:cs="Times New Roman"/>
          <w:b/>
          <w:color w:val="FF0000"/>
          <w:sz w:val="28"/>
          <w:szCs w:val="28"/>
        </w:rPr>
        <w:t>Игры на телесный контакт</w:t>
      </w:r>
    </w:p>
    <w:p w:rsidR="00996D8A" w:rsidRPr="00263F63" w:rsidRDefault="00445FBC" w:rsidP="00445FB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«Дрозды»</w:t>
      </w:r>
    </w:p>
    <w:p w:rsidR="00996D8A" w:rsidRPr="00263F63" w:rsidRDefault="00263F63" w:rsidP="00263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6D8A" w:rsidRPr="00263F63">
        <w:rPr>
          <w:rFonts w:ascii="Times New Roman" w:hAnsi="Times New Roman" w:cs="Times New Roman"/>
          <w:sz w:val="28"/>
          <w:szCs w:val="28"/>
        </w:rPr>
        <w:t>Цель: развивать навыки общения, воспитывать доброжелательное отношение к сверстникам.</w:t>
      </w:r>
    </w:p>
    <w:p w:rsidR="00996D8A" w:rsidRPr="00263F63" w:rsidRDefault="00996D8A" w:rsidP="00263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3F63">
        <w:rPr>
          <w:rFonts w:ascii="Times New Roman" w:hAnsi="Times New Roman" w:cs="Times New Roman"/>
          <w:sz w:val="28"/>
          <w:szCs w:val="28"/>
        </w:rPr>
        <w:t>Дети делятся на пары, повторяют за взрослым слова и действия:</w:t>
      </w:r>
    </w:p>
    <w:p w:rsidR="00996D8A" w:rsidRPr="00263F63" w:rsidRDefault="00996D8A" w:rsidP="00263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3F63">
        <w:rPr>
          <w:rFonts w:ascii="Times New Roman" w:hAnsi="Times New Roman" w:cs="Times New Roman"/>
          <w:sz w:val="28"/>
          <w:szCs w:val="28"/>
        </w:rPr>
        <w:t>Я дрозд. (Показывают на себя.)</w:t>
      </w:r>
    </w:p>
    <w:p w:rsidR="00996D8A" w:rsidRPr="00263F63" w:rsidRDefault="00996D8A" w:rsidP="00263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3F63">
        <w:rPr>
          <w:rFonts w:ascii="Times New Roman" w:hAnsi="Times New Roman" w:cs="Times New Roman"/>
          <w:sz w:val="28"/>
          <w:szCs w:val="28"/>
        </w:rPr>
        <w:t>И ты дрозд. (Показывают на своего партнёра.)</w:t>
      </w:r>
    </w:p>
    <w:p w:rsidR="00996D8A" w:rsidRPr="00263F63" w:rsidRDefault="00996D8A" w:rsidP="00263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3F63">
        <w:rPr>
          <w:rFonts w:ascii="Times New Roman" w:hAnsi="Times New Roman" w:cs="Times New Roman"/>
          <w:sz w:val="28"/>
          <w:szCs w:val="28"/>
        </w:rPr>
        <w:t>У меня нос. (Дотрагиваются до своего носа.)</w:t>
      </w:r>
    </w:p>
    <w:p w:rsidR="00996D8A" w:rsidRPr="00263F63" w:rsidRDefault="00996D8A" w:rsidP="00263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3F63">
        <w:rPr>
          <w:rFonts w:ascii="Times New Roman" w:hAnsi="Times New Roman" w:cs="Times New Roman"/>
          <w:sz w:val="28"/>
          <w:szCs w:val="28"/>
        </w:rPr>
        <w:t>У тебя нос. (Дотрагиваются до носа своего партнёра.)</w:t>
      </w:r>
    </w:p>
    <w:p w:rsidR="00996D8A" w:rsidRPr="00263F63" w:rsidRDefault="00996D8A" w:rsidP="00263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3F63">
        <w:rPr>
          <w:rFonts w:ascii="Times New Roman" w:hAnsi="Times New Roman" w:cs="Times New Roman"/>
          <w:sz w:val="28"/>
          <w:szCs w:val="28"/>
        </w:rPr>
        <w:lastRenderedPageBreak/>
        <w:t>У меня губки сладкие. (Дотрагиваются до своих губ.)</w:t>
      </w:r>
    </w:p>
    <w:p w:rsidR="00996D8A" w:rsidRPr="00263F63" w:rsidRDefault="00996D8A" w:rsidP="00263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3F63">
        <w:rPr>
          <w:rFonts w:ascii="Times New Roman" w:hAnsi="Times New Roman" w:cs="Times New Roman"/>
          <w:sz w:val="28"/>
          <w:szCs w:val="28"/>
        </w:rPr>
        <w:t>У тебя губки сладкие. (Дотрагиваются до губ своего партнёра.)</w:t>
      </w:r>
    </w:p>
    <w:p w:rsidR="00996D8A" w:rsidRPr="00263F63" w:rsidRDefault="00996D8A" w:rsidP="00263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3F63">
        <w:rPr>
          <w:rFonts w:ascii="Times New Roman" w:hAnsi="Times New Roman" w:cs="Times New Roman"/>
          <w:sz w:val="28"/>
          <w:szCs w:val="28"/>
        </w:rPr>
        <w:t>У меня щёчки гладкие. (Гладят свои щёки.)</w:t>
      </w:r>
    </w:p>
    <w:p w:rsidR="00996D8A" w:rsidRPr="00263F63" w:rsidRDefault="00996D8A" w:rsidP="00263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3F63">
        <w:rPr>
          <w:rFonts w:ascii="Times New Roman" w:hAnsi="Times New Roman" w:cs="Times New Roman"/>
          <w:sz w:val="28"/>
          <w:szCs w:val="28"/>
        </w:rPr>
        <w:t>У тебя щёчки гладкие. (Гладят щёки своего партнёра.)</w:t>
      </w:r>
    </w:p>
    <w:p w:rsidR="00996D8A" w:rsidRPr="00263F63" w:rsidRDefault="00445FBC" w:rsidP="00445FB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«Рисунок на спине»</w:t>
      </w:r>
    </w:p>
    <w:p w:rsidR="00996D8A" w:rsidRPr="00263F63" w:rsidRDefault="00263F63" w:rsidP="00263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6D8A" w:rsidRPr="00263F63">
        <w:rPr>
          <w:rFonts w:ascii="Times New Roman" w:hAnsi="Times New Roman" w:cs="Times New Roman"/>
          <w:sz w:val="28"/>
          <w:szCs w:val="28"/>
        </w:rPr>
        <w:t xml:space="preserve">Цель: развивать кожную чувствительность и способность различать тактильный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96D8A" w:rsidRPr="00263F63">
        <w:rPr>
          <w:rFonts w:ascii="Times New Roman" w:hAnsi="Times New Roman" w:cs="Times New Roman"/>
          <w:sz w:val="28"/>
          <w:szCs w:val="28"/>
        </w:rPr>
        <w:t>образ.</w:t>
      </w:r>
    </w:p>
    <w:p w:rsidR="00996D8A" w:rsidRPr="00263F63" w:rsidRDefault="00996D8A" w:rsidP="00263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3F63">
        <w:rPr>
          <w:rFonts w:ascii="Times New Roman" w:hAnsi="Times New Roman" w:cs="Times New Roman"/>
          <w:sz w:val="28"/>
          <w:szCs w:val="28"/>
        </w:rPr>
        <w:t xml:space="preserve">Дети разбиваются на пары. Один ребёнок встаёт первым, другой — за ним. </w:t>
      </w:r>
      <w:r w:rsidR="00263F63">
        <w:rPr>
          <w:rFonts w:ascii="Times New Roman" w:hAnsi="Times New Roman" w:cs="Times New Roman"/>
          <w:sz w:val="28"/>
          <w:szCs w:val="28"/>
        </w:rPr>
        <w:br/>
      </w:r>
      <w:r w:rsidRPr="00263F63">
        <w:rPr>
          <w:rFonts w:ascii="Times New Roman" w:hAnsi="Times New Roman" w:cs="Times New Roman"/>
          <w:sz w:val="28"/>
          <w:szCs w:val="28"/>
        </w:rPr>
        <w:t xml:space="preserve">Игрок, </w:t>
      </w:r>
      <w:r w:rsidR="00263F63">
        <w:rPr>
          <w:rFonts w:ascii="Times New Roman" w:hAnsi="Times New Roman" w:cs="Times New Roman"/>
          <w:sz w:val="28"/>
          <w:szCs w:val="28"/>
        </w:rPr>
        <w:t xml:space="preserve"> который  стоит сзади,</w:t>
      </w:r>
      <w:r w:rsidRPr="00263F63">
        <w:rPr>
          <w:rFonts w:ascii="Times New Roman" w:hAnsi="Times New Roman" w:cs="Times New Roman"/>
          <w:sz w:val="28"/>
          <w:szCs w:val="28"/>
        </w:rPr>
        <w:t xml:space="preserve"> </w:t>
      </w:r>
      <w:r w:rsidR="00263F63">
        <w:rPr>
          <w:rFonts w:ascii="Times New Roman" w:hAnsi="Times New Roman" w:cs="Times New Roman"/>
          <w:sz w:val="28"/>
          <w:szCs w:val="28"/>
        </w:rPr>
        <w:t xml:space="preserve"> </w:t>
      </w:r>
      <w:r w:rsidRPr="00263F63">
        <w:rPr>
          <w:rFonts w:ascii="Times New Roman" w:hAnsi="Times New Roman" w:cs="Times New Roman"/>
          <w:sz w:val="28"/>
          <w:szCs w:val="28"/>
        </w:rPr>
        <w:t xml:space="preserve">рисует указательным пальцем на спине партнёра </w:t>
      </w:r>
      <w:r w:rsidR="00263F63">
        <w:rPr>
          <w:rFonts w:ascii="Times New Roman" w:hAnsi="Times New Roman" w:cs="Times New Roman"/>
          <w:sz w:val="28"/>
          <w:szCs w:val="28"/>
        </w:rPr>
        <w:t xml:space="preserve">разные образы: </w:t>
      </w:r>
      <w:r w:rsidRPr="00263F63">
        <w:rPr>
          <w:rFonts w:ascii="Times New Roman" w:hAnsi="Times New Roman" w:cs="Times New Roman"/>
          <w:sz w:val="28"/>
          <w:szCs w:val="28"/>
        </w:rPr>
        <w:t>домик, солнышко, ёлку, лесенку, цвет</w:t>
      </w:r>
      <w:r w:rsidR="00263F63">
        <w:rPr>
          <w:rFonts w:ascii="Times New Roman" w:hAnsi="Times New Roman" w:cs="Times New Roman"/>
          <w:sz w:val="28"/>
          <w:szCs w:val="28"/>
        </w:rPr>
        <w:t>ок, кораблик, снеговика и т. д.</w:t>
      </w:r>
      <w:r w:rsidR="00263F63">
        <w:rPr>
          <w:rFonts w:ascii="Times New Roman" w:hAnsi="Times New Roman" w:cs="Times New Roman"/>
          <w:sz w:val="28"/>
          <w:szCs w:val="28"/>
        </w:rPr>
        <w:br/>
      </w:r>
      <w:r w:rsidRPr="00263F63">
        <w:rPr>
          <w:rFonts w:ascii="Times New Roman" w:hAnsi="Times New Roman" w:cs="Times New Roman"/>
          <w:sz w:val="28"/>
          <w:szCs w:val="28"/>
        </w:rPr>
        <w:t>Партнёр должен определить, что нарисовано. Затем дети меняются местами.</w:t>
      </w:r>
    </w:p>
    <w:p w:rsidR="00996D8A" w:rsidRPr="00263F63" w:rsidRDefault="00996D8A" w:rsidP="00263F6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996D8A" w:rsidRPr="00263F63" w:rsidRDefault="00996D8A" w:rsidP="00263F6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996D8A" w:rsidRPr="00996D8A" w:rsidRDefault="00996D8A" w:rsidP="00263F6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996D8A" w:rsidRPr="00996D8A" w:rsidRDefault="00996D8A" w:rsidP="00263F6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996D8A" w:rsidRPr="00996D8A" w:rsidRDefault="00996D8A" w:rsidP="00263F6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996D8A" w:rsidRPr="00996D8A" w:rsidRDefault="00996D8A" w:rsidP="00263F6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996D8A" w:rsidRPr="00996D8A" w:rsidRDefault="00996D8A" w:rsidP="00263F6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996D8A" w:rsidRPr="00996D8A" w:rsidRDefault="00996D8A" w:rsidP="00263F6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340D9E" w:rsidRDefault="00340D9E" w:rsidP="00340D9E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340D9E" w:rsidSect="00263F63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0D9E"/>
    <w:rsid w:val="00016644"/>
    <w:rsid w:val="00094E49"/>
    <w:rsid w:val="0026103C"/>
    <w:rsid w:val="00263F63"/>
    <w:rsid w:val="00340D9E"/>
    <w:rsid w:val="00445FBC"/>
    <w:rsid w:val="0089551B"/>
    <w:rsid w:val="0099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36482B-7854-427B-819D-45C16131D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D9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3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3F6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16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3383">
          <w:marLeft w:val="0"/>
          <w:marRight w:val="48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98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97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37881">
              <w:marLeft w:val="15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16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8793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95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651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7062921">
                  <w:marLeft w:val="15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196A7F-8418-4E28-9482-787D45F91ABB}"/>
</file>

<file path=customXml/itemProps2.xml><?xml version="1.0" encoding="utf-8"?>
<ds:datastoreItem xmlns:ds="http://schemas.openxmlformats.org/officeDocument/2006/customXml" ds:itemID="{E9D68CDC-303F-468D-BF62-2AD5F5CD827C}"/>
</file>

<file path=customXml/itemProps3.xml><?xml version="1.0" encoding="utf-8"?>
<ds:datastoreItem xmlns:ds="http://schemas.openxmlformats.org/officeDocument/2006/customXml" ds:itemID="{C3FACC4B-08EE-41DC-B8B2-C2F1A779EB59}"/>
</file>

<file path=customXml/itemProps4.xml><?xml version="1.0" encoding="utf-8"?>
<ds:datastoreItem xmlns:ds="http://schemas.openxmlformats.org/officeDocument/2006/customXml" ds:itemID="{187EC4B4-0E0A-4E72-BFF3-13073BE61C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1012</Words>
  <Characters>5774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 админ</cp:lastModifiedBy>
  <cp:revision>5</cp:revision>
  <dcterms:created xsi:type="dcterms:W3CDTF">2017-12-14T06:49:00Z</dcterms:created>
  <dcterms:modified xsi:type="dcterms:W3CDTF">2024-05-19T20:59:00Z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</Properties>
</file>