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F6" w:rsidRPr="00BB0042" w:rsidRDefault="003523F6" w:rsidP="00BB0042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3523F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занятия по лепке в старшей группе «Зимующие птицы».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Программное содержание: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Создание птиц: воробья, синицу и снегиря из пластилина.</w:t>
      </w:r>
    </w:p>
    <w:p w:rsidR="003523F6" w:rsidRPr="003523F6" w:rsidRDefault="003523F6" w:rsidP="003523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23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D1A2852" wp14:editId="7F89B8E3">
            <wp:extent cx="5972175" cy="3362325"/>
            <wp:effectExtent l="0" t="0" r="9525" b="9525"/>
            <wp:docPr id="1" name="Рисунок 1" descr="http://ped-kopilka.ru/upload/blogs/14185_432832e48aa7a21aa824644b101292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14185_432832e48aa7a21aa824644b101292f6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3F6" w:rsidRPr="003523F6" w:rsidRDefault="003523F6" w:rsidP="0035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Изобразительные задачи:</w:t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Учить детей лепить птиц: воробья, снегиря, синицу. </w:t>
      </w:r>
      <w:proofErr w:type="gramStart"/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Передавать их строение: туловище, голова, лапы, хвост; и позу: стоит, летит, клюет.</w:t>
      </w:r>
      <w:proofErr w:type="gramEnd"/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Учить дополнять работу деталями, путем </w:t>
      </w:r>
      <w:proofErr w:type="spellStart"/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налепа</w:t>
      </w:r>
      <w:proofErr w:type="spellEnd"/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делать крылья, глаза и клюв.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Продолжать учить лепить птиц крупно. Подбирать пластилин, соответственно цвету птиц.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Технические задачи: 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Закреплять знакомые приемы лепки</w:t>
      </w:r>
      <w:proofErr w:type="gramStart"/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Лепить птиц конструктивным способом .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Сглаживать места скрепления пальцами. Путем вытягивания делать хвост. Примазывать крылья. Путем </w:t>
      </w:r>
      <w:proofErr w:type="spellStart"/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налепа</w:t>
      </w:r>
      <w:proofErr w:type="spellEnd"/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делать глаза и клюв. 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Продолжать учить работать с пластилином. Делить пластилин на равные части.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 задачи: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стремление добиваться нужного результата.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Продолжать воспитывать аккуратность в работе с пластилином. Самостоятельность в передаче движений в лепке. 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Продолжать воспитывать умение слушать и слышать воспитателя. Интерес к лепке птиц. Радоваться от полученного результата.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3523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</w:t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коробка пластилина, стека, бумажная салфетка, дощечка, игрушки птиц и картинки: снегирь, синица и воробей, кассета с голосами птиц.</w:t>
      </w:r>
      <w:proofErr w:type="gramEnd"/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Предварительная работа: 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Рассматривание воробья и синиц на участке. Беседа. 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Проведение игры "Птицы". 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Рисование сказочных птиц. 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Изготовление кормушек вместе с родителями для птиц.</w:t>
      </w:r>
    </w:p>
    <w:p w:rsidR="003523F6" w:rsidRPr="003523F6" w:rsidRDefault="00BB0042" w:rsidP="003523F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3523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 wp14:anchorId="059EF200" wp14:editId="3DB68AAB">
            <wp:simplePos x="0" y="0"/>
            <wp:positionH relativeFrom="column">
              <wp:posOffset>4733925</wp:posOffset>
            </wp:positionH>
            <wp:positionV relativeFrom="paragraph">
              <wp:posOffset>238760</wp:posOffset>
            </wp:positionV>
            <wp:extent cx="1884045" cy="1409700"/>
            <wp:effectExtent l="0" t="0" r="1905" b="0"/>
            <wp:wrapTight wrapText="bothSides">
              <wp:wrapPolygon edited="0">
                <wp:start x="0" y="0"/>
                <wp:lineTo x="0" y="21308"/>
                <wp:lineTo x="21403" y="21308"/>
                <wp:lineTo x="21403" y="0"/>
                <wp:lineTo x="0" y="0"/>
              </wp:wrapPolygon>
            </wp:wrapTight>
            <wp:docPr id="2" name="Рисунок 2" descr="http://ped-kopilka.ru/upload/blogs/14185_e8d1fa971640daced4b27b490ba4861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14185_e8d1fa971640daced4b27b490ba48615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3F6" w:rsidRPr="003523F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занятия</w:t>
      </w:r>
    </w:p>
    <w:p w:rsidR="003523F6" w:rsidRPr="003523F6" w:rsidRDefault="003523F6" w:rsidP="0035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Организационный момент</w:t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 отгадайте загадки: 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 серой шубке перовой</w:t>
      </w:r>
      <w:proofErr w:type="gramStart"/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морозы он герой, 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Скачет, на лету резвится, 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орёл, а всё же птица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Правильно это </w:t>
      </w:r>
      <w:r w:rsidRPr="003523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воробей</w:t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птичка, за которой мы наблюдали на участке.</w:t>
      </w:r>
    </w:p>
    <w:p w:rsidR="003523F6" w:rsidRPr="003523F6" w:rsidRDefault="00BB0042" w:rsidP="003523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23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 wp14:anchorId="008B37C1" wp14:editId="77E68C93">
            <wp:simplePos x="0" y="0"/>
            <wp:positionH relativeFrom="column">
              <wp:posOffset>4800600</wp:posOffset>
            </wp:positionH>
            <wp:positionV relativeFrom="paragraph">
              <wp:posOffset>146685</wp:posOffset>
            </wp:positionV>
            <wp:extent cx="162877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74" y="21435"/>
                <wp:lineTo x="21474" y="0"/>
                <wp:lineTo x="0" y="0"/>
              </wp:wrapPolygon>
            </wp:wrapTight>
            <wp:docPr id="3" name="Рисунок 3" descr="http://ped-kopilka.ru/upload/blogs/14185_046fcffd6043a16fccba6ba2521c96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14185_046fcffd6043a16fccba6ba2521c9681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3F6" w:rsidRPr="003523F6" w:rsidRDefault="003523F6" w:rsidP="0035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Белые щечки,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Синяя птичка,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Остренький клювик –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Собой невеличка.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Желтая грудка</w:t>
      </w:r>
      <w:proofErr w:type="gramStart"/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End"/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кто ребята?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Правильно, </w:t>
      </w:r>
      <w:r w:rsidRPr="003523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синичка</w:t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3523F6" w:rsidRPr="003523F6" w:rsidRDefault="003523F6" w:rsidP="003523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523F6" w:rsidRPr="003523F6" w:rsidRDefault="00BB0042" w:rsidP="0035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0288" behindDoc="1" locked="0" layoutInCell="1" allowOverlap="1" wp14:anchorId="79A05054" wp14:editId="1636A4D9">
            <wp:simplePos x="0" y="0"/>
            <wp:positionH relativeFrom="column">
              <wp:posOffset>5124450</wp:posOffset>
            </wp:positionH>
            <wp:positionV relativeFrom="paragraph">
              <wp:posOffset>86360</wp:posOffset>
            </wp:positionV>
            <wp:extent cx="1581150" cy="1267460"/>
            <wp:effectExtent l="0" t="0" r="0" b="8890"/>
            <wp:wrapTight wrapText="bothSides">
              <wp:wrapPolygon edited="0">
                <wp:start x="0" y="0"/>
                <wp:lineTo x="0" y="21427"/>
                <wp:lineTo x="21340" y="21427"/>
                <wp:lineTo x="21340" y="0"/>
                <wp:lineTo x="0" y="0"/>
              </wp:wrapPolygon>
            </wp:wrapTight>
            <wp:docPr id="4" name="Рисунок 4" descr="http://ped-kopilka.ru/upload/blogs/14185_7e2a54a2565f7a8553450f28dc044f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14185_7e2a54a2565f7a8553450f28dc044f67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3F6"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523F6"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Ты откуда, ты откуда</w:t>
      </w:r>
      <w:proofErr w:type="gramStart"/>
      <w:r w:rsidR="003523F6"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3523F6"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523F6"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="003523F6"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рилетел к нам, </w:t>
      </w:r>
      <w:r w:rsidR="003523F6"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523F6"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Красногрудый? </w:t>
      </w:r>
      <w:r w:rsidR="003523F6"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523F6"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Облетел я всю Сибирь. </w:t>
      </w:r>
      <w:r w:rsidR="003523F6"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523F6"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Как зовут тебя?</w:t>
      </w:r>
      <w:r w:rsidR="003523F6"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523F6"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Правильно, ребята, это </w:t>
      </w:r>
      <w:r w:rsidR="003523F6" w:rsidRPr="003523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снегирь</w:t>
      </w:r>
      <w:r w:rsidR="003523F6"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3523F6" w:rsidRPr="003523F6" w:rsidRDefault="003523F6" w:rsidP="003523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523F6" w:rsidRPr="003523F6" w:rsidRDefault="003523F6" w:rsidP="0035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Давайте с вами рассмотрим наших птиц. Я вам объясню, как нужно лепить птичек на примере воробья. А вы слепите любую птичку.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Посмотрите на этого воробья. Из каких частей состоит воробей?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(Показ туловища головы хвоста и лап).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Какой формы туловище и голова?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Туловище круглое, немного вытянутое, голова круглая.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еще есть у воробья?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Клюв, глаза и крылья.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Когда у воробья видны крылья? 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полете.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у воробья глаза по цвету и величине?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Маленькие и черные.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какой клюв?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Маленький, желтовато-коричневый.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Какого цвета сам воробей?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Коричневого цвета, а крылья серого цвета.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а в какой позе можно изобразить воробья?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воробей летит, стоит или клюёт.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Давайте с вами вспомним, как надо лепить птиц.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Берем пластилин, делим его на 2 неравные части.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Из одной части делаем туловище и затем вытягиваем хвост, а из другой делаем голову и лапы подставку. Примазываем голову и лапы к туловищу. Сглаживаем места прикрепления пальцами. </w:t>
      </w:r>
      <w:proofErr w:type="spellStart"/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Налепами</w:t>
      </w:r>
      <w:proofErr w:type="spellEnd"/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делаем крылья клюв и глаза.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предлагаю вам слепить своих птиц: воробьёв, синиц и снегирей.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Давайте слепим птиц в разных позах. У кого-то воробей стоит или летит, снегирь клюёт. Чтобы вам веселее было, я включу музыку, и вы услышите, как поют птицы.</w:t>
      </w:r>
    </w:p>
    <w:p w:rsidR="003523F6" w:rsidRPr="003523F6" w:rsidRDefault="003523F6" w:rsidP="003523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523F6" w:rsidRPr="003523F6" w:rsidRDefault="00BB0042" w:rsidP="0035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2336" behindDoc="1" locked="0" layoutInCell="1" allowOverlap="1" wp14:anchorId="5C300F76" wp14:editId="3ACE024D">
            <wp:simplePos x="0" y="0"/>
            <wp:positionH relativeFrom="column">
              <wp:posOffset>2762250</wp:posOffset>
            </wp:positionH>
            <wp:positionV relativeFrom="paragraph">
              <wp:posOffset>15240</wp:posOffset>
            </wp:positionV>
            <wp:extent cx="2553335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433" y="21457"/>
                <wp:lineTo x="21433" y="0"/>
                <wp:lineTo x="0" y="0"/>
              </wp:wrapPolygon>
            </wp:wrapTight>
            <wp:docPr id="6" name="Рисунок 6" descr="http://ped-kopilka.ru/upload/blogs/14185_6f70064b130807e55bbed4ce71a0355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14185_6f70064b130807e55bbed4ce71a03550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3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1312" behindDoc="1" locked="0" layoutInCell="1" allowOverlap="1" wp14:anchorId="5A2ED42C" wp14:editId="518E7E70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2554605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423" y="21457"/>
                <wp:lineTo x="21423" y="0"/>
                <wp:lineTo x="0" y="0"/>
              </wp:wrapPolygon>
            </wp:wrapTight>
            <wp:docPr id="5" name="Рисунок 5" descr="http://ped-kopilka.ru/upload/blogs/14185_8989f973a428333d759fa1f10de8c0a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14185_8989f973a428333d759fa1f10de8c0a7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3F6" w:rsidRPr="003523F6" w:rsidRDefault="003523F6" w:rsidP="003523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B0042" w:rsidRDefault="00BB0042" w:rsidP="003523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B0042" w:rsidRDefault="00BB0042" w:rsidP="003523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B0042" w:rsidRDefault="00BB0042" w:rsidP="003523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B0042" w:rsidRDefault="00BB0042" w:rsidP="003523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B0042" w:rsidRDefault="00BB0042" w:rsidP="003523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B0042" w:rsidRDefault="00BB0042" w:rsidP="003523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B0042" w:rsidRDefault="00BB0042" w:rsidP="003523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523F6" w:rsidRPr="003523F6" w:rsidRDefault="003523F6" w:rsidP="0035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Детские работы </w:t>
      </w:r>
    </w:p>
    <w:p w:rsidR="003523F6" w:rsidRPr="003523F6" w:rsidRDefault="003523F6" w:rsidP="003523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523F6" w:rsidRPr="003523F6" w:rsidRDefault="00BB0042" w:rsidP="0035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4384" behindDoc="1" locked="0" layoutInCell="1" allowOverlap="1" wp14:anchorId="21020DA0" wp14:editId="66D17CA1">
            <wp:simplePos x="0" y="0"/>
            <wp:positionH relativeFrom="column">
              <wp:posOffset>2533650</wp:posOffset>
            </wp:positionH>
            <wp:positionV relativeFrom="paragraph">
              <wp:posOffset>20320</wp:posOffset>
            </wp:positionV>
            <wp:extent cx="1682115" cy="946785"/>
            <wp:effectExtent l="0" t="0" r="0" b="5715"/>
            <wp:wrapTight wrapText="bothSides">
              <wp:wrapPolygon edited="0">
                <wp:start x="0" y="0"/>
                <wp:lineTo x="0" y="21296"/>
                <wp:lineTo x="21282" y="21296"/>
                <wp:lineTo x="21282" y="0"/>
                <wp:lineTo x="0" y="0"/>
              </wp:wrapPolygon>
            </wp:wrapTight>
            <wp:docPr id="8" name="Рисунок 8" descr="http://ped-kopilka.ru/upload/blogs/14185_2a4da9a2625b4b8641de3f6aa4cc388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/14185_2a4da9a2625b4b8641de3f6aa4cc388d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3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5408" behindDoc="1" locked="0" layoutInCell="1" allowOverlap="1" wp14:anchorId="7BF06A0B" wp14:editId="51211936">
            <wp:simplePos x="0" y="0"/>
            <wp:positionH relativeFrom="column">
              <wp:posOffset>-209550</wp:posOffset>
            </wp:positionH>
            <wp:positionV relativeFrom="paragraph">
              <wp:posOffset>229870</wp:posOffset>
            </wp:positionV>
            <wp:extent cx="1504950" cy="847090"/>
            <wp:effectExtent l="0" t="0" r="0" b="0"/>
            <wp:wrapTight wrapText="bothSides">
              <wp:wrapPolygon edited="0">
                <wp:start x="0" y="0"/>
                <wp:lineTo x="0" y="20888"/>
                <wp:lineTo x="21327" y="20888"/>
                <wp:lineTo x="21327" y="0"/>
                <wp:lineTo x="0" y="0"/>
              </wp:wrapPolygon>
            </wp:wrapTight>
            <wp:docPr id="9" name="Рисунок 9" descr="http://ped-kopilka.ru/upload/blogs/14185_3ca189e7a52403f4c63124a2c39619b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/14185_3ca189e7a52403f4c63124a2c39619b0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3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3360" behindDoc="1" locked="0" layoutInCell="1" allowOverlap="1" wp14:anchorId="7E563870" wp14:editId="4CC021DD">
            <wp:simplePos x="0" y="0"/>
            <wp:positionH relativeFrom="column">
              <wp:posOffset>4524375</wp:posOffset>
            </wp:positionH>
            <wp:positionV relativeFrom="paragraph">
              <wp:posOffset>20320</wp:posOffset>
            </wp:positionV>
            <wp:extent cx="1979295" cy="1114425"/>
            <wp:effectExtent l="0" t="0" r="1905" b="9525"/>
            <wp:wrapTight wrapText="bothSides">
              <wp:wrapPolygon edited="0">
                <wp:start x="0" y="0"/>
                <wp:lineTo x="0" y="21415"/>
                <wp:lineTo x="21413" y="21415"/>
                <wp:lineTo x="21413" y="0"/>
                <wp:lineTo x="0" y="0"/>
              </wp:wrapPolygon>
            </wp:wrapTight>
            <wp:docPr id="7" name="Рисунок 7" descr="http://ped-kopilka.ru/upload/blogs/14185_653d1d01c02e4782d303e9b803e637d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/14185_653d1d01c02e4782d303e9b803e637d5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3F6" w:rsidRPr="003523F6" w:rsidRDefault="003523F6" w:rsidP="003523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523F6" w:rsidRPr="003523F6" w:rsidRDefault="003523F6" w:rsidP="0035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3F6" w:rsidRPr="003523F6" w:rsidRDefault="003523F6" w:rsidP="003523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B0042" w:rsidRDefault="003523F6" w:rsidP="003523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B0042" w:rsidRDefault="00BB0042" w:rsidP="003523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523F6" w:rsidRPr="003523F6" w:rsidRDefault="003523F6" w:rsidP="0035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523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Индивидуальная работа: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Напоминаю детям, что работать с пластилином нужно аккуратно, вытирать руки о салфетку. Учу правильно делить пластилин на части. Напоминаю, как раскатывать пластилин. Напоминаю способы лепки. Индивидуально показываю отдельные приемы лепки. Поощряю самостоятельное творчество детей.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Анализ детских работ: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замечательные и красивые воробьи, синицы и снегири у нас получились. 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Давайте полюбуемся на наших птичек. Ой, смотрите этот воробей у нас в полете, а эта синица клюёт, а вот этот снегирь стоит.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 найдите мне самого красивого воробья. Самого большого. Воробья, который клюёт. Воробья, который летит</w:t>
      </w:r>
      <w:proofErr w:type="gramStart"/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же самое проводится с другими птицами).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вы все у меня молодцы. Все старались, отлично работали.</w:t>
      </w:r>
      <w:r w:rsidRPr="003523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523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Занятие окончено.</w:t>
      </w:r>
    </w:p>
    <w:p w:rsidR="00B9479A" w:rsidRDefault="00B9479A"/>
    <w:sectPr w:rsidR="00B9479A" w:rsidSect="00BB00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F6"/>
    <w:rsid w:val="003523F6"/>
    <w:rsid w:val="00B9479A"/>
    <w:rsid w:val="00BB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9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1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60C09-8441-415A-8E50-387960DD0C3E}"/>
</file>

<file path=customXml/itemProps2.xml><?xml version="1.0" encoding="utf-8"?>
<ds:datastoreItem xmlns:ds="http://schemas.openxmlformats.org/officeDocument/2006/customXml" ds:itemID="{1E7EABB6-909F-4BD0-B089-4A9C1BAF4C42}"/>
</file>

<file path=customXml/itemProps3.xml><?xml version="1.0" encoding="utf-8"?>
<ds:datastoreItem xmlns:ds="http://schemas.openxmlformats.org/officeDocument/2006/customXml" ds:itemID="{DD197012-C148-4AC7-92F6-182A18E45380}"/>
</file>

<file path=customXml/itemProps4.xml><?xml version="1.0" encoding="utf-8"?>
<ds:datastoreItem xmlns:ds="http://schemas.openxmlformats.org/officeDocument/2006/customXml" ds:itemID="{57C4B9D7-69CC-4EA6-B19B-28AD43F92D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2018-02-13T19:18:00Z</dcterms:created>
  <dcterms:modified xsi:type="dcterms:W3CDTF">2018-02-13T19:18:00Z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</Properties>
</file>