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2" w:rsidRDefault="00C12752" w:rsidP="00C12752"/>
    <w:p w:rsidR="00C12752" w:rsidRDefault="00C12752" w:rsidP="00C12752">
      <w:r>
        <w:t>Схема конспекта непосредственно организованной обра</w:t>
      </w:r>
      <w:r>
        <w:t>зовательной деятельности по  познавательному развитию.</w:t>
      </w:r>
    </w:p>
    <w:p w:rsidR="00C12752" w:rsidRDefault="00C12752" w:rsidP="00C12752">
      <w:r>
        <w:t xml:space="preserve">ФИО педагога: Е. Н. </w:t>
      </w:r>
      <w:proofErr w:type="spellStart"/>
      <w:r>
        <w:t>Балтина</w:t>
      </w:r>
      <w:proofErr w:type="spellEnd"/>
      <w:r>
        <w:t>.</w:t>
      </w:r>
    </w:p>
    <w:p w:rsidR="00C12752" w:rsidRDefault="00C12752" w:rsidP="00C12752">
      <w:r>
        <w:t>Возрастн</w:t>
      </w:r>
      <w:r>
        <w:t>ая группа воспитанников: средняя</w:t>
      </w:r>
    </w:p>
    <w:p w:rsidR="00C12752" w:rsidRDefault="00C12752" w:rsidP="00C12752">
      <w:r>
        <w:t>Тема НО</w:t>
      </w:r>
      <w:r>
        <w:t>ОД:  «Праздник Пасхи</w:t>
      </w:r>
      <w:r>
        <w:t>»</w:t>
      </w:r>
    </w:p>
    <w:p w:rsidR="00C12752" w:rsidRDefault="00C12752" w:rsidP="00C12752">
      <w:r>
        <w:t xml:space="preserve">Цель:   </w:t>
      </w:r>
      <w:r w:rsidR="00F22277" w:rsidRPr="00F22277">
        <w:t>рассказать детям о православном празднике пасха, познакомить с традициями русского народа</w:t>
      </w:r>
      <w:r w:rsidR="00F22277">
        <w:t>.</w:t>
      </w:r>
    </w:p>
    <w:p w:rsidR="0093566A" w:rsidRPr="00F22277" w:rsidRDefault="00C12752" w:rsidP="0093566A">
      <w:pPr>
        <w:rPr>
          <w:color w:val="FF0000"/>
        </w:rPr>
      </w:pPr>
      <w:r>
        <w:t>Психолого-педагогические задачи</w:t>
      </w:r>
      <w:r w:rsidR="00F22277">
        <w:t>:</w:t>
      </w:r>
    </w:p>
    <w:p w:rsidR="00C12752" w:rsidRDefault="00C12752" w:rsidP="00C12752">
      <w:r>
        <w:t>1.</w:t>
      </w:r>
      <w:r>
        <w:tab/>
      </w:r>
      <w:r w:rsidR="00F22277" w:rsidRPr="00F22277">
        <w:t>познакомить детей с обычаями Православной церкви, народными играми и забавами.</w:t>
      </w:r>
    </w:p>
    <w:p w:rsidR="0093566A" w:rsidRDefault="00C12752" w:rsidP="00C12752">
      <w:r>
        <w:t>2.</w:t>
      </w:r>
      <w:r>
        <w:tab/>
      </w:r>
      <w:r w:rsidR="0093566A">
        <w:t>д</w:t>
      </w:r>
      <w:r w:rsidR="00F22277" w:rsidRPr="00F22277">
        <w:t>ать детям доступные их пониманию представлен</w:t>
      </w:r>
      <w:r w:rsidR="00F22277">
        <w:t>ия о государственных праздниках</w:t>
      </w:r>
      <w:proofErr w:type="gramStart"/>
      <w:r w:rsidR="0093566A" w:rsidRPr="0093566A">
        <w:t xml:space="preserve"> </w:t>
      </w:r>
      <w:r w:rsidR="0093566A">
        <w:t>,</w:t>
      </w:r>
      <w:proofErr w:type="gramEnd"/>
      <w:r w:rsidR="0093566A" w:rsidRPr="0093566A">
        <w:t>приобщить к истокам культурных традиций русского народа.</w:t>
      </w:r>
    </w:p>
    <w:p w:rsidR="00F22277" w:rsidRDefault="0093566A" w:rsidP="00C12752">
      <w:r>
        <w:t>3</w:t>
      </w:r>
      <w:r w:rsidR="00F22277">
        <w:t xml:space="preserve">.         </w:t>
      </w:r>
      <w:r w:rsidR="00F22277" w:rsidRPr="00F22277">
        <w:t xml:space="preserve">  Пополнять и активизировать словарь детей на основе углубления знаний о ближайшем окружении</w:t>
      </w:r>
      <w:r w:rsidR="00F22277">
        <w:t>.</w:t>
      </w:r>
    </w:p>
    <w:p w:rsidR="00C12752" w:rsidRDefault="0093566A" w:rsidP="00F22277">
      <w:r>
        <w:t>4</w:t>
      </w:r>
      <w:r w:rsidR="00C12752">
        <w:t>.</w:t>
      </w:r>
      <w:r w:rsidR="00C12752">
        <w:tab/>
      </w:r>
      <w:r w:rsidR="00F22277" w:rsidRPr="00F22277">
        <w:t>развитие внимания и наблюдательности, концентрации движений.</w:t>
      </w:r>
    </w:p>
    <w:p w:rsidR="0093566A" w:rsidRDefault="0093566A" w:rsidP="0093566A">
      <w:r>
        <w:t xml:space="preserve">5.          </w:t>
      </w:r>
      <w:r>
        <w:t xml:space="preserve"> Развитие интереса к </w:t>
      </w:r>
      <w:proofErr w:type="gramStart"/>
      <w:r>
        <w:t>различным</w:t>
      </w:r>
      <w:proofErr w:type="gramEnd"/>
    </w:p>
    <w:p w:rsidR="0093566A" w:rsidRDefault="0093566A" w:rsidP="0093566A">
      <w:r>
        <w:t xml:space="preserve">               </w:t>
      </w:r>
      <w:r>
        <w:t>видам изобразительной деятельности; совершенствование умений в рисовании, лепке, аппликации, прикладном творчестве.</w:t>
      </w:r>
    </w:p>
    <w:p w:rsidR="0093566A" w:rsidRDefault="0093566A" w:rsidP="0093566A">
      <w:r>
        <w:t xml:space="preserve">6.            </w:t>
      </w:r>
      <w:r>
        <w:t>Воспитание желания и умения взаимодействовать со сверстниками</w:t>
      </w:r>
    </w:p>
    <w:p w:rsidR="0093566A" w:rsidRDefault="0093566A" w:rsidP="0093566A">
      <w:r>
        <w:t xml:space="preserve">               </w:t>
      </w:r>
      <w:r>
        <w:t>при создании коллективных работ</w:t>
      </w:r>
      <w:r>
        <w:t>.</w:t>
      </w:r>
    </w:p>
    <w:p w:rsidR="00C12752" w:rsidRDefault="00C12752" w:rsidP="00C12752">
      <w:r>
        <w:t>Интегрируемые образовательные области: «Социально-коммуникативное развитие», «Познавательное развитие», « Речевое развитие».</w:t>
      </w:r>
    </w:p>
    <w:p w:rsidR="00C12752" w:rsidRDefault="00C12752" w:rsidP="00C12752">
      <w:r>
        <w:t xml:space="preserve">Вид детской деятельности, лежащей в основе организации НООД </w:t>
      </w:r>
      <w:proofErr w:type="gramStart"/>
      <w:r>
        <w:t>:п</w:t>
      </w:r>
      <w:proofErr w:type="gramEnd"/>
      <w:r>
        <w:t>ознавательно- речевое развитие.</w:t>
      </w:r>
    </w:p>
    <w:p w:rsidR="00C12752" w:rsidRDefault="00C12752" w:rsidP="00C12752">
      <w:r>
        <w:t xml:space="preserve"> Форма организации обучения: групповая</w:t>
      </w:r>
    </w:p>
    <w:p w:rsidR="00C12752" w:rsidRDefault="00C12752" w:rsidP="00C12752">
      <w:r>
        <w:lastRenderedPageBreak/>
        <w:t>Материал и оборудование:</w:t>
      </w:r>
    </w:p>
    <w:p w:rsidR="00F22277" w:rsidRDefault="00C12752" w:rsidP="00C12752">
      <w:proofErr w:type="spellStart"/>
      <w:proofErr w:type="gramStart"/>
      <w:r>
        <w:t>Дем-ый</w:t>
      </w:r>
      <w:proofErr w:type="spellEnd"/>
      <w:r w:rsidR="00F22277">
        <w:t>:</w:t>
      </w:r>
      <w:r>
        <w:t xml:space="preserve">   </w:t>
      </w:r>
      <w:r w:rsidR="00F22277" w:rsidRPr="00F22277">
        <w:t>презентация,</w:t>
      </w:r>
      <w:r w:rsidR="00FB7C59">
        <w:t xml:space="preserve"> </w:t>
      </w:r>
      <w:r w:rsidR="00F22277" w:rsidRPr="00F22277">
        <w:t xml:space="preserve"> посылка, письмо, окрашенные яйца, яйца-</w:t>
      </w:r>
      <w:proofErr w:type="spellStart"/>
      <w:r w:rsidR="00F22277" w:rsidRPr="00F22277">
        <w:t>писанки</w:t>
      </w:r>
      <w:proofErr w:type="spellEnd"/>
      <w:r w:rsidR="00F22277" w:rsidRPr="00F22277">
        <w:t>, изображение кулича, пасхального стола, сувениры, рисунки пасхальных яиц.</w:t>
      </w:r>
      <w:proofErr w:type="gramEnd"/>
    </w:p>
    <w:p w:rsidR="00C12752" w:rsidRDefault="00C12752" w:rsidP="00F22277">
      <w:proofErr w:type="spellStart"/>
      <w:proofErr w:type="gramStart"/>
      <w:r>
        <w:t>Разд</w:t>
      </w:r>
      <w:proofErr w:type="spellEnd"/>
      <w:proofErr w:type="gramEnd"/>
      <w:r>
        <w:t xml:space="preserve"> – </w:t>
      </w:r>
      <w:proofErr w:type="spellStart"/>
      <w:r>
        <w:t>ый</w:t>
      </w:r>
      <w:proofErr w:type="spellEnd"/>
      <w:r>
        <w:t xml:space="preserve">:  </w:t>
      </w:r>
      <w:r w:rsidR="0093566A">
        <w:t xml:space="preserve">яйца пасхальные, </w:t>
      </w:r>
      <w:proofErr w:type="spellStart"/>
      <w:r w:rsidR="0093566A">
        <w:t>цв</w:t>
      </w:r>
      <w:proofErr w:type="spellEnd"/>
      <w:r w:rsidR="0093566A">
        <w:t xml:space="preserve"> бумага, салфетки, кисточки, клей, краски, рисунки.</w:t>
      </w:r>
      <w:bookmarkStart w:id="0" w:name="_GoBack"/>
      <w:bookmarkEnd w:id="0"/>
    </w:p>
    <w:p w:rsidR="00FB7C59" w:rsidRPr="00FB7C59" w:rsidRDefault="00FB7C59" w:rsidP="00FB7C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</w:p>
    <w:p w:rsidR="00FB7C59" w:rsidRPr="00FB7C59" w:rsidRDefault="00FB7C59" w:rsidP="00F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C59" w:rsidRPr="00FB7C59" w:rsidRDefault="00FB7C59" w:rsidP="00FB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246"/>
        <w:gridCol w:w="3686"/>
        <w:gridCol w:w="3260"/>
      </w:tblGrid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НОД</w:t>
            </w:r>
          </w:p>
        </w:tc>
        <w:tc>
          <w:tcPr>
            <w:tcW w:w="5246" w:type="dxa"/>
          </w:tcPr>
          <w:p w:rsidR="00FB7C59" w:rsidRPr="00FB7C59" w:rsidRDefault="00FB7C59" w:rsidP="00FB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86" w:type="dxa"/>
          </w:tcPr>
          <w:p w:rsidR="00FB7C59" w:rsidRPr="00FB7C59" w:rsidRDefault="00FB7C59" w:rsidP="00FB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FB7C59" w:rsidRPr="00FB7C59" w:rsidRDefault="00FB7C59" w:rsidP="00FB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часть - вводная</w:t>
            </w:r>
          </w:p>
        </w:tc>
        <w:tc>
          <w:tcPr>
            <w:tcW w:w="12192" w:type="dxa"/>
            <w:gridSpan w:val="3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 настроить детей на предстоящую деятельность, организовать направленное внимание детей.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образовательной ситуации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ребята проходите,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на друга посмотрите,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Поздоровайтесь ладошками,</w:t>
            </w: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Улыбнитесь всем немножко.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этот солнечный денек</w:t>
            </w: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-Ой, дети!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это у меня</w:t>
            </w: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в ней может лежать? Давайте посмотрим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Здесь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лежат яички и письмо.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заходят в зал  и встают полукругом.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посылка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яйцо, открытка, конфетка.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группе положительный психологический микроклимат, в равной мере проявляя любовь и заботу ко всем детям</w:t>
            </w:r>
          </w:p>
        </w:tc>
      </w:tr>
      <w:tr w:rsidR="00FB7C59" w:rsidRPr="00FB7C59" w:rsidTr="00F42BE1">
        <w:trPr>
          <w:trHeight w:val="278"/>
        </w:trPr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на предстоящую деятельность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прочитаем с вами письмо и узнаем, от кого наша посылка. «Здравствуйте, дорогие дети. Пишет вам Незнайка. Мне недавно </w:t>
            </w: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пришла посылка с этими цветными яичками и была записка «Ждем в гости на праздник. Друзья». Но мне так неудобно перед друзьями, ведь я не знаю, какой будет праздник. Ребята, помогите мне пожалуйста.». Поможем Незнайке</w:t>
            </w:r>
            <w:proofErr w:type="gramStart"/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у нас с вами скоро праздник?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же это у нас с вами за праздник?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Да, верно, ребята.</w:t>
            </w:r>
          </w:p>
        </w:tc>
        <w:tc>
          <w:tcPr>
            <w:tcW w:w="368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 садятся на стульчики.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слушают. 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детей. </w:t>
            </w: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Пасха.</w:t>
            </w: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Пасха-это самый большой православный праздник.</w:t>
            </w: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 часть - основная</w:t>
            </w:r>
          </w:p>
        </w:tc>
        <w:tc>
          <w:tcPr>
            <w:tcW w:w="12192" w:type="dxa"/>
            <w:gridSpan w:val="3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FB7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Цель: развивать умственную активность, умение выдвигать гипотезы и самостоятельно делать выводы; продолжать формировать умение детей отвечать полным ответом.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 предстоящей деятельности и принятие ее детьми.</w:t>
            </w:r>
          </w:p>
        </w:tc>
        <w:tc>
          <w:tcPr>
            <w:tcW w:w="5246" w:type="dxa"/>
          </w:tcPr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-Сегодня я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глашаю</w:t>
            </w:r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презентацию</w:t>
            </w: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Пасхе, тради</w:t>
            </w:r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циях, как отмечают этот </w:t>
            </w:r>
            <w:proofErr w:type="spellStart"/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праздик</w:t>
            </w:r>
            <w:proofErr w:type="spellEnd"/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рассказать потом Незнайке</w:t>
            </w:r>
            <w:proofErr w:type="gramStart"/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1047D" w:rsidRP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хотите посмотреть?</w:t>
            </w:r>
          </w:p>
          <w:p w:rsidR="00A1047D" w:rsidRPr="00A1047D" w:rsidRDefault="00FB7C59" w:rsidP="00A1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047D"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Пасха – самый главный праздник христиан, верующих в Бога, ведь в этот день Иисус Христос воскрес. Слово «Пасха», ребята, означает «освобождение», издавна на Руси этот праздник особо чтили и праздновали всегда весело. Все христиане в пасхальную ночь шли на праздничную службу в церковь. Всю ночь люди не спали, они молились и просили Бога простить совершенные ими глупости, нанесенные обиды, грубые слова. Проводился </w:t>
            </w:r>
            <w:r w:rsidR="00A1047D"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крестный ход, т. е. все прихожане (так церковь называет приходящих в нее людей) вместе со священниками обходили церковь вокруг. В руках они несли иконы, кресты. Издавна повелось на слова «Христос</w:t>
            </w:r>
            <w:proofErr w:type="gramStart"/>
            <w:r w:rsidR="00A1047D"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1047D"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оскрес» отвечать «Воистину Воскрес», так люди вспоминают воскресение Иисуса Христа и отмечают, что это случилось в те далекие от нас времена на самом деле. Иисус Христос и его ученики проповедовали идеи добра и любви. Они учили людей, прежде всего, любви, причем любви не только к своим родным людям, но и к людям вообще, даже к своим врагам. Ведь только любовь, доброта, справедливость смогут сделать нас лучше. А если мы, в первую очередь, сами станем лучше, то и мир вокруг нас тоже преобразится и станет добрее.</w:t>
            </w:r>
          </w:p>
          <w:p w:rsidR="00A1047D" w:rsidRPr="00A1047D" w:rsidRDefault="00A1047D" w:rsidP="00A1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Пасхой заканчивается Великий Пост, т. е. то время, когда люди отказываются от мясной, молочной пищи. А вот в пасхальное воскресение после 40 дней поста люди готовили праздничный стол, и на нем присутствовали всевозможные кушанья, в т. ч. куличи и яйца.</w:t>
            </w:r>
          </w:p>
          <w:p w:rsidR="00FB7C59" w:rsidRPr="00FB7C59" w:rsidRDefault="00A1047D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И сейчас, как и в далекие времена, люди пекут на Пасху куличи,</w:t>
            </w:r>
            <w:proofErr w:type="gramStart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являются символами Пасхи.</w:t>
            </w:r>
          </w:p>
        </w:tc>
        <w:tc>
          <w:tcPr>
            <w:tcW w:w="368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(просмотр презентации)</w:t>
            </w:r>
          </w:p>
          <w:p w:rsidR="00A1047D" w:rsidRP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принимают поставленную цель.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желание создавать что-либо по собственному замыслу;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C59" w:rsidRPr="00FB7C59" w:rsidTr="00F42BE1">
        <w:trPr>
          <w:trHeight w:val="1697"/>
        </w:trPr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5246" w:type="dxa"/>
          </w:tcPr>
          <w:p w:rsidR="00FB7C59" w:rsidRPr="00FB7C59" w:rsidRDefault="00FB7C59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вспомним с вами:</w:t>
            </w:r>
          </w:p>
          <w:p w:rsidR="00FB7C59" w:rsidRDefault="00A1047D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</w:t>
            </w: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какие особые блюда готовятся на Пасху?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кртинки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вам покажу , какие блюда готовят.</w:t>
            </w:r>
          </w:p>
          <w:p w:rsidR="00A1047D" w:rsidRDefault="00A1047D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вы, знаете, ребята,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Руси верили, что </w:t>
            </w: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освященное яичко наделяет человека силой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1047D" w:rsidRDefault="00A1047D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ц</w:t>
            </w: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елую неделю люди </w:t>
            </w:r>
            <w:proofErr w:type="gramStart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ходили</w:t>
            </w:r>
            <w:proofErr w:type="gramEnd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к другу в гости и обменивались пасхальными яйцами. Но яйца всегда отличались друг от друга по окраске, по способу окрашивания.</w:t>
            </w:r>
          </w:p>
          <w:p w:rsidR="00A1047D" w:rsidRDefault="00A1047D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наши праздничные яйца, чем они отличаются?</w:t>
            </w:r>
          </w:p>
          <w:p w:rsidR="00A1047D" w:rsidRDefault="00A1047D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называю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красят?</w:t>
            </w:r>
          </w:p>
          <w:p w:rsidR="00A1047D" w:rsidRDefault="00A1047D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окрашенные яйца называют </w:t>
            </w:r>
            <w:proofErr w:type="spellStart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крашенками</w:t>
            </w:r>
            <w:proofErr w:type="spellEnd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расписанные узорами – </w:t>
            </w:r>
            <w:proofErr w:type="spellStart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узорками</w:t>
            </w:r>
            <w:proofErr w:type="spellEnd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писанками</w:t>
            </w:r>
            <w:proofErr w:type="spellEnd"/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6517" w:rsidRDefault="007B6517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Вы, наверное, устали?</w:t>
            </w:r>
          </w:p>
          <w:p w:rsidR="007B6517" w:rsidRDefault="007B6517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Ну, тогда все дружно встали,</w:t>
            </w: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Ножками потопали.</w:t>
            </w: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Ручками похлопали.</w:t>
            </w: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Покружились, повертелись</w:t>
            </w: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И тихонечко присели.</w:t>
            </w: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 крепко закрываем.</w:t>
            </w: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до пяти считаем.</w:t>
            </w: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47D" w:rsidRP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Открываем, поморгаем</w:t>
            </w:r>
          </w:p>
          <w:p w:rsidR="00A1047D" w:rsidRDefault="00A1047D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работать начинаем.</w:t>
            </w:r>
          </w:p>
          <w:p w:rsidR="007B6517" w:rsidRDefault="007B6517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Молодцы. Вы всё верно сказали, что в доме каждого на праздничном столе присутствуют традиционные блюда. На стол обязательно ставится кулич, крашеные яйца. До сих пор существует обычай печь на Пасху куличи и их освещать.</w:t>
            </w:r>
          </w:p>
          <w:p w:rsidR="007B6517" w:rsidRPr="00FB7C59" w:rsidRDefault="007B6517" w:rsidP="00A10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теперь пройдем к столу</w:t>
            </w: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вами поиграем.</w:t>
            </w:r>
          </w:p>
          <w:p w:rsidR="00FB7C59" w:rsidRDefault="007B6517" w:rsidP="00FB7C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 «Приготовь кулич</w:t>
            </w: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</w:t>
            </w: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картинки продуктов. Ваша задача выбрать те, которые необходимы для выпечки пасхального кулича.</w:t>
            </w:r>
          </w:p>
          <w:p w:rsid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пасху люди внимательно наблюдал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 погодой. Народные приметы: </w:t>
            </w: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Пасху пасмурная или снежная ночь, значит, год будет урожайным. На Пасху дождь с громом — к богатому урожаю. Ясная погода на пасху — к сухому лету.</w:t>
            </w:r>
          </w:p>
          <w:p w:rsid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поиграем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Позовем наше солнышко, чтобы погоды была не мрачная,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ясная.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Солнышко-вёдрышко,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Выгляни в окошечко!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Солнышко, нарядись!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, покажись!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Солнышко, солнце,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Выгляни в оконце,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Посвети немножко,</w:t>
            </w:r>
          </w:p>
          <w:p w:rsid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Дам тебе горошка!</w:t>
            </w:r>
          </w:p>
          <w:p w:rsid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пасху всегда ждали гостей. 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А гости просили у хозяев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дарки?</w:t>
            </w: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почему красили и угощались яйцами?</w:t>
            </w:r>
          </w:p>
          <w:p w:rsidR="007B6517" w:rsidRP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Верно. Чтобы новый дом получился красивым, нарядным, крепким, а жизнь в новом доме была счастливой, под углами дома закладывали яйца. Прежде, чем приступить к весеннему севу, яйцо крошили и рассыпали по свежим бороздам в земле. Тогда будет хороший урожай. Когда рождался жеребенок, то хозяин проводил яйцом по спине жеребенка, чтобы он не болел, и вырос </w:t>
            </w: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крепкого коня.</w:t>
            </w:r>
          </w:p>
          <w:p w:rsidR="007B6517" w:rsidRPr="00FB7C59" w:rsidRDefault="007B6517" w:rsidP="007B6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Куличи, пироги,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творожная «пасха», </w:t>
            </w:r>
            <w:r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крашеные яйца.</w:t>
            </w:r>
          </w:p>
          <w:p w:rsidR="00FB7C59" w:rsidRP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  <w:proofErr w:type="gramStart"/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047D">
              <w:t xml:space="preserve"> </w:t>
            </w:r>
            <w:r w:rsidR="00A1047D"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A1047D"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1047D" w:rsidRPr="00A1047D">
              <w:rPr>
                <w:rFonts w:ascii="Times New Roman" w:eastAsia="Times New Roman" w:hAnsi="Times New Roman" w:cs="Times New Roman"/>
                <w:sz w:val="24"/>
                <w:szCs w:val="24"/>
              </w:rPr>
              <w:t>ъешь его и болеть не будешь, добрым станешь»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Цветом, рисунками, размером, различными узорами.</w:t>
            </w:r>
          </w:p>
          <w:p w:rsidR="00FB7C59" w:rsidRPr="00FB7C59" w:rsidRDefault="00A1047D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крашенками</w:t>
            </w:r>
            <w:proofErr w:type="spellEnd"/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подходят к столу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и перетаскивают в нужную корзинку продукты: мука, сахар, соль, молоко, яйца, изюм</w:t>
            </w: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играют.</w:t>
            </w: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Pr="00FB7C59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вместе с детьми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1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– это маленькое чудо, это символ жизни. Обычай красить яйца — уходит корнями в древность. Раньше считалось красное яйцо – символ солнца, нового дела, новой жизни.</w:t>
            </w: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517" w:rsidRPr="00FB7C59" w:rsidRDefault="007B6517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Привлекать детей к планированию жизни группы на день и на более отдалённую перспективу.</w:t>
            </w: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C59" w:rsidRPr="00FB7C59" w:rsidTr="00F42BE1">
        <w:trPr>
          <w:trHeight w:val="436"/>
        </w:trPr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осуществления самостоятельной работы детьми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bottom w:val="nil"/>
            </w:tcBorders>
          </w:tcPr>
          <w:p w:rsidR="00FB7C59" w:rsidRDefault="00FB7C59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и мы с вами приготовим подарки и отправим Незнайке. У вас на столах яички, давайте их украсим по вашему выбору.</w:t>
            </w:r>
          </w:p>
          <w:p w:rsid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775" w:rsidRDefault="009D0775" w:rsidP="009D0775">
            <w:pPr>
              <w:spacing w:after="0" w:line="240" w:lineRule="auto"/>
              <w:jc w:val="both"/>
            </w:pPr>
            <w:r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красивые у вас пасхальные яички получились. Давайте теперь их сложим в нашу коробочку.</w:t>
            </w:r>
            <w:r>
              <w:t xml:space="preserve"> </w:t>
            </w:r>
          </w:p>
          <w:p w:rsidR="009D0775" w:rsidRPr="00FB7C59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задание.</w:t>
            </w:r>
            <w:r w:rsidR="009D0775">
              <w:t xml:space="preserve"> </w:t>
            </w:r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украшают яйца.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Уважать индивидуальные вкусы и привычки детей;</w:t>
            </w:r>
          </w:p>
        </w:tc>
      </w:tr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 часть - заключительная</w:t>
            </w:r>
          </w:p>
        </w:tc>
        <w:tc>
          <w:tcPr>
            <w:tcW w:w="8932" w:type="dxa"/>
            <w:gridSpan w:val="2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.Цель: подведение педагогического итога НОД.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деятельности. Педагогическая оценка результатов деятельности детей. </w:t>
            </w:r>
          </w:p>
        </w:tc>
        <w:tc>
          <w:tcPr>
            <w:tcW w:w="5246" w:type="dxa"/>
          </w:tcPr>
          <w:p w:rsidR="00FB7C59" w:rsidRDefault="00FB7C59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  Ну что</w:t>
            </w:r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, ребята</w:t>
            </w:r>
            <w:proofErr w:type="gramStart"/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теперь.</w:t>
            </w:r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Незнайка </w:t>
            </w:r>
            <w:proofErr w:type="gramStart"/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</w:t>
            </w:r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кой праздник позвали его друзья?</w:t>
            </w:r>
          </w:p>
          <w:p w:rsid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его празднуют?</w:t>
            </w:r>
          </w:p>
          <w:p w:rsid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делают в этот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D0775" w:rsidRPr="00FB7C59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B7C59" w:rsidRPr="00FB7C59" w:rsidRDefault="009D0775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праздник Пасхи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FB7C59" w:rsidRPr="00FB7C59" w:rsidRDefault="009D0775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пекут куличи,</w:t>
            </w:r>
            <w:r>
              <w:t xml:space="preserve"> </w:t>
            </w:r>
            <w:r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красят яйца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веселятся, играют.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Уважать индивидуальные вкусы и привычки детей;</w:t>
            </w:r>
          </w:p>
        </w:tc>
      </w:tr>
      <w:tr w:rsidR="00FB7C59" w:rsidRPr="00FB7C59" w:rsidTr="00F42BE1">
        <w:tc>
          <w:tcPr>
            <w:tcW w:w="2693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Плавный и постепенный вывод детей из НОД в самостоятельную деятельность.</w:t>
            </w: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9D0775" w:rsidRPr="009D0775" w:rsidRDefault="00FB7C59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  хорошо знаете </w:t>
            </w:r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все об этом празднике, но еще</w:t>
            </w:r>
            <w:r w:rsidR="009356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</w:t>
            </w:r>
            <w:r w:rsidR="009356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D0775">
              <w:t xml:space="preserve"> </w:t>
            </w:r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издавна существовал обряд «отпущения птиц на волю». Давайте мы с вами </w:t>
            </w:r>
            <w:r w:rsidR="00935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пойдем в группу и сделаем бумажных птичек и отпустим их на волю с такими словами </w:t>
            </w:r>
            <w:proofErr w:type="gramStart"/>
            <w:r w:rsidR="009356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D0775"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инички-сестрички,</w:t>
            </w:r>
          </w:p>
          <w:p w:rsidR="009D0775" w:rsidRP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775" w:rsidRP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Тетки-чечетки,</w:t>
            </w:r>
          </w:p>
          <w:p w:rsidR="009D0775" w:rsidRP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775" w:rsidRP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Вы на воле полетайте,</w:t>
            </w:r>
          </w:p>
          <w:p w:rsidR="009D0775" w:rsidRP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775" w:rsidRP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Вы на вольной поживите,</w:t>
            </w:r>
          </w:p>
          <w:p w:rsidR="009D0775" w:rsidRPr="009D0775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9D0775" w:rsidP="009D0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75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весну скорей ведите.</w:t>
            </w:r>
          </w:p>
        </w:tc>
        <w:tc>
          <w:tcPr>
            <w:tcW w:w="3686" w:type="dxa"/>
          </w:tcPr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66A" w:rsidRDefault="0093566A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66A" w:rsidRDefault="0093566A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66A" w:rsidRDefault="0093566A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за воспитателем</w:t>
            </w:r>
          </w:p>
          <w:p w:rsidR="0093566A" w:rsidRDefault="0093566A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66A" w:rsidRDefault="0093566A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66A" w:rsidRDefault="0093566A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66A" w:rsidRDefault="0093566A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C59" w:rsidRPr="00FB7C59" w:rsidRDefault="00FB7C59" w:rsidP="00FB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уходят в группу.</w:t>
            </w:r>
          </w:p>
        </w:tc>
        <w:tc>
          <w:tcPr>
            <w:tcW w:w="3260" w:type="dxa"/>
          </w:tcPr>
          <w:p w:rsidR="00FB7C59" w:rsidRPr="00FB7C59" w:rsidRDefault="00FB7C59" w:rsidP="00F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B15068" w:rsidRDefault="00B15068"/>
    <w:sectPr w:rsidR="00B15068" w:rsidSect="00C127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6C6B"/>
    <w:multiLevelType w:val="multilevel"/>
    <w:tmpl w:val="70466C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D"/>
    <w:rsid w:val="00061FAD"/>
    <w:rsid w:val="007B6517"/>
    <w:rsid w:val="0093566A"/>
    <w:rsid w:val="009D0775"/>
    <w:rsid w:val="00A1047D"/>
    <w:rsid w:val="00B15068"/>
    <w:rsid w:val="00C12752"/>
    <w:rsid w:val="00F22277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C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FB7C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C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FB7C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59CB8-60EB-4375-9D93-4ABFCBE3ED97}"/>
</file>

<file path=customXml/itemProps2.xml><?xml version="1.0" encoding="utf-8"?>
<ds:datastoreItem xmlns:ds="http://schemas.openxmlformats.org/officeDocument/2006/customXml" ds:itemID="{0E293231-0379-46A4-8541-EF628D0E37C4}"/>
</file>

<file path=customXml/itemProps3.xml><?xml version="1.0" encoding="utf-8"?>
<ds:datastoreItem xmlns:ds="http://schemas.openxmlformats.org/officeDocument/2006/customXml" ds:itemID="{C504687B-53BE-4D61-A80D-B965A0CABC9D}"/>
</file>

<file path=customXml/itemProps4.xml><?xml version="1.0" encoding="utf-8"?>
<ds:datastoreItem xmlns:ds="http://schemas.openxmlformats.org/officeDocument/2006/customXml" ds:itemID="{F27DBBE7-2669-4B2E-9961-9D2B889CA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2022-04-22T05:58:00Z</dcterms:created>
  <dcterms:modified xsi:type="dcterms:W3CDTF">2022-04-22T07:05:00Z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</Properties>
</file>