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2F" w:rsidRDefault="00F6682F" w:rsidP="00F6682F">
      <w:pPr>
        <w:pStyle w:val="a3"/>
        <w:spacing w:line="360" w:lineRule="auto"/>
        <w:ind w:firstLine="737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>На зарядку становись!</w:t>
      </w:r>
    </w:p>
    <w:p w:rsidR="00F6682F" w:rsidRDefault="00F6682F" w:rsidP="00F6682F">
      <w:pPr>
        <w:pStyle w:val="a3"/>
        <w:spacing w:line="360" w:lineRule="auto"/>
        <w:ind w:firstLine="737"/>
        <w:jc w:val="center"/>
        <w:rPr>
          <w:b/>
          <w:sz w:val="40"/>
          <w:szCs w:val="40"/>
          <w:lang w:val="en-US"/>
        </w:rPr>
      </w:pPr>
      <w:r>
        <w:rPr>
          <w:noProof/>
        </w:rPr>
        <w:drawing>
          <wp:inline distT="0" distB="0" distL="0" distR="0">
            <wp:extent cx="3162300" cy="2314575"/>
            <wp:effectExtent l="19050" t="0" r="0" b="0"/>
            <wp:docPr id="1" name="Рисунок 5" descr="Утренняя зарядка для детей &quot;Зарядка - это здорово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Утренняя зарядка для детей &quot;Зарядка - это здорово!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82F" w:rsidRDefault="00F6682F" w:rsidP="00F6682F">
      <w:pPr>
        <w:pStyle w:val="a3"/>
        <w:spacing w:before="0" w:beforeAutospacing="0" w:after="0" w:afterAutospacing="0" w:line="360" w:lineRule="auto"/>
        <w:ind w:firstLine="737"/>
        <w:rPr>
          <w:sz w:val="30"/>
          <w:szCs w:val="30"/>
        </w:rPr>
      </w:pPr>
      <w:r>
        <w:rPr>
          <w:sz w:val="30"/>
          <w:szCs w:val="30"/>
        </w:rPr>
        <w:t xml:space="preserve">Утренняя зарядка – что нужно знать о ней, чтобы она приносила радость и положительный эффект? </w:t>
      </w:r>
    </w:p>
    <w:p w:rsidR="00F6682F" w:rsidRDefault="00F6682F" w:rsidP="00F6682F">
      <w:pPr>
        <w:pStyle w:val="a3"/>
        <w:spacing w:before="0" w:beforeAutospacing="0" w:after="0" w:afterAutospacing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>Во-первых, не следует путать эти два понятия – утренняя зарядка и физическая тренировка. Утренняя зарядка преследует цель ускорить приведение организма в работоспособное состояние после сна, повысить общий тонус и настроение, устранить сонливость и вялость. Она не предназначена для того, чтобы тренировать организм.</w:t>
      </w:r>
    </w:p>
    <w:p w:rsidR="00F6682F" w:rsidRDefault="00F6682F" w:rsidP="00F6682F">
      <w:pPr>
        <w:pStyle w:val="a3"/>
        <w:spacing w:before="0" w:beforeAutospacing="0" w:after="0" w:afterAutospacing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>Во-вторых, утренняя зарядка должна состоять исключительно из упражнений на гибкость, подвижность, дыхание. Этот вид физической деятельности призван усиливать ток крови и лимфы, активизировать обмен веществ и все жизненные процессы, ликвидировать застойные явления после сна. Утренняя зарядка исключает использование упражнений на силу и выносливость.</w:t>
      </w:r>
    </w:p>
    <w:p w:rsidR="00F6682F" w:rsidRDefault="00F6682F" w:rsidP="00F6682F">
      <w:pPr>
        <w:pStyle w:val="a3"/>
        <w:spacing w:before="0" w:beforeAutospacing="0" w:after="0" w:afterAutospacing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В-третьих, в качестве исходных положений используются положения, сидя и лежа. То есть, можно начать делать утреннюю зарядку не вставая с постели. Выполнять упражнения нужно медленно и без резких движений. Утренняя зарядка, а точнее ее нагрузка и интенсивность должны быть значительно меньше, чем при дневных </w:t>
      </w:r>
      <w:r>
        <w:rPr>
          <w:sz w:val="30"/>
          <w:szCs w:val="30"/>
        </w:rPr>
        <w:lastRenderedPageBreak/>
        <w:t>тренировках. В целом утренние физические нагрузки не должны вызывать утомления. Ведь организм еще не совсем проснулся и не может работать с полной отдачей.</w:t>
      </w:r>
    </w:p>
    <w:p w:rsidR="00F6682F" w:rsidRDefault="00F6682F" w:rsidP="00F6682F">
      <w:pPr>
        <w:pStyle w:val="a3"/>
        <w:spacing w:before="0" w:beforeAutospacing="0" w:after="0" w:afterAutospacing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>С ребенком утреннюю зарядку можно проводить со второго года его жизни в виде развлекательной игры с элементами ходьбы и бега. Необходимо учитывать следующую последовательность упражнений. Первыми выполняются упражнения дыхательного типа для плечевого пояса. Например, поднимание рук в стороны и опускание их вперед или хлопки ладонями на уровне груди или за спиной.</w:t>
      </w:r>
    </w:p>
    <w:p w:rsidR="00F6682F" w:rsidRDefault="00F6682F" w:rsidP="00F6682F">
      <w:pPr>
        <w:pStyle w:val="a3"/>
        <w:spacing w:before="0" w:beforeAutospacing="0" w:after="0" w:afterAutospacing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>Упражнения для мышц спины и живота и развития гибкости позвоночника. Например, приседания с легким наклоном головы вперед или наклоны корпуса вперед. При этом руки касаются голеней, потом корпус выпрямляется, руки отводятся за спину. Эти упражнения дают большую нагрузку и должны следовать за более легкими, такими как дыхательные.</w:t>
      </w:r>
    </w:p>
    <w:p w:rsidR="00F6682F" w:rsidRDefault="00F6682F" w:rsidP="00F6682F">
      <w:pPr>
        <w:pStyle w:val="a3"/>
        <w:spacing w:before="0" w:beforeAutospacing="0" w:after="0" w:afterAutospacing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>Затем должны снова идти упражнения, способствующие расширению грудной клетки. Например, поднимание рук в стороны до уровня плеч и их опускание.</w:t>
      </w:r>
    </w:p>
    <w:p w:rsidR="00F6682F" w:rsidRDefault="00F6682F" w:rsidP="00F6682F">
      <w:pPr>
        <w:pStyle w:val="a3"/>
        <w:spacing w:before="0" w:beforeAutospacing="0" w:after="0" w:afterAutospacing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>Упражнения с большей нагрузкой, например наклоны и приседания, выполняются по два-три подхода.</w:t>
      </w:r>
    </w:p>
    <w:p w:rsidR="00F6682F" w:rsidRDefault="00F6682F" w:rsidP="00F6682F">
      <w:pPr>
        <w:pStyle w:val="a3"/>
        <w:spacing w:before="0" w:beforeAutospacing="0" w:after="0" w:afterAutospacing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всех упражнений нужен кратковременный, секунд 10–15, бег или подпрыгивания. Заканчивают гимнастику ходьбой на месте, во время которой стараются нормализовать дыхание. </w:t>
      </w:r>
    </w:p>
    <w:p w:rsidR="00F6682F" w:rsidRDefault="00F6682F" w:rsidP="00F6682F">
      <w:pPr>
        <w:pStyle w:val="a3"/>
        <w:spacing w:line="360" w:lineRule="auto"/>
        <w:ind w:firstLine="737"/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 xml:space="preserve">Будьте здоровы! </w:t>
      </w:r>
    </w:p>
    <w:p w:rsidR="00F6682F" w:rsidRDefault="00F6682F" w:rsidP="00F6682F">
      <w:pPr>
        <w:pStyle w:val="a3"/>
        <w:spacing w:line="360" w:lineRule="auto"/>
        <w:ind w:firstLine="737"/>
        <w:jc w:val="both"/>
        <w:rPr>
          <w:sz w:val="30"/>
          <w:szCs w:val="30"/>
          <w:lang w:val="en-US"/>
        </w:rPr>
      </w:pPr>
    </w:p>
    <w:p w:rsidR="00F6682F" w:rsidRDefault="00F6682F" w:rsidP="00F66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15C0" w:rsidRDefault="003D15C0"/>
    <w:sectPr w:rsidR="003D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B6452"/>
    <w:multiLevelType w:val="hybridMultilevel"/>
    <w:tmpl w:val="F5487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82F"/>
    <w:rsid w:val="003D15C0"/>
    <w:rsid w:val="00F6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6682F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6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AWJJH2MPE6E2-1329546477-818</_dlc_DocId>
    <_dlc_DocIdUrl xmlns="4a252ca3-5a62-4c1c-90a6-29f4710e47f8">
      <Url>http://edu-sps.koiro.local/Sharya/detsad2/_layouts/15/DocIdRedir.aspx?ID=AWJJH2MPE6E2-1329546477-818</Url>
      <Description>AWJJH2MPE6E2-1329546477-818</Description>
    </_dlc_DocIdUrl>
  </documentManagement>
</p:properties>
</file>

<file path=customXml/itemProps1.xml><?xml version="1.0" encoding="utf-8"?>
<ds:datastoreItem xmlns:ds="http://schemas.openxmlformats.org/officeDocument/2006/customXml" ds:itemID="{FBBB3DE0-FE22-4116-AD31-7C9651017B74}"/>
</file>

<file path=customXml/itemProps2.xml><?xml version="1.0" encoding="utf-8"?>
<ds:datastoreItem xmlns:ds="http://schemas.openxmlformats.org/officeDocument/2006/customXml" ds:itemID="{50FAFA53-9C57-4AF0-ACC6-3E9C244D69AF}"/>
</file>

<file path=customXml/itemProps3.xml><?xml version="1.0" encoding="utf-8"?>
<ds:datastoreItem xmlns:ds="http://schemas.openxmlformats.org/officeDocument/2006/customXml" ds:itemID="{4DD82AAC-5035-4F3A-9820-C7629CCBF649}"/>
</file>

<file path=customXml/itemProps4.xml><?xml version="1.0" encoding="utf-8"?>
<ds:datastoreItem xmlns:ds="http://schemas.openxmlformats.org/officeDocument/2006/customXml" ds:itemID="{BF2206C4-B077-4E06-9937-1897F8C1D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>Krokoz™ Inc.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№28</dc:creator>
  <cp:keywords/>
  <dc:description/>
  <cp:lastModifiedBy>Доу №28</cp:lastModifiedBy>
  <cp:revision>3</cp:revision>
  <dcterms:created xsi:type="dcterms:W3CDTF">2015-05-12T00:10:00Z</dcterms:created>
  <dcterms:modified xsi:type="dcterms:W3CDTF">2015-05-12T00:11:00Z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9d910704-01a2-43f6-83a4-49e55e1174e7</vt:lpwstr>
  </property>
</Properties>
</file>