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66FFFF">
    <v:background id="_x0000_s1025" o:bwmode="white" fillcolor="#6ff" o:targetscreensize="800,600">
      <v:fill color2="#2f7676" focus="100%" type="gradient"/>
    </v:background>
  </w:background>
  <w:body>
    <w:p w:rsidR="00FB21C4" w:rsidRPr="00FB21C4" w:rsidRDefault="00D24123" w:rsidP="00FB21C4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40"/>
          <w:szCs w:val="40"/>
          <w:lang w:eastAsia="ru-RU"/>
        </w:rPr>
      </w:pPr>
      <w:r w:rsidRPr="00FB21C4">
        <w:rPr>
          <w:rFonts w:ascii="Times New Roman" w:eastAsia="Times New Roman" w:hAnsi="Times New Roman" w:cs="Times New Roman"/>
          <w:b/>
          <w:color w:val="C00000"/>
          <w:kern w:val="36"/>
          <w:sz w:val="40"/>
          <w:szCs w:val="40"/>
          <w:lang w:eastAsia="ru-RU"/>
        </w:rPr>
        <w:t xml:space="preserve">Памятка для родителей </w:t>
      </w:r>
    </w:p>
    <w:p w:rsidR="000F0696" w:rsidRPr="00FB21C4" w:rsidRDefault="00D24123" w:rsidP="00FB21C4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</w:pPr>
      <w:r w:rsidRPr="00FB21C4">
        <w:rPr>
          <w:rFonts w:ascii="Times New Roman" w:eastAsia="Times New Roman" w:hAnsi="Times New Roman" w:cs="Times New Roman"/>
          <w:b/>
          <w:color w:val="C00000"/>
          <w:kern w:val="36"/>
          <w:sz w:val="40"/>
          <w:szCs w:val="40"/>
          <w:lang w:eastAsia="ru-RU"/>
        </w:rPr>
        <w:t>«</w:t>
      </w:r>
      <w:r w:rsidR="000F0696" w:rsidRPr="00FB21C4">
        <w:rPr>
          <w:rFonts w:ascii="Times New Roman" w:eastAsia="Times New Roman" w:hAnsi="Times New Roman" w:cs="Times New Roman"/>
          <w:b/>
          <w:color w:val="C00000"/>
          <w:kern w:val="36"/>
          <w:sz w:val="40"/>
          <w:szCs w:val="40"/>
          <w:lang w:eastAsia="ru-RU"/>
        </w:rPr>
        <w:t>Безопасный Интернет</w:t>
      </w:r>
      <w:r w:rsidRPr="00FB21C4">
        <w:rPr>
          <w:rFonts w:ascii="Times New Roman" w:eastAsia="Times New Roman" w:hAnsi="Times New Roman" w:cs="Times New Roman"/>
          <w:b/>
          <w:color w:val="C00000"/>
          <w:kern w:val="36"/>
          <w:sz w:val="40"/>
          <w:szCs w:val="40"/>
          <w:lang w:eastAsia="ru-RU"/>
        </w:rPr>
        <w:t>»</w:t>
      </w:r>
    </w:p>
    <w:p w:rsidR="00FB21C4" w:rsidRDefault="00FB21C4" w:rsidP="00FB21C4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0696" w:rsidRPr="00FB21C4" w:rsidRDefault="000F0696" w:rsidP="00FB21C4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B21C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Уважаемые родители!</w:t>
      </w:r>
    </w:p>
    <w:p w:rsidR="000F0696" w:rsidRDefault="00FB21C4" w:rsidP="00FB21C4">
      <w:pPr>
        <w:spacing w:after="0" w:line="240" w:lineRule="atLeast"/>
        <w:ind w:left="-851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3806190</wp:posOffset>
            </wp:positionH>
            <wp:positionV relativeFrom="paragraph">
              <wp:posOffset>86995</wp:posOffset>
            </wp:positionV>
            <wp:extent cx="2043430" cy="1552575"/>
            <wp:effectExtent l="57150" t="38100" r="33020" b="28575"/>
            <wp:wrapTight wrapText="bothSides">
              <wp:wrapPolygon edited="0">
                <wp:start x="-604" y="-530"/>
                <wp:lineTo x="-604" y="21998"/>
                <wp:lineTo x="21949" y="21998"/>
                <wp:lineTo x="21949" y="-530"/>
                <wp:lineTo x="-604" y="-530"/>
              </wp:wrapPolygon>
            </wp:wrapTight>
            <wp:docPr id="1" name="Рисунок 7" descr=" 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 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14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30" cy="155257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2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0696" w:rsidRPr="00183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</w:t>
      </w:r>
      <w:r w:rsidR="000F0696" w:rsidRPr="00FB21C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Если ваши дети пользуются Интернетом, вы, без сомнения, беспокоитесь о том, как уберечь их от неприятностей, которые могут </w:t>
      </w:r>
      <w:bookmarkStart w:id="0" w:name="_GoBack"/>
      <w:bookmarkEnd w:id="0"/>
      <w:r w:rsidR="000F0696" w:rsidRPr="00FB21C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подстерегать в путешествии по этому океану информации. Значительное распространение материалов, предназначенных только для взрослых или неприемлемых для детей по какой – либо другой причине, может легко привести к неприятным последствиям. Кроме того, в Сети нередко встречаются люди, которые пытаются с помощью Интернета вступать в контакт с детьми, преследуя опасные для ребенка или противоправные цели.</w:t>
      </w:r>
    </w:p>
    <w:p w:rsidR="00605959" w:rsidRPr="00FB21C4" w:rsidRDefault="00605959" w:rsidP="00FB21C4">
      <w:pPr>
        <w:spacing w:after="0" w:line="240" w:lineRule="atLeast"/>
        <w:ind w:left="-851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0696" w:rsidRPr="00605959" w:rsidRDefault="000F0696" w:rsidP="00605959">
      <w:pPr>
        <w:spacing w:after="0" w:line="240" w:lineRule="atLeast"/>
        <w:ind w:left="-851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0595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Безопасное использование интернета в соответствии с возрастом</w:t>
      </w:r>
    </w:p>
    <w:p w:rsidR="000F0696" w:rsidRPr="00605959" w:rsidRDefault="000F0696" w:rsidP="00605959">
      <w:pPr>
        <w:spacing w:after="0" w:line="240" w:lineRule="atLeast"/>
        <w:ind w:left="-851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0595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Дети до 7 лет</w:t>
      </w:r>
    </w:p>
    <w:p w:rsidR="000F0696" w:rsidRPr="00183178" w:rsidRDefault="00605959" w:rsidP="00605959">
      <w:pPr>
        <w:spacing w:after="0" w:line="240" w:lineRule="atLeast"/>
        <w:ind w:left="-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hAnsi="Arial" w:cs="Arial"/>
          <w:noProof/>
          <w:color w:val="001BA0"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-518160</wp:posOffset>
            </wp:positionH>
            <wp:positionV relativeFrom="paragraph">
              <wp:posOffset>1905</wp:posOffset>
            </wp:positionV>
            <wp:extent cx="2209800" cy="1466850"/>
            <wp:effectExtent l="57150" t="38100" r="38100" b="19050"/>
            <wp:wrapTight wrapText="bothSides">
              <wp:wrapPolygon edited="0">
                <wp:start x="-559" y="-561"/>
                <wp:lineTo x="-559" y="21881"/>
                <wp:lineTo x="21972" y="21881"/>
                <wp:lineTo x="21972" y="-561"/>
                <wp:lineTo x="-559" y="-561"/>
              </wp:wrapPolygon>
            </wp:wrapTight>
            <wp:docPr id="4" name="Рисунок 1" descr=" 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 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4668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2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0696" w:rsidRPr="00183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первого знакомства с Интернетом закладывается фундамент для его последующего использования и формирования хороших манер у детей. Детям дошкольного возраста нравится установленный порядок, и это является идеальным способом развития у детей навыков безопасного использования Интернета.</w:t>
      </w:r>
    </w:p>
    <w:p w:rsidR="000F0696" w:rsidRPr="00183178" w:rsidRDefault="000F0696" w:rsidP="00605959">
      <w:pPr>
        <w:spacing w:after="0" w:line="240" w:lineRule="atLeast"/>
        <w:ind w:left="-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до 7 лет могут не полностью понимать информацию, доступную в Интернете, и, например, не отличать рекламу от действительного содержимого. В этом возрасте родителям необходимо помогать детям в поиске подходящего материала. Дети часто не видят разницы между использованием Интернета и играми или рисованием на компьютере.</w:t>
      </w:r>
    </w:p>
    <w:p w:rsidR="000F0696" w:rsidRPr="00183178" w:rsidRDefault="000F0696" w:rsidP="00FB21C4">
      <w:pPr>
        <w:spacing w:after="0" w:line="240" w:lineRule="atLeast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F0696" w:rsidRPr="00605959" w:rsidRDefault="00605959" w:rsidP="00605959">
      <w:pPr>
        <w:tabs>
          <w:tab w:val="center" w:pos="4252"/>
          <w:tab w:val="left" w:pos="8010"/>
        </w:tabs>
        <w:spacing w:after="0" w:line="240" w:lineRule="atLeast"/>
        <w:ind w:left="-851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0595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Правила для родителей</w:t>
      </w:r>
    </w:p>
    <w:p w:rsidR="000F0696" w:rsidRPr="00183178" w:rsidRDefault="000F0696" w:rsidP="00FB21C4">
      <w:pPr>
        <w:spacing w:after="0" w:line="240" w:lineRule="atLeast"/>
        <w:ind w:left="-851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5959" w:rsidRDefault="000F0696" w:rsidP="00605959">
      <w:pPr>
        <w:spacing w:after="0" w:line="240" w:lineRule="atLeast"/>
        <w:ind w:left="-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1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Правило 1.</w:t>
      </w:r>
      <w:r w:rsidRPr="00183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F0696" w:rsidRPr="00183178" w:rsidRDefault="000F0696" w:rsidP="00605959">
      <w:pPr>
        <w:spacing w:after="0" w:line="240" w:lineRule="atLeast"/>
        <w:ind w:left="-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Внимательно относитесь к действиям </w:t>
      </w:r>
      <w:r w:rsidR="00605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ваших детей в «мировой паутине». </w:t>
      </w:r>
      <w:r w:rsidRPr="00183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отправляйте детей в «свободное плавание» по Интернету. Старайтесь активно участвовать в общении ребенка с Интернет, особенно на этапе освоения.</w:t>
      </w:r>
    </w:p>
    <w:p w:rsidR="000F0696" w:rsidRPr="00183178" w:rsidRDefault="000F0696" w:rsidP="00605959">
      <w:pPr>
        <w:spacing w:after="120" w:line="240" w:lineRule="atLeast"/>
        <w:ind w:left="-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Беседуйте с ребенком о том, что нового для себя он узнает с помощью Интернет, чтобы вовремя предупредить угрозу. </w:t>
      </w:r>
    </w:p>
    <w:p w:rsidR="00605959" w:rsidRDefault="000F0696" w:rsidP="00605959">
      <w:pPr>
        <w:spacing w:after="0" w:line="240" w:lineRule="atLeast"/>
        <w:ind w:left="-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1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Правило 2.</w:t>
      </w:r>
      <w:r w:rsidRPr="00183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05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F0696" w:rsidRPr="00605959" w:rsidRDefault="000F0696" w:rsidP="00605959">
      <w:pPr>
        <w:spacing w:after="0" w:line="240" w:lineRule="atLeast"/>
        <w:ind w:left="-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Информируйте ребенка о возможностях и опасно</w:t>
      </w:r>
      <w:r w:rsidR="00605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стях, которые несет в себе сеть. </w:t>
      </w:r>
      <w:r w:rsidRPr="00605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Объясните ребенку, что в Интернете как в жизни встречаются и «хорошие», и </w:t>
      </w:r>
      <w:r w:rsidRPr="00605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«плохие» люди. Объясните, что если ребенок столкнулся с негативом или насилием от другого пользователя Интернет, ему нужно сообщить об этом близким людям.</w:t>
      </w:r>
    </w:p>
    <w:p w:rsidR="000F0696" w:rsidRPr="00183178" w:rsidRDefault="000F0696" w:rsidP="00897E50">
      <w:pPr>
        <w:spacing w:after="120" w:line="240" w:lineRule="atLeast"/>
        <w:ind w:left="-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Научите ребенка искать нужную ему информацию и проверять ее, в том числе с вашей помощью.</w:t>
      </w:r>
      <w:r w:rsidR="00605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3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Научите ребенка внимательно относиться к скачиванию платной информации и получению платных услуг изИнтернет, особенно путем отправки </w:t>
      </w:r>
      <w:proofErr w:type="spellStart"/>
      <w:r w:rsidRPr="00183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sms</w:t>
      </w:r>
      <w:proofErr w:type="spellEnd"/>
      <w:r w:rsidRPr="00183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– во избежание потери денег.</w:t>
      </w:r>
      <w:r w:rsidR="00897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3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Сформируйте список полезных, интересных, безопасных ресурсов, которыми может пользоваться ваш ребенок, и посоветуйте их использовать.</w:t>
      </w:r>
    </w:p>
    <w:p w:rsidR="000F0696" w:rsidRDefault="00897E50" w:rsidP="00897E50">
      <w:pPr>
        <w:spacing w:after="0" w:line="240" w:lineRule="atLeast"/>
        <w:ind w:left="-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4130040</wp:posOffset>
            </wp:positionH>
            <wp:positionV relativeFrom="paragraph">
              <wp:posOffset>635000</wp:posOffset>
            </wp:positionV>
            <wp:extent cx="1733550" cy="1790700"/>
            <wp:effectExtent l="38100" t="19050" r="19050" b="19050"/>
            <wp:wrapTight wrapText="bothSides">
              <wp:wrapPolygon edited="0">
                <wp:start x="-475" y="-230"/>
                <wp:lineTo x="-475" y="21830"/>
                <wp:lineTo x="21837" y="21830"/>
                <wp:lineTo x="21837" y="-230"/>
                <wp:lineTo x="-475" y="-230"/>
              </wp:wrapPolygon>
            </wp:wrapTight>
            <wp:docPr id="7" name="Рисунок 16" descr=" 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 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907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0696" w:rsidRPr="001831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Правило 3.</w:t>
      </w:r>
      <w:r w:rsidR="000F0696" w:rsidRPr="00183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0696" w:rsidRPr="00183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Выберите удобную форму контроля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ребывания вашего ребенка в Сети. </w:t>
      </w:r>
      <w:r w:rsidR="000F0696" w:rsidRPr="00183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Установите на ваш компьютер необходимое программное обеспечение – решение родительского контроля и антивирус.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0696" w:rsidRPr="00183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ваш ребенок остается часто дома один, ограничьте время пребывания вашего ребенка в Интернете.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0696" w:rsidRPr="00183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компьютер используется всеми членами семьи, установите его в месте, доступном для всех членов семьи, а не в комнате ребенка.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0696" w:rsidRPr="00183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Создавайте разные учетные записи на вашем компьютере для взрослых и детей. Это поможет не только обезопасить ребенка, но и сохранить ваши личные данные.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0696" w:rsidRPr="00183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 отслеживайте ресурсы, которые посещает ваш ребенок. Простые настройки компьютера позволят вам быть в курсе того, какую информацию просматривал Ваш ребенок.</w:t>
      </w:r>
      <w:r w:rsidRPr="00897E50">
        <w:t xml:space="preserve"> </w:t>
      </w:r>
    </w:p>
    <w:p w:rsidR="00897E50" w:rsidRPr="00183178" w:rsidRDefault="00897E50" w:rsidP="00897E50">
      <w:pPr>
        <w:spacing w:after="0" w:line="240" w:lineRule="atLeast"/>
        <w:ind w:left="-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0696" w:rsidRDefault="000F0696" w:rsidP="00897E50">
      <w:pPr>
        <w:spacing w:after="0" w:line="240" w:lineRule="atLeast"/>
        <w:ind w:left="-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1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Правило 4.</w:t>
      </w:r>
      <w:r w:rsidRPr="00183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Регулярно повышайте уровень компьютерной грамотности, чтобы знать, ка</w:t>
      </w:r>
      <w:r w:rsidR="00897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обеспечить безопасность детей. </w:t>
      </w:r>
      <w:r w:rsidRPr="00183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Используйте удобные возможности повышения уровня компьютерной и Интернет грамотности, например, посещение курсов, чтение специальной литературы, консультации с экспертами.</w:t>
      </w:r>
    </w:p>
    <w:p w:rsidR="00897E50" w:rsidRPr="00183178" w:rsidRDefault="00897E50" w:rsidP="00897E50">
      <w:pPr>
        <w:spacing w:after="0" w:line="240" w:lineRule="atLeast"/>
        <w:ind w:left="-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7E50" w:rsidRDefault="00897E50" w:rsidP="00897E50">
      <w:pPr>
        <w:ind w:left="-85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97E5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Рекомендуемые сайты для </w:t>
      </w:r>
      <w:r w:rsidR="00340FB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родителей и </w:t>
      </w:r>
      <w:r w:rsidRPr="00897E50">
        <w:rPr>
          <w:rFonts w:ascii="Times New Roman" w:hAnsi="Times New Roman" w:cs="Times New Roman"/>
          <w:b/>
          <w:color w:val="FF0000"/>
          <w:sz w:val="28"/>
          <w:szCs w:val="28"/>
        </w:rPr>
        <w:t>дошколят.</w:t>
      </w:r>
    </w:p>
    <w:p w:rsidR="00340FBF" w:rsidRDefault="00340FBF" w:rsidP="00340FBF">
      <w:pPr>
        <w:tabs>
          <w:tab w:val="left" w:pos="3135"/>
        </w:tabs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Горячая линия Рунета – </w:t>
      </w:r>
      <w:hyperlink r:id="rId11" w:history="1">
        <w:r w:rsidRPr="00812F1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812F1A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812F1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812F1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12F1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hotine</w:t>
        </w:r>
        <w:proofErr w:type="spellEnd"/>
        <w:r w:rsidRPr="00340FB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12F1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rocit</w:t>
        </w:r>
        <w:proofErr w:type="spellEnd"/>
        <w:r w:rsidRPr="00812F1A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812F1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812F1A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</w:p>
    <w:p w:rsidR="00340FBF" w:rsidRPr="00340FBF" w:rsidRDefault="00340FBF" w:rsidP="00340FBF">
      <w:pPr>
        <w:tabs>
          <w:tab w:val="left" w:pos="3135"/>
        </w:tabs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интернет - </w:t>
      </w:r>
      <w:hyperlink r:id="rId12" w:history="1">
        <w:r w:rsidRPr="00812F1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340FBF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812F1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tirnet</w:t>
        </w:r>
        <w:proofErr w:type="spellEnd"/>
        <w:r w:rsidRPr="00340FB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12F1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340FBF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</w:p>
    <w:p w:rsidR="00340FBF" w:rsidRPr="00DF2E91" w:rsidRDefault="00DF2E91" w:rsidP="00340FBF">
      <w:pPr>
        <w:tabs>
          <w:tab w:val="left" w:pos="3135"/>
        </w:tabs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Карусель - </w:t>
      </w:r>
      <w:hyperlink r:id="rId13" w:history="1">
        <w:r w:rsidR="00340FBF" w:rsidRPr="00812F1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340FBF" w:rsidRPr="00DF2E91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="00340FBF" w:rsidRPr="00812F1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340FBF" w:rsidRPr="00DF2E91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40FBF" w:rsidRPr="00812F1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karustl</w:t>
        </w:r>
        <w:proofErr w:type="spellEnd"/>
        <w:r w:rsidR="00340FBF" w:rsidRPr="00DF2E91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340FBF" w:rsidRPr="00812F1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tv</w:t>
        </w:r>
        <w:proofErr w:type="spellEnd"/>
        <w:r w:rsidR="00340FBF" w:rsidRPr="00DF2E91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40FBF" w:rsidRPr="00812F1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340FBF" w:rsidRPr="00DF2E91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</w:p>
    <w:p w:rsidR="00845803" w:rsidRDefault="00DF2E91" w:rsidP="00845803">
      <w:pPr>
        <w:tabs>
          <w:tab w:val="left" w:pos="3135"/>
        </w:tabs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портал «Солнышко» - </w:t>
      </w:r>
      <w:hyperlink r:id="rId14" w:history="1">
        <w:r w:rsidR="00340FBF" w:rsidRPr="00812F1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340FBF" w:rsidRPr="00DF2E91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="00340FBF" w:rsidRPr="00812F1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340FBF" w:rsidRPr="00DF2E91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40FBF" w:rsidRPr="00812F1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solnet</w:t>
        </w:r>
        <w:proofErr w:type="spellEnd"/>
        <w:r w:rsidR="00340FBF" w:rsidRPr="00DF2E91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40FBF" w:rsidRPr="00812F1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ee</w:t>
        </w:r>
        <w:proofErr w:type="spellEnd"/>
        <w:r w:rsidR="00340FBF" w:rsidRPr="00DF2E91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</w:p>
    <w:p w:rsidR="00340FBF" w:rsidRPr="00845803" w:rsidRDefault="00DF2E91" w:rsidP="00845803">
      <w:pPr>
        <w:tabs>
          <w:tab w:val="left" w:pos="3135"/>
        </w:tabs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84580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Кид портал - </w:t>
        </w:r>
        <w:r w:rsidRPr="00812F1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DF2E91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812F1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DF2E91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F1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kidportal</w:t>
        </w:r>
        <w:r w:rsidRPr="00DF2E91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F1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DF2E91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  <w:r>
        <w:t xml:space="preserve"> </w:t>
      </w:r>
      <w:r w:rsidRPr="00845803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845803">
        <w:rPr>
          <w:rFonts w:ascii="Times New Roman" w:hAnsi="Times New Roman" w:cs="Times New Roman"/>
          <w:sz w:val="28"/>
          <w:szCs w:val="28"/>
        </w:rPr>
        <w:t>для родителей.</w:t>
      </w:r>
    </w:p>
    <w:p w:rsidR="00340FBF" w:rsidRPr="00340FBF" w:rsidRDefault="00845803" w:rsidP="00340FBF">
      <w:pPr>
        <w:tabs>
          <w:tab w:val="left" w:pos="3135"/>
        </w:tabs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color w:val="001BA0"/>
          <w:sz w:val="20"/>
          <w:szCs w:val="20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3139440</wp:posOffset>
            </wp:positionH>
            <wp:positionV relativeFrom="paragraph">
              <wp:posOffset>233680</wp:posOffset>
            </wp:positionV>
            <wp:extent cx="2405380" cy="1819275"/>
            <wp:effectExtent l="19050" t="19050" r="13970" b="28575"/>
            <wp:wrapTight wrapText="bothSides">
              <wp:wrapPolygon edited="0">
                <wp:start x="-171" y="-226"/>
                <wp:lineTo x="-171" y="21939"/>
                <wp:lineTo x="21725" y="21939"/>
                <wp:lineTo x="21725" y="-226"/>
                <wp:lineTo x="-171" y="-226"/>
              </wp:wrapPolygon>
            </wp:wrapTight>
            <wp:docPr id="10" name="Рисунок 13" descr=" 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 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380" cy="18192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40FBF" w:rsidRPr="00340FBF" w:rsidSect="00FB21C4">
      <w:pgSz w:w="11906" w:h="16838"/>
      <w:pgMar w:top="1134" w:right="850" w:bottom="1134" w:left="1701" w:header="708" w:footer="708" w:gutter="0"/>
      <w:pgBorders w:offsetFrom="page">
        <w:top w:val="peopleWaving" w:sz="15" w:space="24" w:color="0041C4"/>
        <w:left w:val="peopleWaving" w:sz="15" w:space="24" w:color="0041C4"/>
        <w:bottom w:val="peopleWaving" w:sz="15" w:space="24" w:color="0041C4"/>
        <w:right w:val="peopleWaving" w:sz="15" w:space="24" w:color="0041C4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A68CE"/>
    <w:multiLevelType w:val="multilevel"/>
    <w:tmpl w:val="C7F69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234A65"/>
    <w:multiLevelType w:val="multilevel"/>
    <w:tmpl w:val="A3428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DD24F5"/>
    <w:multiLevelType w:val="multilevel"/>
    <w:tmpl w:val="06BE1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BF326D"/>
    <w:multiLevelType w:val="multilevel"/>
    <w:tmpl w:val="6652F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0F0696"/>
    <w:rsid w:val="000F0696"/>
    <w:rsid w:val="00183178"/>
    <w:rsid w:val="00340FBF"/>
    <w:rsid w:val="00477107"/>
    <w:rsid w:val="00605959"/>
    <w:rsid w:val="006713F5"/>
    <w:rsid w:val="00845803"/>
    <w:rsid w:val="0086632B"/>
    <w:rsid w:val="00897E50"/>
    <w:rsid w:val="00933AE9"/>
    <w:rsid w:val="00D24123"/>
    <w:rsid w:val="00DF2E91"/>
    <w:rsid w:val="00E564FB"/>
    <w:rsid w:val="00FB2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6ff,#9fc"/>
      <o:colormenu v:ext="edit" fillcolor="#6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4F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69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40FBF"/>
    <w:rPr>
      <w:color w:val="0000FF" w:themeColor="hyperlink"/>
      <w:u w:val="single"/>
    </w:rPr>
  </w:style>
  <w:style w:type="paragraph" w:styleId="a6">
    <w:name w:val="Subtitle"/>
    <w:basedOn w:val="a"/>
    <w:next w:val="a"/>
    <w:link w:val="a7"/>
    <w:uiPriority w:val="11"/>
    <w:qFormat/>
    <w:rsid w:val="0047710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7710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6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8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2358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karustl-tv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hyperlink" Target="https://www.bing.com/images/search?view=detailV2&amp;ccid=SGHmtzxE&amp;id=55B1BB449070CCA7D273A01FD60EE1395950D253&amp;q=%d0%ba%d0%b0%d1%80%d1%82%d0%b8%d0%bd%d0%ba%d0%b8+%d0%b4%d0%b5%d1%82%d0%b8+%d0%b7%d0%b0+%d0%ba%d0%be%d0%bc%d0%bf%d1%8c%d1%8e%d1%82%d0%b5%d1%80%d0%be%d0%bc+%d1%81%d0%ba%d0%b0%d1%87%d0%b0%d1%82%d1%8c&amp;simid=608034071930273866&amp;selectedIndex=2" TargetMode="External"/><Relationship Id="rId12" Type="http://schemas.openxmlformats.org/officeDocument/2006/relationships/hyperlink" Target="http://tirnet.ru/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https://www.bing.com/images/search?view=detailV2&amp;ccid=7T3%2bveZc&amp;id=B4D095A8A161C56EB0234053CAE883A07742DCEA&amp;q=%d0%ba%d0%b0%d1%80%d1%82%d0%b8%d0%bd%d0%ba%d0%b8+%d0%b4%d0%b5%d1%82%d0%b8+%d0%b7%d0%b0+%d0%ba%d0%be%d0%bc%d0%bf%d1%8c%d1%8e%d1%82%d0%b5%d1%80%d0%be%d0%bc+%d1%81%d0%ba%d0%b0%d1%87%d0%b0%d1%82%d1%8c&amp;simid=608002628477454944&amp;selectedIndex=76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hotine.rocit/ru/" TargetMode="External"/><Relationship Id="rId24" Type="http://schemas.openxmlformats.org/officeDocument/2006/relationships/customXml" Target="../customXml/item4.xml"/><Relationship Id="rId5" Type="http://schemas.openxmlformats.org/officeDocument/2006/relationships/hyperlink" Target="https://www.bing.com/images/search?view=detailV2&amp;ccid=gSc4vL7f&amp;id=1668634936C01B603F8DAE846B37B95C61D8E4EF&amp;q=%d0%ba%d0%b0%d1%80%d1%82%d0%b8%d0%bd%d0%ba%d0%b8+%d0%b4%d0%b5%d1%82%d0%b8+%d0%b7%d0%b0+%d0%ba%d0%be%d0%bc%d0%bf%d1%8c%d1%8e%d1%82%d0%b5%d1%80%d0%be%d0%bc+%d1%81%d0%ba%d0%b0%d1%87%d0%b0%d1%82%d1%8c&amp;simid=607999510342339533&amp;selectedIndex=35" TargetMode="External"/><Relationship Id="rId15" Type="http://schemas.openxmlformats.org/officeDocument/2006/relationships/hyperlink" Target="&#1050;&#1080;&#1076;%20&#1087;&#1086;&#1088;&#1090;&#1072;&#1083;%20-%20http:/www.kidportal.ru" TargetMode="External"/><Relationship Id="rId23" Type="http://schemas.openxmlformats.org/officeDocument/2006/relationships/customXml" Target="../customXml/item3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bing.com/images/search?view=detailV2&amp;ccid=Xxt%2bZeAb&amp;id=AE68386BA1F991559C0CC7D95FC18CF7ADA5CBBD&amp;q=%d0%ba%d0%b0%d1%80%d1%82%d0%b8%d0%bd%d0%ba%d0%b8+%d0%b4%d0%b5%d1%82%d0%b8+%d0%b7%d0%b0+%d0%ba%d0%be%d0%bc%d0%bf%d1%8c%d1%8e%d1%82%d0%b5%d1%80%d0%be%d0%bc+%d1%81%d0%ba%d0%b0%d1%87%d0%b0%d1%82%d1%8c&amp;simid=608004269142180850&amp;selectedIndex=81" TargetMode="External"/><Relationship Id="rId14" Type="http://schemas.openxmlformats.org/officeDocument/2006/relationships/hyperlink" Target="http://www.solnet.ee/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2D58A8F2CB8CB46B6993A2B0D589808" ma:contentTypeVersion="49" ma:contentTypeDescription="Создание документа." ma:contentTypeScope="" ma:versionID="a04c133e04b736956c198cada4bd74cb">
  <xsd:schema xmlns:xsd="http://www.w3.org/2001/XMLSchema" xmlns:xs="http://www.w3.org/2001/XMLSchema" xmlns:p="http://schemas.microsoft.com/office/2006/metadata/properties" xmlns:ns2="ed36278e-8475-473f-bfe9-cb96b0fff355" xmlns:ns3="4a252ca3-5a62-4c1c-90a6-29f4710e47f8" targetNamespace="http://schemas.microsoft.com/office/2006/metadata/properties" ma:root="true" ma:fieldsID="6a643a342bbe96b29540793e9ab0d05b" ns2:_="" ns3:_="">
    <xsd:import namespace="ed36278e-8475-473f-bfe9-cb96b0fff355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6278e-8475-473f-bfe9-cb96b0fff3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AWJJH2MPE6E2-1329546477-897</_dlc_DocId>
    <_dlc_DocIdUrl xmlns="4a252ca3-5a62-4c1c-90a6-29f4710e47f8">
      <Url>http://edu-sps.koiro.local/Sharya/detsad2/_layouts/15/DocIdRedir.aspx?ID=AWJJH2MPE6E2-1329546477-897</Url>
      <Description>AWJJH2MPE6E2-1329546477-897</Description>
    </_dlc_DocIdUrl>
  </documentManagement>
</p:properties>
</file>

<file path=customXml/itemProps1.xml><?xml version="1.0" encoding="utf-8"?>
<ds:datastoreItem xmlns:ds="http://schemas.openxmlformats.org/officeDocument/2006/customXml" ds:itemID="{6CC9BEB3-5AD6-40D6-AF98-7F63703D51DC}"/>
</file>

<file path=customXml/itemProps2.xml><?xml version="1.0" encoding="utf-8"?>
<ds:datastoreItem xmlns:ds="http://schemas.openxmlformats.org/officeDocument/2006/customXml" ds:itemID="{69639E64-F6CE-4D32-80C8-2E05C574D1A3}"/>
</file>

<file path=customXml/itemProps3.xml><?xml version="1.0" encoding="utf-8"?>
<ds:datastoreItem xmlns:ds="http://schemas.openxmlformats.org/officeDocument/2006/customXml" ds:itemID="{14D8DA2B-288D-4360-8948-867427F6D926}"/>
</file>

<file path=customXml/itemProps4.xml><?xml version="1.0" encoding="utf-8"?>
<ds:datastoreItem xmlns:ds="http://schemas.openxmlformats.org/officeDocument/2006/customXml" ds:itemID="{60BD9CE9-B85B-4DCB-A391-B1AD8AE54E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Пользователь</cp:lastModifiedBy>
  <cp:revision>13</cp:revision>
  <dcterms:created xsi:type="dcterms:W3CDTF">2014-01-05T16:48:00Z</dcterms:created>
  <dcterms:modified xsi:type="dcterms:W3CDTF">2017-04-05T11:31:00Z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0x01010092D58A8F2CB8CB46B6993A2B0D589808</vt:lpwstr>
  </property>
  <property fmtid="{D5CDD505-2E9C-101B-9397-08002B2CF9AE}" pid="3" name="_dlc_DocIdItemGuid">
    <vt:lpwstr>bc6ee605-95cc-479a-9737-610ce6cbd958</vt:lpwstr>
  </property>
</Properties>
</file>