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44" w:rsidRDefault="00F76344" w:rsidP="00D115CE">
      <w:pPr>
        <w:widowControl w:val="0"/>
        <w:tabs>
          <w:tab w:val="left" w:pos="501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76344">
        <w:rPr>
          <w:rFonts w:ascii="Times New Roman" w:eastAsia="SimSun" w:hAnsi="Times New Roman" w:cs="Times New Roman"/>
          <w:b/>
          <w:bCs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4pt" o:ole="">
            <v:imagedata r:id="rId8" o:title=""/>
          </v:shape>
          <o:OLEObject Type="Embed" ProgID="AcroExch.Document.DC" ShapeID="_x0000_i1025" DrawAspect="Content" ObjectID="_1537778205" r:id="rId9"/>
        </w:object>
      </w:r>
    </w:p>
    <w:p w:rsidR="00F76344" w:rsidRDefault="00F76344" w:rsidP="00D115CE">
      <w:pPr>
        <w:widowControl w:val="0"/>
        <w:tabs>
          <w:tab w:val="left" w:pos="501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F76344" w:rsidRDefault="00F76344" w:rsidP="00D115CE">
      <w:pPr>
        <w:widowControl w:val="0"/>
        <w:tabs>
          <w:tab w:val="left" w:pos="501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F76344" w:rsidRDefault="00F76344" w:rsidP="00D115CE">
      <w:pPr>
        <w:widowControl w:val="0"/>
        <w:tabs>
          <w:tab w:val="left" w:pos="501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F76344" w:rsidRDefault="00F76344" w:rsidP="00D115CE">
      <w:pPr>
        <w:widowControl w:val="0"/>
        <w:tabs>
          <w:tab w:val="left" w:pos="501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240476" w:rsidRPr="00923F60" w:rsidRDefault="00240476" w:rsidP="00D115CE">
      <w:pPr>
        <w:widowControl w:val="0"/>
        <w:tabs>
          <w:tab w:val="left" w:pos="501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ПРОГРАММА КУРСА «РУССКИЙ ЯЗЫК» 1—4 классы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Пояснительная записка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Программа по русскому языку составлена с учётом общих целей изучения курса, определённых Федеральным государственным образовательным стандартом и отражённых в его примерной (базисной) программе курса русского языка.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Общая характеристика учебного предмета.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В системе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предметов общеобразовательной школы курс русского языка реализует познавательную и социокультурную цели: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познавательная цель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социокультурная цель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Особенность курса в том, что он представляет собой первоначальный этап изучения 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системы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Задачи и направления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изучения русского языка в начальной школе: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1"/>
          <w:numId w:val="2"/>
        </w:numPr>
        <w:tabs>
          <w:tab w:val="clear" w:pos="1440"/>
          <w:tab w:val="num" w:pos="505"/>
        </w:tabs>
        <w:overflowPunct w:val="0"/>
        <w:autoSpaceDE w:val="0"/>
        <w:autoSpaceDN w:val="0"/>
        <w:adjustRightInd w:val="0"/>
        <w:spacing w:after="0" w:line="240" w:lineRule="auto"/>
        <w:ind w:left="0" w:firstLine="2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1"/>
          <w:numId w:val="2"/>
        </w:numPr>
        <w:tabs>
          <w:tab w:val="clear" w:pos="1440"/>
          <w:tab w:val="num" w:pos="505"/>
        </w:tabs>
        <w:overflowPunct w:val="0"/>
        <w:autoSpaceDE w:val="0"/>
        <w:autoSpaceDN w:val="0"/>
        <w:adjustRightInd w:val="0"/>
        <w:spacing w:after="0" w:line="240" w:lineRule="auto"/>
        <w:ind w:left="0" w:firstLine="2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овладение умениями общаться в устной и письменной формах, участвовать в диалоге, составлять несложные монологические высказывания;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1"/>
          <w:numId w:val="2"/>
        </w:numPr>
        <w:tabs>
          <w:tab w:val="clear" w:pos="1440"/>
          <w:tab w:val="num" w:pos="505"/>
        </w:tabs>
        <w:overflowPunct w:val="0"/>
        <w:autoSpaceDE w:val="0"/>
        <w:autoSpaceDN w:val="0"/>
        <w:adjustRightInd w:val="0"/>
        <w:spacing w:after="0" w:line="240" w:lineRule="auto"/>
        <w:ind w:left="0" w:firstLine="2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воспитание позитивного эмоционально 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Достижению целей и задач курса русского языка активно содействуют такие подходы к его изучению, как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культурологический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язык и общество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, познавательно коммуникативный, информационный, деятельностный. </w:t>
      </w:r>
      <w:r w:rsidRPr="00923F60">
        <w:rPr>
          <w:rFonts w:ascii="Times New Roman" w:eastAsia="SimSun" w:hAnsi="Times New Roman" w:cs="Times New Roman"/>
          <w:sz w:val="24"/>
          <w:szCs w:val="24"/>
        </w:rPr>
        <w:t>В русле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—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семиотический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системно функциональный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— способствующий осмыслению структуры родного языка и предназначенности его основных средств для решения речевых задач;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этико</w:t>
      </w:r>
      <w:r w:rsidR="00923F60"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-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эстетический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При составлении программы и методики её реализации были также учтены принципы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развития, вариативности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и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спиралевидности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концентричности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sz w:val="24"/>
          <w:szCs w:val="24"/>
        </w:rPr>
        <w:t>рекомендованные в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«Концепции содержания непрерывного образования» и документах Госстандартов.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Принцип развития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предполагает ориентацию содержания и методики на стимулирование и поддержку эмоцио</w:t>
      </w:r>
      <w:bookmarkStart w:id="0" w:name="page5"/>
      <w:bookmarkEnd w:id="0"/>
      <w:r w:rsidRPr="00923F60">
        <w:rPr>
          <w:rFonts w:ascii="Times New Roman" w:eastAsia="SimSun" w:hAnsi="Times New Roman" w:cs="Times New Roman"/>
          <w:sz w:val="24"/>
          <w:szCs w:val="24"/>
        </w:rPr>
        <w:t>нального, духовно ценностного и интеллектуального развития и саморазвития ребёнка.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Принцип вариативности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основной минимум содержания и вариативная часть. В разделе «Содержание программы» вариативная часть программы даётся курсивным шрифтом.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Принцип спиралевидности (концентричности)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40" w:lineRule="auto"/>
        <w:ind w:left="0" w:firstLine="29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"/>
        </w:numPr>
        <w:tabs>
          <w:tab w:val="clear" w:pos="720"/>
          <w:tab w:val="num" w:pos="515"/>
        </w:tabs>
        <w:overflowPunct w:val="0"/>
        <w:autoSpaceDE w:val="0"/>
        <w:autoSpaceDN w:val="0"/>
        <w:adjustRightInd w:val="0"/>
        <w:spacing w:after="0" w:line="240" w:lineRule="auto"/>
        <w:ind w:left="0" w:firstLine="29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Введением в язык является первый интегрированный этап общего курса — «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Обучение грамоте и развитие речи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». Его продолжительность (23 учебных недели, 9 ч в неделю) определяется темпом обучаемости учеников, их индивидуальными особенностями и спецификой используемых учебных средств. В обучении грамоте различают два периода: подготовительный (добуквенный) и основной (букварный). Последовательность работы, характер упражнений на каждом из этапов обучения грамоте определяются закономерностями аналитико-синтетического звукобуквенного метода. Обучение письму идёт параллельно с обучением чтению, при этом учитывается принцип координации устной и письменной речи. Дети овладевают начертанием новой буквы, учатся соединять её с ранее изученными буквами, упражняются в письме слогов, слов, предложений, небольших текстов. 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sz w:val="24"/>
          <w:szCs w:val="24"/>
        </w:rPr>
        <w:lastRenderedPageBreak/>
        <w:t>После курса «Обучение грамоте и развитие речи» начинается раздельное изучение русского языка и литературного чтения.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«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Русский язык</w:t>
      </w:r>
      <w:r w:rsidRPr="00923F60">
        <w:rPr>
          <w:rFonts w:ascii="Times New Roman" w:eastAsia="SimSun" w:hAnsi="Times New Roman" w:cs="Times New Roman"/>
          <w:sz w:val="24"/>
          <w:szCs w:val="24"/>
        </w:rPr>
        <w:t>».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Речевое общение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>» и «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Язык как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средство общения».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Приоритетным в начальном обучении признаётся формирование важнейших коммуникативно-речевых умений младших школьников: читать и писать, понимать смысл обращенной к ним устной и письменной речи (заданий, вопросов, правил, определений и т.п.), отвечать на вопросы, вступать в диалоги, составлять несложные монологические высказывания. К этому же разряду относятся и умения этикетного характера. Поэтому раздел «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Речевое общение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» начинает программы каждого класса. В этом разделе указывается минимум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речеведческих сведений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: о формах речи и основных видах речевой деятельности (слушании, говорении,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продвижения» учащихся в овладении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коммуникативно- речевыми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умениями, </w:t>
      </w:r>
      <w:r w:rsidRPr="00923F60">
        <w:rPr>
          <w:rFonts w:ascii="Times New Roman" w:eastAsia="SimSun" w:hAnsi="Times New Roman" w:cs="Times New Roman"/>
          <w:sz w:val="24"/>
          <w:szCs w:val="24"/>
        </w:rPr>
        <w:t>связанными с метаумениями — понимать смысл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чужой речи и создавать, оформлять и передавать собственные мысли и чувства.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Акцентируется внимание на проведение видов работ по развитию индивидуальной речи учеников: обогащение словаря, развитие чувства языка, расширение грамматического строя речи, развитие речевого слуха и пр. Рекомендуется проведение упражнений в ситуациях диалога, в ходе которых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проблем, налаживать сотрудничество со сверстниками и взрослыми. Формирование коммуникативно-речевых действий </w:t>
      </w:r>
      <w:bookmarkStart w:id="1" w:name="page6"/>
      <w:bookmarkEnd w:id="1"/>
      <w:r w:rsidRPr="00923F60">
        <w:rPr>
          <w:rFonts w:ascii="Times New Roman" w:eastAsia="SimSun" w:hAnsi="Times New Roman" w:cs="Times New Roman"/>
          <w:sz w:val="24"/>
          <w:szCs w:val="24"/>
        </w:rPr>
        <w:t>(умений слушать, читать, говорить, писать) — прямой путь к обеспечению в будущем социальной компетентности учеников.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использования средств языка в речи. Изучение системы языка, его языковых средств остаётся важнейшим направлением в начальном курсе русского языка, так как именно овладение богатством средств языка является базой и условием развития речи детей. На это нацеливает содержание раздела программы «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Язык как средство общения</w:t>
      </w:r>
      <w:r w:rsidRPr="00923F60">
        <w:rPr>
          <w:rFonts w:ascii="Times New Roman" w:eastAsia="SimSun" w:hAnsi="Times New Roman" w:cs="Times New Roman"/>
          <w:sz w:val="24"/>
          <w:szCs w:val="24"/>
        </w:rPr>
        <w:t>», в котором представлен языковой материал.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Содержательные линии этого раздела: фонетика, графика, состав слова (морфемика), лексика, грамматика (морфология и синтаксис), орфография, орфоэпия и пунктуация. Языковой материал (основы лингвистических знаний) призван сформировать научное представление (с учётом возрастных особенностей младших школьников) о системе и структуре русского языка, являющегося частью окружающего мира учеников, а также способствовать усвоению норм русского литературного языка, постижению его интонационного и лексического богатства. Путь изучения всех языковых средств — от значения к форме, далее — к назначению (функции) в речи.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Ознакомление с языковыми единицами проводится через призму основного средства языка — 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слова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. Так, в 1 классе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слово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рассматривается в основном со стороны его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строения </w:t>
      </w:r>
      <w:r w:rsidRPr="00923F60">
        <w:rPr>
          <w:rFonts w:ascii="Times New Roman" w:eastAsia="SimSun" w:hAnsi="Times New Roman" w:cs="Times New Roman"/>
          <w:sz w:val="24"/>
          <w:szCs w:val="24"/>
        </w:rPr>
        <w:t>— звукового, буквенного, слогового. Во 2 классе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акцент переносится на изучение слова со стороны значения, вводятся понятия о лексическом (конкретном) и общем (как часть речи) значениях слов. Состав слова анализируется со стороны входящих в него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значимых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частей (корня, приставки, суффикса, окончания), а также рассматривается с позиций значения, так как из значений морфем складывается лексическое значение слова. Вопросы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правописания слова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рассматриваются на морфемном и морфологическом уровнях с введением термина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орфограмма.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Представления о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предложении и тексте углубляются через призму «работы» в них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слов как частей речи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. В 3—4 классах ядром курса становится изучение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предложения, текста.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главных структурных частей (корень слова, главные члены предложения, тема, главная мысль текста), после этого — на роли структурных частей «второй степени» значимости (приставки, суффиксы, окончания в слове, второстепенные члены предложения, композиционные части текста и пр.).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Орфографические и пунктуационные правила рассматриваются в системе изучения фонетики, морфологии, морфемики, синтаксиса. Предусматривается знакомство учащихся с различными принципами русского правописания. Орфографический и пунктуационный материал также даётся с коммуникативной мотивацией — обеспечивать грамотность письменной речи.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качествами письменной речи.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Развитие письменной речи у младших школьников отстаёт от развития устной речи на всём протяжении начальной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Изучение орфографических и пунктуационных правил, а также развитие устной и письменной речи учащихся носит практический характер и формирует навыки, определяющие культурный уровень учащихся как будущих членов общества.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Общеучебные умения, навыки и способы деятельности.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Важную роль в обучении русскому языку играет целена</w:t>
      </w:r>
      <w:bookmarkStart w:id="2" w:name="page7"/>
      <w:bookmarkEnd w:id="2"/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правленная работа по формированию у младших школьников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универсальных учебных действий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0" w:firstLine="29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Система упражнений для уроков составлена в деятельностном ключе и стимулирует учащихся к формированию как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регулятивных действий </w:t>
      </w:r>
      <w:r w:rsidRPr="00923F60">
        <w:rPr>
          <w:rFonts w:ascii="Times New Roman" w:eastAsia="SimSun" w:hAnsi="Times New Roman" w:cs="Times New Roman"/>
          <w:sz w:val="24"/>
          <w:szCs w:val="24"/>
        </w:rPr>
        <w:t>(целеполагания, планирования,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ориентировки, прогнозирования, контроля, коррекции, оценки), так и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общеучебных действий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(«чтение» текстов, схем, таблиц, моделей и т. 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Таким образом, курс имеет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познавательно коммуникативную </w:t>
      </w:r>
      <w:r w:rsidRPr="00923F60">
        <w:rPr>
          <w:rFonts w:ascii="Times New Roman" w:eastAsia="SimSun" w:hAnsi="Times New Roman" w:cs="Times New Roman"/>
          <w:sz w:val="24"/>
          <w:szCs w:val="24"/>
        </w:rPr>
        <w:t>направленность, что предполагает привнесение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коммуникативной мотивации в рассмотрение различных разделов и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тем курса, пристальное внимание к значению всех языковых единиц, к их функции в речи.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4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40" w:lineRule="auto"/>
        <w:ind w:left="0" w:firstLine="29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познавательно-коммуникативной направленности курса явственно проступает 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воспитательная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 </w:t>
      </w: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75921" w:rsidRDefault="00175921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sz w:val="24"/>
          <w:szCs w:val="24"/>
        </w:rPr>
        <w:t xml:space="preserve">Программа обеспечивается учебно-методическими комплектами для каждого класса, включающими учебники, прописи, рабочие тетради и методические рекомендации для учителя.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1 класс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Т.М. Андрианова.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Букварь. — 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Т.М. Андрианова.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Рабочая тетрадь к «Букварю». — М.,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В.А. Илюхина.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Прописи № 1, № 2, № 3, № 4 к «Букварю»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Т. М. Андриановой. — 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460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Т.М. Андрианова.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Обучение в 1 классе по «Букварю». — М.,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В.А. Илюхина.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Обучение в 1 классе по «Прописям». — М.,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Т.М. Андрианова.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Спутник Букваря для читающих детей. —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В.А. Илюхина.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Прописи для читающих детей № 1, № 2, № 3, № 4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к «Букварю» Т. М. Андриановой. — 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Т.М. Андрианова, В.А. Илюхина.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Русский язык. 1 класс. Учебник. — 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Т.М. Андрианова, В.А. Илюхина.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Русский язык. 1 класс. Рабочие тетради № 1, № 2. — 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Т.М. Андрианова, В.А. Илюхина.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Обучение в 1 классе по учебнику «Русский язык». — М.,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Т.М. Андрианова</w:t>
      </w:r>
      <w:r w:rsidRPr="00923F60">
        <w:rPr>
          <w:rFonts w:ascii="Times New Roman" w:eastAsia="SimSun" w:hAnsi="Times New Roman" w:cs="Times New Roman"/>
          <w:sz w:val="24"/>
          <w:szCs w:val="24"/>
        </w:rPr>
        <w:t>. Букварь. Электронный учебник. 1СD. — М.: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2 класс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Л.Я. Желтовская, О.Б. Калинина.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Русский язык. 2 класс. Учебник. В 2 ч. — 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Л.Я. Желтовская, О.Б. Калинина.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Русский язык. 2 класс. Рабочие тетради № 1, № 2. — 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Л.Я. Желтовская, О.Б. Калинина.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Обучение во 2 классе по учебнику «Русский язык». — М.,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3 класс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Л.Я. Желтовская, О.Б. Калинина.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Русский язык. 3 класс. Учебник. В 2 ч. — 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Л.Я. Желтовская, О.Б. Калинина.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Русский язык. 3 класс. Рабочие тетради № 1, № 2. — 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Л.Я. Желтовская, О.Б. Калинина.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Русский язык. 3 класс. Дидактические карточки–задания. — 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Л.Я. Желтовская, О.Б. Калинина.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Обучение в 3 классе по учебнику «Русский язык». — М.,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>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4 класс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Л.Я. Желтовская, О.Б. Калинина.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Русский язык. 4 класс. Учебник. В 2 ч. — 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Л.Я. Желтовская, О.Б. Калинина.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Русский язык. 4 класс. Рабочие тетради № 1, № 2. — 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Л.Я. Желтовская, О.Б. Калинина.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Русский язык. 4 класс. Дидактические карточки–задания. — М., АСТ,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Л.Я. Желтовская, О.Б. Калинина.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Обучение в 4 классе по учебнику «Русский язык». — М., Астрель.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0476" w:rsidRPr="00923F60" w:rsidSect="00156B13">
          <w:footerReference w:type="default" r:id="rId10"/>
          <w:pgSz w:w="11900" w:h="16840"/>
          <w:pgMar w:top="709" w:right="967" w:bottom="1380" w:left="823" w:header="720" w:footer="720" w:gutter="0"/>
          <w:pgNumType w:start="1"/>
          <w:cols w:space="2900"/>
          <w:noEndnote/>
          <w:titlePg/>
          <w:docGrid w:linePitch="299"/>
        </w:sect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8"/>
      <w:bookmarkEnd w:id="3"/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СОДЕРЖАНИЕ ПРОГРАММЫ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1 класс </w:t>
      </w:r>
      <w:r w:rsidRPr="00923F60">
        <w:rPr>
          <w:rFonts w:ascii="Times New Roman" w:eastAsia="SimSun" w:hAnsi="Times New Roman" w:cs="Times New Roman"/>
          <w:sz w:val="24"/>
          <w:szCs w:val="24"/>
        </w:rPr>
        <w:t>(257 ч)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РЕЧЕВОЕ ОБЩЕНИЕ   (виды речевой деятельности)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Сведения о речи.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Речь как способ общения. Речь устная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Слушание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>. Восприятие звучащей речи. Понимание сути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вопросов и объяснения учителя.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Говорение. </w:t>
      </w:r>
      <w:r w:rsidRPr="00923F60">
        <w:rPr>
          <w:rFonts w:ascii="Times New Roman" w:eastAsia="SimSun" w:hAnsi="Times New Roman" w:cs="Times New Roman"/>
          <w:sz w:val="24"/>
          <w:szCs w:val="24"/>
        </w:rPr>
        <w:t>Ответы на вопросы учителя. Элементарное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Чтение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Озаглавливание текстов с ярко выраженной темой.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Письмо</w:t>
      </w:r>
      <w:r w:rsidRPr="00923F60">
        <w:rPr>
          <w:rFonts w:ascii="Times New Roman" w:eastAsia="SimSun" w:hAnsi="Times New Roman" w:cs="Times New Roman"/>
          <w:sz w:val="24"/>
          <w:szCs w:val="24"/>
        </w:rPr>
        <w:t>. Овладение печатным и рукописным шрифтами.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tabs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ОБУЧЕНИЕ ГРАМОТЕ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(207 ч. Складывается из обучения по «Букварю» (92 ч — 4 ч в неделю)  и «Прописям» (115 ч — 5 ч в неделю).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Подготовительный (добуквенный) период   </w:t>
      </w:r>
      <w:r w:rsidRPr="00923F60">
        <w:rPr>
          <w:rFonts w:ascii="Times New Roman" w:eastAsia="SimSun" w:hAnsi="Times New Roman" w:cs="Times New Roman"/>
          <w:sz w:val="24"/>
          <w:szCs w:val="24"/>
        </w:rPr>
        <w:t>(32 ч)</w:t>
      </w:r>
      <w:r w:rsidRPr="00923F60"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    ( В том числе по «Букварю» — 14 ч, по «Прописям» — 18 ч.)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Речь. Предложение. Слово.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Речь — способ общения людей. Формы речи: устная и письменная. Несловесные средства устного общения (интонация, мимика, жесты, позы). 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>Слова — названия предметов, явлений окружающего мира. Различение понятий: предмет и слово как название предмета.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Слогоделение. Ударение. Ударный слог.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Звуки и буквы. </w:t>
      </w:r>
      <w:r w:rsidRPr="00923F60">
        <w:rPr>
          <w:rFonts w:ascii="Times New Roman" w:eastAsia="SimSun" w:hAnsi="Times New Roman" w:cs="Times New Roman"/>
          <w:sz w:val="24"/>
          <w:szCs w:val="24"/>
        </w:rPr>
        <w:t>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мак — рак</w:t>
      </w:r>
      <w:r w:rsidRPr="00923F60">
        <w:rPr>
          <w:rFonts w:ascii="Times New Roman" w:eastAsia="SimSun" w:hAnsi="Times New Roman" w:cs="Times New Roman"/>
          <w:sz w:val="24"/>
          <w:szCs w:val="24"/>
        </w:rPr>
        <w:t>). Гласные и согласные звуки. Твёрдые и мягкие согласные звуки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лук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—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люк</w:t>
      </w:r>
      <w:r w:rsidRPr="00923F60">
        <w:rPr>
          <w:rFonts w:ascii="Times New Roman" w:eastAsia="SimSun" w:hAnsi="Times New Roman" w:cs="Times New Roman"/>
          <w:sz w:val="24"/>
          <w:szCs w:val="24"/>
        </w:rPr>
        <w:t>). Моделирование звукового состава слов с помощью схем.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Развитие речи.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Графика.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Знакомство с гигиеническими требованиями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при письме (посадка за столом, положение тетради и ручки). Соблюдение гигиенических навыков письма.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Знакомство с разлиновкой прописи.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Развитие глазомера и мелких мышц пальцев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бордюры, штриховка и др.</w:t>
      </w:r>
      <w:r w:rsidRPr="00923F60">
        <w:rPr>
          <w:rFonts w:ascii="Times New Roman" w:eastAsia="SimSun" w:hAnsi="Times New Roman" w:cs="Times New Roman"/>
          <w:sz w:val="24"/>
          <w:szCs w:val="24"/>
        </w:rPr>
        <w:t>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Основной (букварный) период </w:t>
      </w:r>
      <w:r w:rsidRPr="00923F60">
        <w:rPr>
          <w:rFonts w:ascii="Times New Roman" w:eastAsia="SimSun" w:hAnsi="Times New Roman" w:cs="Times New Roman"/>
          <w:sz w:val="24"/>
          <w:szCs w:val="24"/>
        </w:rPr>
        <w:t>(175 ч)</w:t>
      </w:r>
      <w:r w:rsidRPr="00923F60"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r w:rsidRPr="00923F6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23F60">
        <w:rPr>
          <w:rFonts w:ascii="Times New Roman" w:eastAsia="SimSun" w:hAnsi="Times New Roman" w:cs="Times New Roman"/>
          <w:sz w:val="24"/>
          <w:szCs w:val="24"/>
        </w:rPr>
        <w:t>В том числе по «Букварю» — 78 ч, по «Прописям» — 97 ч.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Звуки речи (фонетика). </w:t>
      </w:r>
      <w:r w:rsidRPr="00923F60">
        <w:rPr>
          <w:rFonts w:ascii="Times New Roman" w:eastAsia="SimSun" w:hAnsi="Times New Roman" w:cs="Times New Roman"/>
          <w:sz w:val="24"/>
          <w:szCs w:val="24"/>
        </w:rPr>
        <w:t>Звуки речи. Звуковое строение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слов. Единство звукового состава слова и его значения. Гласные и согласные звуки. Различение согласных по твёрдости–мягкости и по звонкости–глухости.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Слог как минимальная произносительная единица. Слогообразующая роль гласных звуков. Деление слов на слоги.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Ударные и безударные гласные в слове. Определение места ударения в слове. Смыслоразличительная роль ударения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замок</w:t>
      </w:r>
      <w:r w:rsidRPr="00923F60">
        <w:rPr>
          <w:rFonts w:ascii="Times New Roman" w:eastAsia="SimSun" w:hAnsi="Times New Roman" w:cs="Times New Roman"/>
          <w:sz w:val="24"/>
          <w:szCs w:val="24"/>
        </w:rPr>
        <w:t>—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замок</w:t>
      </w:r>
      <w:r w:rsidRPr="00923F60">
        <w:rPr>
          <w:rFonts w:ascii="Times New Roman" w:eastAsia="SimSun" w:hAnsi="Times New Roman" w:cs="Times New Roman"/>
          <w:sz w:val="24"/>
          <w:szCs w:val="24"/>
        </w:rPr>
        <w:t>).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Буквы (графика). </w:t>
      </w:r>
      <w:r w:rsidRPr="00923F60">
        <w:rPr>
          <w:rFonts w:ascii="Times New Roman" w:eastAsia="SimSun" w:hAnsi="Times New Roman" w:cs="Times New Roman"/>
          <w:sz w:val="24"/>
          <w:szCs w:val="24"/>
        </w:rPr>
        <w:t>Различение звука и буквы: буква как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Роль гласных букв для обозначения мягкости предшествующих согласных в слове. Роль йотированных букв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е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ё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ю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я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Обозначение буквами звука [й</w:t>
      </w:r>
      <w:r w:rsidRPr="00923F60">
        <w:rPr>
          <w:rFonts w:ascii="Times New Roman" w:eastAsia="SimSun" w:hAnsi="Times New Roman" w:cs="Times New Roman"/>
          <w:sz w:val="24"/>
          <w:szCs w:val="24"/>
          <w:vertAlign w:val="superscript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] в разных позициях. Употребление букв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ь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и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ъ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Знакомство с русским алфавитом, с печатным и письменным начертанием букв.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Понимание функции небуквенных графических средств и использование их на письме (пробел между словами, знак переноса, знак ударения, знаки препинания).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923F60">
        <w:rPr>
          <w:rFonts w:ascii="Times New Roman" w:eastAsia="SimSun" w:hAnsi="Times New Roman" w:cs="Times New Roman"/>
          <w:sz w:val="24"/>
          <w:szCs w:val="24"/>
        </w:rPr>
        <w:t>Восприятие слова как названия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предметов и явлений окружающего мира, как объекта изучения, материала для анализа. Анализ строения слова (звуковой, буквенный, слогоударный). Наблюдение над значением слова (слова, близкие и противоположные по смыслу, многозначные).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Орфография. </w:t>
      </w:r>
      <w:r w:rsidRPr="00923F60">
        <w:rPr>
          <w:rFonts w:ascii="Times New Roman" w:eastAsia="SimSun" w:hAnsi="Times New Roman" w:cs="Times New Roman"/>
          <w:sz w:val="24"/>
          <w:szCs w:val="24"/>
        </w:rPr>
        <w:t>Ознакомление с правилами правописания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Cs/>
          <w:sz w:val="24"/>
          <w:szCs w:val="24"/>
        </w:rPr>
        <w:t xml:space="preserve">и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применение их на практике: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— обозначение гласных после шипящих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жи—ши, ча—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ща, чу—щу</w:t>
      </w:r>
      <w:r w:rsidRPr="00923F60">
        <w:rPr>
          <w:rFonts w:ascii="Times New Roman" w:eastAsia="SimSun" w:hAnsi="Times New Roman" w:cs="Times New Roman"/>
          <w:sz w:val="24"/>
          <w:szCs w:val="24"/>
        </w:rPr>
        <w:t>);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— </w:t>
      </w:r>
      <w:r w:rsidRPr="00923F60">
        <w:rPr>
          <w:rFonts w:ascii="Times New Roman" w:eastAsia="SimSun" w:hAnsi="Times New Roman" w:cs="Times New Roman"/>
          <w:sz w:val="24"/>
          <w:szCs w:val="24"/>
        </w:rPr>
        <w:t>раздельное написание слов;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перенос слов по слогам без стечения согласных;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большая буква в начале, знаки препинания в конце предложения.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Развитие речи.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СИСТЕМАТИЧЕСКИЙ КУРС РУССКОГО ЯЗЫКА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1 класс </w:t>
      </w:r>
      <w:r w:rsidRPr="00923F60">
        <w:rPr>
          <w:rFonts w:ascii="Times New Roman" w:eastAsia="SimSun" w:hAnsi="Times New Roman" w:cs="Times New Roman"/>
          <w:sz w:val="24"/>
          <w:szCs w:val="24"/>
        </w:rPr>
        <w:t>(послебукварный период) (50 ч)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РЕЧЕВОЕ ОБЩЕНИЕ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Слово — главное средство языка. Роль языка в жизни людей.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>Использование несловесных средств общения (жестов, мимики, поз, интонации).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Углубление представлений о различных видах и формах общения (восприятия и передачи информации): в устной форме — слушание и говорение, в письменной — чтение и письмо.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Упражнения в создании собственных высказываний с опорой на рисунки, схемы, на основе наблюдений.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Использование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этикетных формул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в различных ситуативных упражнениях (ситуации приветствия, прощания, обращения с вопросом, просьбой, извинения и др.).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ЯЗЫК КАК СРЕДСТВО ОБЩЕНИЯ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Фонетика, орфоэпия и графика </w:t>
      </w:r>
      <w:r w:rsidRPr="00923F60">
        <w:rPr>
          <w:rFonts w:ascii="Times New Roman" w:eastAsia="SimSun" w:hAnsi="Times New Roman" w:cs="Times New Roman"/>
          <w:sz w:val="24"/>
          <w:szCs w:val="24"/>
        </w:rPr>
        <w:t>(18 ч)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Звуки и буквы русского языка. Различение гласных и согласных звуков.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Твёрдые и мягкие согласные звуки. Обозначение мягких звуков на письме с помощью букв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и, е, ё, ю, я, ь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. Звонкие и </w:t>
      </w:r>
      <w:bookmarkStart w:id="5" w:name="page10"/>
      <w:bookmarkEnd w:id="5"/>
      <w:r w:rsidRPr="00923F60">
        <w:rPr>
          <w:rFonts w:ascii="Times New Roman" w:eastAsia="SimSun" w:hAnsi="Times New Roman" w:cs="Times New Roman"/>
          <w:sz w:val="24"/>
          <w:szCs w:val="24"/>
        </w:rPr>
        <w:t>глухие согласные звуки. Смыслоразличительная роль звуков.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Ударение. Смыслоразличительная роль ударения. Гласные ударные и безударные. Качественная характеристика звука (гласный ударный — безударный, согласный твёрдый — мягкий, звонкий — глухой, парный — непарный).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Произношение звуков и сочетаний звуков в соответствии с нормами русского литературного языка.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Алфавит. Названия букв в алфавите. Знание конфигурации букв рукописного алфавита. Упражнения в совершенствовании техники письма: разборчивости, линейности, достижения параллельности и равноотставленности штрихов, связного соединения двух букв. Закрепление в самостоятельном выполнении правил гигиены письма.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Установление соотношения звукового и буквенного состава слова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Наблюдение над единообразным написанием безударных гласных в общих частях слов. Ознакомление с простейшими способами подбора проверочных слов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один — много,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много — один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Слово и его значение (лексика) </w:t>
      </w:r>
      <w:r w:rsidRPr="00923F60">
        <w:rPr>
          <w:rFonts w:ascii="Times New Roman" w:eastAsia="SimSun" w:hAnsi="Times New Roman" w:cs="Times New Roman"/>
          <w:sz w:val="24"/>
          <w:szCs w:val="24"/>
        </w:rPr>
        <w:t>(7 ч)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 значениями. Наблюдение над употреблением слов в переносном значении, употреблением многозначных слов.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Использование словарей для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наведения справок о значении, происхождении и правописании слова.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Предложение и текст </w:t>
      </w:r>
      <w:r w:rsidRPr="00923F60">
        <w:rPr>
          <w:rFonts w:ascii="Times New Roman" w:eastAsia="SimSun" w:hAnsi="Times New Roman" w:cs="Times New Roman"/>
          <w:sz w:val="24"/>
          <w:szCs w:val="24"/>
        </w:rPr>
        <w:t>(4 ч)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 xml:space="preserve">Орфография </w:t>
      </w:r>
      <w:r w:rsidRPr="00923F60">
        <w:rPr>
          <w:rFonts w:ascii="Times New Roman" w:eastAsia="SimSun" w:hAnsi="Times New Roman" w:cs="Times New Roman"/>
          <w:sz w:val="24"/>
          <w:szCs w:val="24"/>
        </w:rPr>
        <w:t>(9 ч)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Ознакомление с правилами правописания и их применение на практике: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— обозначение гласных после шипящих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жи—ши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ча—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ща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чу—щу </w:t>
      </w:r>
      <w:r w:rsidRPr="00923F60">
        <w:rPr>
          <w:rFonts w:ascii="Times New Roman" w:eastAsia="SimSun" w:hAnsi="Times New Roman" w:cs="Times New Roman"/>
          <w:sz w:val="24"/>
          <w:szCs w:val="24"/>
        </w:rPr>
        <w:t>и буквосочетаний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чк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чн</w:t>
      </w:r>
      <w:r w:rsidRPr="00923F60">
        <w:rPr>
          <w:rFonts w:ascii="Times New Roman" w:eastAsia="SimSun" w:hAnsi="Times New Roman" w:cs="Times New Roman"/>
          <w:sz w:val="24"/>
          <w:szCs w:val="24"/>
        </w:rPr>
        <w:t>);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— </w:t>
      </w:r>
      <w:r w:rsidRPr="00923F60">
        <w:rPr>
          <w:rFonts w:ascii="Times New Roman" w:eastAsia="SimSun" w:hAnsi="Times New Roman" w:cs="Times New Roman"/>
          <w:sz w:val="24"/>
          <w:szCs w:val="24"/>
        </w:rPr>
        <w:t>раздельное написание слов;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перенос слов по слогам без стечения согласных;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большая буква в именах, отчествах, фамилиях людей, кличках животных и отдельных географических названиях (стран, рек, населённых пунктов); 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написание слов из словаря;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большая буква в начале предложения, знаки препинания в конце.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Повторение изученного в течение года </w:t>
      </w:r>
      <w:r w:rsidRPr="00923F60">
        <w:rPr>
          <w:rFonts w:ascii="Times New Roman" w:eastAsia="SimSun" w:hAnsi="Times New Roman" w:cs="Times New Roman"/>
          <w:sz w:val="24"/>
          <w:szCs w:val="24"/>
        </w:rPr>
        <w:t>(12 ч)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 w:right="18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ПЛАНИРУЕМЫЕ РЕЗУЛЬТАТЫ ОСВОЕНИЯ ПРОГРАММЫ ПО РУССКОМУ ЯЗЫКУ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к концу 1 класса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ЛИЧНОСТНЫЕ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 учащихся будут сформированы: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понимание важности нового социального статуса «ученик»;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понимание нравственных норм, закреплённых в языке народа (на уровне, соответствующем возрасту);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адекватное восприятие содержательной оценки своей работы учителем;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осознание языка как основного средства общения людей.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восприятия русского языка как основной, главной части культуры русского народа, культуры России; </w:t>
      </w: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осознания своей принадлежности народу, стране, чувства уважения к традициям, истории своего народа, своей семьи; </w:t>
      </w: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познавательной мотивации, интереса к русскому языку как к родному; </w:t>
      </w: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осознания слова, как средства языка, богатства и разнообразия слов и их значений в русском языке; внимания к мелодичности народной звучащей речи; </w:t>
      </w: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понимания здоровьесберегающих аспектов жизни (режим дня, зарядка физическая и умственная, добрые отношения с природой, с людьми).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ПРЕДМЕТНЫЕ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различать устную и письменную речь, а также основные языковые средства (слова, предложения, текст); </w:t>
      </w: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интонировать различные по эмоциональной окрашенности предложения; </w:t>
      </w: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различать звуки и буквы, различать гласные и согласные, звонкие и глухие, твёрдые и мягкие звуки;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использовать при письме все способы буквенного обозначения мягких и твёрдых согласных; </w:t>
      </w: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узнавать и называть все буквы русского алфавита, использовать знание алфавита для упорядочивания слов; </w:t>
      </w: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различать произношение и написание слов (простейшие случаи); </w:t>
      </w: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производить слогоударный и звукобуквенный анализы слов простой конструкции;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жи–ши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ча–ща, чу–щу, чк, чн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об оформлении предложений на письме;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запоминать правописание словарных слов и правильно их воспроизводить;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грамотно и каллиграфически правильно списывать и писать под диктовку тексты (объемом в 15–20 слов);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выполнять основные гигиенические требования при письме.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6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40" w:lineRule="auto"/>
        <w:ind w:left="2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соблюдать в повседневной жизни нормы речевого этикета и правила устного общения; 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определять последовательность предложений в деформированном тексте, начало и конец предложений в непунктированном тексте, озаглавливать тексты;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составлять устные рассказы по картинке с ярко выраженной темой (3–5 предложений);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различать слова–названия предметов, слова–признаки предметов и слова–действия предметов;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находить родственные слова в группе предложенных слов.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МЕТАПРЕДМЕТНЫЕ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Регулятивные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научатся на доступном уровне: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организовывать своё рабочее место под руководством учителя;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контроль, используя способ сличения своей работы с заданным эталоном;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 сотрудничестве с учителем определять последовательность изучения материала, опираясь на иллюстративный ряд «маршрутного листа».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понимать цель выполняемых действий;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оценивать правильность выполнения задания;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в сотрудничестве с учителем ставить конкретную учебную задачу на основе соотнесения того, что уже известно и усвоено, и того, что ещё неизвестно.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Познавательные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ориентироваться в учебнике (система обозначений, структура текста, рубрики, словарь, содержание);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понимать информацию, представленную в виде текста, рисунков, схем;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заданий, используя справочные материалы учебника (под руководством учителя);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моделировать различные языковые единицы (слово, предложение);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2"/>
      <w:bookmarkEnd w:id="7"/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использовать на доступном уровне логические приёмы мышления (анализ, сравнение, классификацию, обобщение) на языковом материале.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самостоятельно осуществлять поиск необходимой информации для выполнения учебных заданий, используя справочные материалы учебника; </w:t>
      </w:r>
    </w:p>
    <w:p w:rsidR="00240476" w:rsidRPr="00923F60" w:rsidRDefault="00240476" w:rsidP="00D115CE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использовать простейшие таблицы и схемы для решения конкретных языковых задач; </w:t>
      </w:r>
    </w:p>
    <w:p w:rsidR="00240476" w:rsidRPr="00923F60" w:rsidRDefault="00240476" w:rsidP="00D115CE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выделять существенную информацию из небольших читаемых текстов.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Коммуникативные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240476" w:rsidRPr="00923F60" w:rsidRDefault="00240476" w:rsidP="00D115CE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отвечать на вопросы, задавать вопросы для уточнения непонятного;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выслушивать друг друга, договариваться, работая в паре;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участвовать в коллективном обсуждении учебной проблемы;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соблюдать простейшие нормы речевого этикета: здороваться, прощаться, благодарить.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выражать свои мысли с соответствующими возрасту полнотой и точностью; </w:t>
      </w:r>
    </w:p>
    <w:p w:rsidR="00240476" w:rsidRPr="00923F60" w:rsidRDefault="00240476" w:rsidP="00D115CE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быть терпимыми к другим мнениям, учитывать их в совместной работе, приходить к общему решению; </w:t>
      </w:r>
    </w:p>
    <w:p w:rsidR="00240476" w:rsidRPr="00923F60" w:rsidRDefault="00240476" w:rsidP="00D115CE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62" w:rsidRPr="00923F60" w:rsidRDefault="00893D62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РУССКИЙ ЯЗЫК 2 КЛАСС. </w:t>
      </w:r>
    </w:p>
    <w:p w:rsidR="00B077E5" w:rsidRPr="00923F60" w:rsidRDefault="00893D62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B077E5"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Учебно-тематический план:</w:t>
      </w:r>
    </w:p>
    <w:p w:rsidR="00B077E5" w:rsidRPr="00923F60" w:rsidRDefault="00B077E5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300" w:type="dxa"/>
        <w:tblLook w:val="04A0"/>
      </w:tblPr>
      <w:tblGrid>
        <w:gridCol w:w="1793"/>
        <w:gridCol w:w="7413"/>
        <w:gridCol w:w="4604"/>
      </w:tblGrid>
      <w:tr w:rsidR="00B077E5" w:rsidRPr="00923F60" w:rsidTr="002D34D6">
        <w:tc>
          <w:tcPr>
            <w:tcW w:w="179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41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4604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077E5" w:rsidRPr="00923F60" w:rsidTr="002D34D6">
        <w:tc>
          <w:tcPr>
            <w:tcW w:w="179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 даре слова (введение)</w:t>
            </w:r>
          </w:p>
        </w:tc>
        <w:tc>
          <w:tcPr>
            <w:tcW w:w="4604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077E5" w:rsidRPr="00923F60" w:rsidTr="002D34D6">
        <w:tc>
          <w:tcPr>
            <w:tcW w:w="179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1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Слово и его строение</w:t>
            </w:r>
          </w:p>
        </w:tc>
        <w:tc>
          <w:tcPr>
            <w:tcW w:w="4604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077E5" w:rsidRPr="00923F60" w:rsidTr="002D34D6">
        <w:tc>
          <w:tcPr>
            <w:tcW w:w="179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1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Обозначение согласных и гласных звуков на письме</w:t>
            </w:r>
          </w:p>
        </w:tc>
        <w:tc>
          <w:tcPr>
            <w:tcW w:w="4604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077E5" w:rsidRPr="00923F60" w:rsidTr="002D34D6">
        <w:tc>
          <w:tcPr>
            <w:tcW w:w="179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1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Слова-названия предметов, признаков, действий</w:t>
            </w:r>
          </w:p>
        </w:tc>
        <w:tc>
          <w:tcPr>
            <w:tcW w:w="4604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77E5" w:rsidRPr="00923F60" w:rsidTr="002D34D6">
        <w:tc>
          <w:tcPr>
            <w:tcW w:w="179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1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Слово и предложение</w:t>
            </w:r>
          </w:p>
        </w:tc>
        <w:tc>
          <w:tcPr>
            <w:tcW w:w="4604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77E5" w:rsidRPr="00923F60" w:rsidTr="002D34D6">
        <w:tc>
          <w:tcPr>
            <w:tcW w:w="179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1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Предложение и текст</w:t>
            </w:r>
          </w:p>
        </w:tc>
        <w:tc>
          <w:tcPr>
            <w:tcW w:w="4604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077E5" w:rsidRPr="00923F60" w:rsidTr="002D34D6">
        <w:tc>
          <w:tcPr>
            <w:tcW w:w="179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1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Если хочешь понимать и быть понятым</w:t>
            </w:r>
          </w:p>
        </w:tc>
        <w:tc>
          <w:tcPr>
            <w:tcW w:w="4604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77E5" w:rsidRPr="00923F60" w:rsidTr="002D34D6">
        <w:tc>
          <w:tcPr>
            <w:tcW w:w="179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1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4604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077E5" w:rsidRPr="00923F60" w:rsidTr="002D34D6">
        <w:tc>
          <w:tcPr>
            <w:tcW w:w="179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1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Слово и его строение (состав слова, морфемика)</w:t>
            </w:r>
          </w:p>
        </w:tc>
        <w:tc>
          <w:tcPr>
            <w:tcW w:w="4604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077E5" w:rsidRPr="00923F60" w:rsidTr="002D34D6">
        <w:tc>
          <w:tcPr>
            <w:tcW w:w="179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13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Орфография. Правописание гласных и согласных в корне слова</w:t>
            </w:r>
          </w:p>
        </w:tc>
        <w:tc>
          <w:tcPr>
            <w:tcW w:w="4604" w:type="dxa"/>
          </w:tcPr>
          <w:p w:rsidR="00B077E5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2D34D6" w:rsidRPr="00923F60" w:rsidTr="002D34D6">
        <w:tc>
          <w:tcPr>
            <w:tcW w:w="179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1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Круг сведений о речи как основе формирования речевых умений (продолжение)</w:t>
            </w:r>
          </w:p>
        </w:tc>
        <w:tc>
          <w:tcPr>
            <w:tcW w:w="4604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D34D6" w:rsidRPr="00923F60" w:rsidTr="002D34D6">
        <w:tc>
          <w:tcPr>
            <w:tcW w:w="179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1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Орфограммы корня (продолжение)</w:t>
            </w:r>
          </w:p>
        </w:tc>
        <w:tc>
          <w:tcPr>
            <w:tcW w:w="4604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2D34D6" w:rsidRPr="00923F60" w:rsidTr="002D34D6">
        <w:tc>
          <w:tcPr>
            <w:tcW w:w="179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1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4604" w:type="dxa"/>
          </w:tcPr>
          <w:p w:rsidR="002D34D6" w:rsidRPr="00923F60" w:rsidRDefault="00EC5623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D34D6" w:rsidRPr="00923F60" w:rsidTr="002D34D6">
        <w:tc>
          <w:tcPr>
            <w:tcW w:w="179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1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4604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D34D6" w:rsidRPr="00923F60" w:rsidTr="002D34D6">
        <w:tc>
          <w:tcPr>
            <w:tcW w:w="179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1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4604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D34D6" w:rsidRPr="00923F60" w:rsidTr="002D34D6">
        <w:tc>
          <w:tcPr>
            <w:tcW w:w="179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41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Предлоги и союзы – слова - связки</w:t>
            </w:r>
          </w:p>
        </w:tc>
        <w:tc>
          <w:tcPr>
            <w:tcW w:w="4604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D34D6" w:rsidRPr="00923F60" w:rsidTr="002D34D6">
        <w:tc>
          <w:tcPr>
            <w:tcW w:w="179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41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4604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D34D6" w:rsidRPr="00923F60" w:rsidTr="002D34D6">
        <w:tc>
          <w:tcPr>
            <w:tcW w:w="1793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413" w:type="dxa"/>
          </w:tcPr>
          <w:p w:rsidR="002D34D6" w:rsidRPr="00923F60" w:rsidRDefault="002D34D6" w:rsidP="00700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Повторение изученного во 2 классе</w:t>
            </w:r>
          </w:p>
        </w:tc>
        <w:tc>
          <w:tcPr>
            <w:tcW w:w="4604" w:type="dxa"/>
          </w:tcPr>
          <w:p w:rsidR="002D34D6" w:rsidRPr="00923F60" w:rsidRDefault="002D34D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B077E5" w:rsidRPr="00923F60" w:rsidRDefault="00B077E5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B077E5" w:rsidRPr="00923F60" w:rsidRDefault="00B077E5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B077E5" w:rsidRPr="00923F60" w:rsidRDefault="00B077E5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B077E5" w:rsidRPr="00923F60" w:rsidRDefault="00B077E5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B077E5" w:rsidRPr="00923F60" w:rsidRDefault="00EC5623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Всего часов: 170</w:t>
      </w:r>
      <w:r w:rsidR="00893D62"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(5 часов в неделю)</w:t>
      </w:r>
    </w:p>
    <w:p w:rsidR="00893D62" w:rsidRPr="00923F60" w:rsidRDefault="00893D62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EC5623" w:rsidRPr="00923F60" w:rsidRDefault="00EC5623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в т.ч.контрольные диктанты – 8</w:t>
      </w:r>
    </w:p>
    <w:p w:rsidR="00EC5623" w:rsidRPr="00923F60" w:rsidRDefault="00EC5623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контрольные списывания –2</w:t>
      </w:r>
    </w:p>
    <w:p w:rsidR="00EC5623" w:rsidRPr="00923F60" w:rsidRDefault="00EC5623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изложения – 6</w:t>
      </w:r>
    </w:p>
    <w:p w:rsidR="00EC5623" w:rsidRPr="00923F60" w:rsidRDefault="00EC5623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сочинения – </w:t>
      </w:r>
      <w:r w:rsidR="00893D62"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5</w:t>
      </w:r>
    </w:p>
    <w:p w:rsidR="00EC5623" w:rsidRPr="00923F60" w:rsidRDefault="00EC5623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B077E5" w:rsidRPr="00923F60" w:rsidRDefault="00B077E5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B077E5" w:rsidRPr="00923F60" w:rsidRDefault="00B077E5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СОДЕРЖАНИЕ ПРОГРАММЫ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ЯЗЫК И РЕЧЬ (вводный раздел)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</w:t>
      </w:r>
    </w:p>
    <w:p w:rsidR="00B077E5" w:rsidRPr="00923F60" w:rsidRDefault="00B077E5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ПОВТОРЕНИЕ изученного о языке в 1 классе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Слово и его строение 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Звуковое, буквенное,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е, ё, ю, я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в обозначении звуков.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Историческая справка о создании письменности на Руси, о рождении и изменениях русского алфавита, об использовании прописных букв. </w:t>
      </w:r>
      <w:r w:rsidRPr="00923F60">
        <w:rPr>
          <w:rFonts w:ascii="Times New Roman" w:eastAsia="SimSun" w:hAnsi="Times New Roman" w:cs="Times New Roman"/>
          <w:sz w:val="24"/>
          <w:szCs w:val="24"/>
        </w:rPr>
        <w:t>Смыслоразличительная роль звуков,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букв. Большая буква в именах, фамилиях людей, кличках животных.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Ударение. Смыслоразличительная роль ударения. Ударный слог.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Строение слога. Правила переноса слова.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Обозначение на письме гласных и согласных звуков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Употребление гласных после шипящих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ш, ж, ч,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щ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чк, чн, щн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Упражнения в записи слов на указанные правила (списывание, под диктовку, преобразование, свободное письмо).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Слово как часть речи 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Группы слов с общим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значением предмета, признака, действия. Выделение групп по значению и вопросу.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Слово и предложение 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Признаки предложения. Оформление предложений на письме (большая буква, точка, вопросительный, восклицательный знаки).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Предложение и текст 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Признаки текста. Упражнения в редактировании, пересказе (изложении), составлении текстов (устно и письменно).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РЕЧЕВОЕ ОБЩЕНИЕ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12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Круг сведений о речи как основе формирования речевых умений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Речь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Общение как обмен смыслами. Виды речевой деятельности: слушание, говорение (восприятие смысла, ин</w:t>
      </w:r>
      <w:bookmarkStart w:id="8" w:name="page13"/>
      <w:bookmarkEnd w:id="8"/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формации), чтение, письмо (передача смысла, информации).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Умение ориентироваться в речевой ситуации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 кем?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зачем? что? как?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. Речевое действие и необходимые условия его совершения: наличие партнёров по общению и потребности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мотива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у одного обращаться с речью, у другого воспринимать её.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Роль в общении несловесных средств (интонации, поз, жестов, мимики) в речевом общении.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Высказывание. Текст </w:t>
      </w:r>
      <w:r w:rsidRPr="00923F60">
        <w:rPr>
          <w:rFonts w:ascii="Times New Roman" w:eastAsia="SimSun" w:hAnsi="Times New Roman" w:cs="Times New Roman"/>
          <w:sz w:val="24"/>
          <w:szCs w:val="24"/>
        </w:rPr>
        <w:t>. Высказывание как продукт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речи. Средства и объём высказывания: слово и предложение, предложение, текст. Осознание целей, задач высказываний: спросить, сообщить, подтвердить, отрицать, попросить, поздравить и др.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Текст (устный и письменный). Тема текста. Роль заголовка в тексте. Тексты с одной и двумя микротемами. Использование красной строки при выделении смысловых частей текста.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Из истории появления выражения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«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красная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строка</w:t>
      </w:r>
      <w:r w:rsidRPr="00923F60">
        <w:rPr>
          <w:rFonts w:ascii="Times New Roman" w:eastAsia="SimSun" w:hAnsi="Times New Roman" w:cs="Times New Roman"/>
          <w:sz w:val="24"/>
          <w:szCs w:val="24"/>
        </w:rPr>
        <w:t>»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закличка,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природная зарисовка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письмо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Стилевое различие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текстов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научная, учебно деловая, художественная, раз говорная речь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Речевой этикет</w:t>
      </w:r>
      <w:r w:rsidRPr="00923F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23F60">
        <w:rPr>
          <w:rFonts w:ascii="Times New Roman" w:eastAsia="SimSun" w:hAnsi="Times New Roman" w:cs="Times New Roman"/>
          <w:sz w:val="24"/>
          <w:szCs w:val="24"/>
        </w:rPr>
        <w:t>Этикетные высказывания: просьба,</w:t>
      </w:r>
      <w:r w:rsidRPr="00923F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вопрос, благодарность,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поздравление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6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Виды речевой деятельности (коммуникативно-речевые умения)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Слушание и чтение. </w:t>
      </w:r>
      <w:r w:rsidRPr="00923F60">
        <w:rPr>
          <w:rFonts w:ascii="Times New Roman" w:eastAsia="SimSun" w:hAnsi="Times New Roman" w:cs="Times New Roman"/>
          <w:sz w:val="24"/>
          <w:szCs w:val="24"/>
        </w:rPr>
        <w:t>Слушание и чтение как процесс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восприятия смысла, добывания информации из устного и письменного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>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</w:t>
      </w:r>
      <w:r w:rsidR="00893D62" w:rsidRPr="00923F60">
        <w:rPr>
          <w:rFonts w:ascii="Times New Roman" w:eastAsia="SimSun" w:hAnsi="Times New Roman" w:cs="Times New Roman"/>
          <w:sz w:val="24"/>
          <w:szCs w:val="24"/>
        </w:rPr>
        <w:t>в</w:t>
      </w:r>
      <w:r w:rsidRPr="00923F60">
        <w:rPr>
          <w:rFonts w:ascii="Times New Roman" w:eastAsia="SimSun" w:hAnsi="Times New Roman" w:cs="Times New Roman"/>
          <w:sz w:val="24"/>
          <w:szCs w:val="24"/>
        </w:rPr>
        <w:t>ание содержания текста по его заголовку, плану. Понимание интонационной окраски предложений, маленьких текстов.</w:t>
      </w:r>
    </w:p>
    <w:p w:rsidR="00240476" w:rsidRPr="00923F60" w:rsidRDefault="00B077E5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Г</w:t>
      </w:r>
      <w:r w:rsidR="00240476"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оворение и письмо. </w:t>
      </w:r>
      <w:r w:rsidR="00240476" w:rsidRPr="00923F60">
        <w:rPr>
          <w:rFonts w:ascii="Times New Roman" w:eastAsia="SimSun" w:hAnsi="Times New Roman" w:cs="Times New Roman"/>
          <w:sz w:val="24"/>
          <w:szCs w:val="24"/>
        </w:rPr>
        <w:t>Говорение и письмо как процесс</w:t>
      </w:r>
      <w:r w:rsidR="00240476"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240476" w:rsidRPr="00923F60">
        <w:rPr>
          <w:rFonts w:ascii="Times New Roman" w:eastAsia="SimSun" w:hAnsi="Times New Roman" w:cs="Times New Roman"/>
          <w:sz w:val="24"/>
          <w:szCs w:val="24"/>
        </w:rPr>
        <w:t>передачи смысла, информации. 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новогоднем празднике, любимых уголках природы, животных, об увлечениях, прочитанных книгах, увиденных фильмах и пр. Разыгрывание ситуаций в диалоговой форме. Составление элементарного текста письма.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Развитие речевого слуха: мелодика слова и предложения (интонационный рисунок). Овладение нормами орфоэпии и правильного интонирования предложения и текста.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. Использование разных языковых средств выражения сравни тельных отношений: описательные выражения (похож на.., подобен...), сравнительные обороты (нежный, как.., не уклюжий, точно.., словно).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Грамотное оформление выражаемых мыслей и чувств в соответствии с изученными каллиграфическими, орфографическими и пунктуационными правилами.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Практическое овладение нормами речевого этикета в ситуациях учебного и бытового общения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приветствие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благодарность,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поздравление, пожелание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>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ЯЗЫК КАК СРЕДСТВО ОБЩЕНИЯ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8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Круг сведений о языке как основе формирования языковых умений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Общие сведения о языке. </w:t>
      </w:r>
      <w:r w:rsidRPr="00923F60">
        <w:rPr>
          <w:rFonts w:ascii="Times New Roman" w:eastAsia="SimSun" w:hAnsi="Times New Roman" w:cs="Times New Roman"/>
          <w:sz w:val="24"/>
          <w:szCs w:val="24"/>
        </w:rPr>
        <w:t>Язык как своеобразный код,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 п.).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Представление об историческом корне слова. Из истории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lastRenderedPageBreak/>
        <w:t xml:space="preserve">происхождения собственных имён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имён, фамилий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Наблюдение над выразительными средствами русского языка, качествами устной народной речи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на примере малых жанров устного народного творчества</w:t>
      </w:r>
      <w:r w:rsidRPr="00923F60">
        <w:rPr>
          <w:rFonts w:ascii="Times New Roman" w:eastAsia="SimSun" w:hAnsi="Times New Roman" w:cs="Times New Roman"/>
          <w:sz w:val="24"/>
          <w:szCs w:val="24"/>
        </w:rPr>
        <w:t>). Развитие мотива к изучению русского языка.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Фонетика, орфоэпия</w:t>
      </w:r>
      <w:r w:rsidRPr="00923F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Словесное ударение. Произношение звуков и сочетание звуков в соответствии с нормами русского литературного языка.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Фонетический разбор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анализ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слова.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Графика</w:t>
      </w:r>
      <w:r w:rsidRPr="00923F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3F60">
        <w:rPr>
          <w:rFonts w:ascii="Times New Roman" w:eastAsia="SimSun" w:hAnsi="Times New Roman" w:cs="Times New Roman"/>
          <w:sz w:val="24"/>
          <w:szCs w:val="24"/>
        </w:rPr>
        <w:t>Знание алфавита: правильное название букв,</w:t>
      </w:r>
      <w:r w:rsidRPr="00923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знание их последовательности. Использование алфавита при работе со словарями, справочниками, каталогами.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е, ё, ю, я,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с непроизносимыми согласными.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Использование на письме разделительных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ь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и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ъ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знаков; небуквенных графических средств: пробела между словами, знака переноса, абзаца, красной строки.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Развитие графической зоркости, умения точного списывания с образца.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Чистописание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.</w:t>
      </w:r>
      <w:r w:rsidRPr="00923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Совершенствование техники написания письменных букв по группам в порядке усложнения их начертания: 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1)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и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ш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И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Ш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п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р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т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г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;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2)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л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м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Л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М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я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Я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А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;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3)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у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ц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щ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У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Ц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Щ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ч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;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4)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с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С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е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Е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о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О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а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д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б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;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5)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ь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ы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ъ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;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6)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н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ю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Н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Ю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к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К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;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6)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В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З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з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Э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э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Ж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ж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Х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х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ф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; 7)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Ф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У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Г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Ю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П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Т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Р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Б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Д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Отработка начертания букв и их рациональных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соединений при письме слов и предложений.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Слово и его значение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(лексика)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(9 ч).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Понимание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слова как единства звучания и значения. Нахождение в толковом словаре значения слова.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синонимы, антонимы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Слово и его строение (состав слова, морфемика)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. Понятие о родственных (однокоренных) словах. Значимые части слов (корень,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>приставка, суффикс, окончание). Корень — смысловой центр слова. Различение однокоренных слов и синонимов, однокоренных слов с омонимичными корнями.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Основа слова. Различение однокоренных слов и различных форм одного и того же слова.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Осознание значения суффиксов и приставок.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Образование новых слов (однокоренных) с помощью суффиксов и приставок.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Разбор слов по составу.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Слово как часть речи (морфология)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Имя существительное. </w:t>
      </w:r>
      <w:r w:rsidRPr="00923F60">
        <w:rPr>
          <w:rFonts w:ascii="Times New Roman" w:eastAsia="SimSun" w:hAnsi="Times New Roman" w:cs="Times New Roman"/>
          <w:sz w:val="24"/>
          <w:szCs w:val="24"/>
        </w:rPr>
        <w:t>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сон, бег, разговор</w:t>
      </w:r>
      <w:r w:rsidRPr="00923F60">
        <w:rPr>
          <w:rFonts w:ascii="Times New Roman" w:eastAsia="SimSun" w:hAnsi="Times New Roman" w:cs="Times New Roman"/>
          <w:sz w:val="24"/>
          <w:szCs w:val="24"/>
        </w:rPr>
        <w:t>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Имя прилагательное. </w:t>
      </w:r>
      <w:r w:rsidRPr="00923F60">
        <w:rPr>
          <w:rFonts w:ascii="Times New Roman" w:eastAsia="SimSun" w:hAnsi="Times New Roman" w:cs="Times New Roman"/>
          <w:sz w:val="24"/>
          <w:szCs w:val="24"/>
        </w:rPr>
        <w:t>Значение, вопросы как средство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его выявления. Значения признака предмета (по цвету, размеру, форме, вкусу, месторасположению, оценке, характеру и т. д.).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Глагол. </w:t>
      </w:r>
      <w:r w:rsidRPr="00923F60">
        <w:rPr>
          <w:rFonts w:ascii="Times New Roman" w:eastAsia="SimSun" w:hAnsi="Times New Roman" w:cs="Times New Roman"/>
          <w:sz w:val="24"/>
          <w:szCs w:val="24"/>
        </w:rPr>
        <w:t>Значения действия, состояния живых существ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спит, радуется</w:t>
      </w:r>
      <w:r w:rsidRPr="00923F60">
        <w:rPr>
          <w:rFonts w:ascii="Times New Roman" w:eastAsia="SimSun" w:hAnsi="Times New Roman" w:cs="Times New Roman"/>
          <w:sz w:val="24"/>
          <w:szCs w:val="24"/>
        </w:rPr>
        <w:t>), состояния неживых предметов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растёт,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стоит, находится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. </w:t>
      </w:r>
      <w:r w:rsidRPr="00923F60">
        <w:rPr>
          <w:rFonts w:ascii="Times New Roman" w:eastAsia="SimSun" w:hAnsi="Times New Roman" w:cs="Times New Roman"/>
          <w:sz w:val="24"/>
          <w:szCs w:val="24"/>
        </w:rPr>
        <w:t>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Служебные части речи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Предлоги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Союзы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и, а, но, как,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что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. </w:t>
      </w:r>
      <w:r w:rsidRPr="00923F60">
        <w:rPr>
          <w:rFonts w:ascii="Times New Roman" w:eastAsia="SimSun" w:hAnsi="Times New Roman" w:cs="Times New Roman"/>
          <w:sz w:val="24"/>
          <w:szCs w:val="24"/>
        </w:rPr>
        <w:t>Их роль в речи: а) выражать отношения между знаменательными частями речи: пространственные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за, над, под,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в, к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противительные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а, но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sz w:val="24"/>
          <w:szCs w:val="24"/>
        </w:rPr>
        <w:t>соединительные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и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sz w:val="24"/>
          <w:szCs w:val="24"/>
        </w:rPr>
        <w:t>сравнительные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как, точно, словно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б) служить для связи слов и предложений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Синтаксис и пунктуация 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Общее представление о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словосочетании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его номинативной роли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уточнять</w:t>
      </w:r>
      <w:bookmarkStart w:id="9" w:name="page15"/>
      <w:bookmarkEnd w:id="9"/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 название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.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Предложение и его коммуникативная функция.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 xml:space="preserve">Орфография </w:t>
      </w:r>
      <w:r w:rsidRPr="00923F60">
        <w:rPr>
          <w:rFonts w:ascii="Times New Roman" w:eastAsia="SimSun" w:hAnsi="Times New Roman" w:cs="Times New Roman"/>
          <w:sz w:val="24"/>
          <w:szCs w:val="24"/>
        </w:rPr>
        <w:t>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Обозначение мягкости согласных. Написание буквосочетаний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жи</w:t>
      </w:r>
      <w:r w:rsidRPr="00923F60">
        <w:rPr>
          <w:rFonts w:ascii="Times New Roman" w:eastAsia="SimSun" w:hAnsi="Times New Roman" w:cs="Times New Roman"/>
          <w:sz w:val="24"/>
          <w:szCs w:val="24"/>
        </w:rPr>
        <w:t>–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ши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ча</w:t>
      </w:r>
      <w:r w:rsidRPr="00923F60">
        <w:rPr>
          <w:rFonts w:ascii="Times New Roman" w:eastAsia="SimSun" w:hAnsi="Times New Roman" w:cs="Times New Roman"/>
          <w:sz w:val="24"/>
          <w:szCs w:val="24"/>
        </w:rPr>
        <w:t>–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ща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чу</w:t>
      </w:r>
      <w:r w:rsidRPr="00923F60">
        <w:rPr>
          <w:rFonts w:ascii="Times New Roman" w:eastAsia="SimSun" w:hAnsi="Times New Roman" w:cs="Times New Roman"/>
          <w:sz w:val="24"/>
          <w:szCs w:val="24"/>
        </w:rPr>
        <w:t>–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щу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;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чк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чн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щн, нч</w:t>
      </w:r>
      <w:r w:rsidRPr="00923F60">
        <w:rPr>
          <w:rFonts w:ascii="Times New Roman" w:eastAsia="SimSun" w:hAnsi="Times New Roman" w:cs="Times New Roman"/>
          <w:sz w:val="24"/>
          <w:szCs w:val="24"/>
        </w:rPr>
        <w:t>. Использование разделительного мягкого знака.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Правописание безударных гласных, парных звонких и глухих согласных, непроизносимых согласных, удвоенных согласных в корне слова как проверяемых, так и непроверяемых.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ПОВТОРЕНИЕ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17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ПЛАНИРУЕМЫЕ РЕЗУЛЬТАТЫ ОСВОЕНИЯ ПРОГРАММЫ ПО РУССКОМУ ЯЗЫКУ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К концу 2 класса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ЛИЧНОСТНЫЕ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 учащихся будут сформированы: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учёбе как интеллектуальному труду, принятие ценности познавательной деятельности;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29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осознание своей принадлежности народу, стране, чувства уважения к традициям, истории своего народа, интерес к русскому языку как к родному;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адекватное восприятие оценки собственной деятельности, данной одноклассниками, учителем, умение признавать собственные ошибки.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для формирования: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чувства сопричастности к языку своего народа (я — носитель языка), чувств эстетической красоты и точности русского слова;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осознания русского языка как основного средства общения народов России;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ПРЕДМЕТНЫЕ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слово как главное средство языка;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взаимосвязь в слове значения и формы его выражения (звуковой, буквенной);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различать и характеризовать звуки русского языка (гласные ударные/безударные; согласные твёрдые/мягкие, звонкие/глухие);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использовать правила обозначения гласных и согласных звуков на письме; </w:t>
      </w: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ge16"/>
      <w:bookmarkEnd w:id="10"/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использовать знание последовательности букв в алфавите для упорядочения слов и поиска нужной информации (в словарях и др.);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производить звукобуквенный анализ слов простой слоговой структуры;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различать родственные (однокоренные) слова;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критерии (общее значение) объединения слов в группы по частям речи (существительное, прилагательное, глагол, предлоги);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признаки предложения как коммуникативного средства языка (выражение мысли, связь слов, интонационная законченность);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применять правила правописания (в объеме содержания курса 2 класса);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определять (уточнять) правописание слова по орфографическому словарю учебника;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признаки текста как более объёмного высказывания (несколько предложений, объединённых одной темой и связанных друг с другом);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свойства значений слов: однозначные, многозначные, слова с прямым и переносным значением, слова с близким и противоположным значением;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оценивать уместность использования слов в тексте;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использовать осознанно употребление частей речи в предложении;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устанавливать морфемную структуру (значимые части) слов с однозначно выделяемыми морфемами;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место возможного возникновения орфографической ошибки;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при работе над ошибками осознавать причины появления ошибки;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излагать содержание исходных текстов в 40–55 слов, создавать тексты /сочинения/ в 4–8 предложений, правильно оформляя начало и конец предложений.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>МЕТАПРЕДМЕТНЫЕ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Регулятивные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самостоятельно организовывать своё рабочее место;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понимать цель выполняемых действий;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 сотрудничестве с учителем ставить конкретную учебную задачу;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понимать важность планирования работы;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осмысленно выбирать способ действия при решении орфографической задачи (орфограммы в корне слов);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выполнять учебные действия, руководствуясь изученными правилами и в соответствии с выбранным алгоритмом или инструкциями учителя;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само и взаимопроверку, используя способ сличения своей работы с заданным эталоном;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оценивать правильность выполнения своих учебных действий;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 коллективном диалоге ставить конкретную учебную задачу;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намечать действия при работе в паре, составлять простой план действий при написании творческой работы, создании проектов;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объяснять, какой способ действий был использован для выполнения задания, как работали;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само и взаимопроверку работ, корректировать выполнение задания;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оценивать выполнение задания по следующим параметрам: выполнено с ошибками или без ошибок, в чём проявилась сложность выполнения.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Познавательные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заданий, используя справочные материалы учебника;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ge17"/>
      <w:bookmarkEnd w:id="11"/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ориентироваться в учебнике, в справочном бюро учебника;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использовать простейшие таблицы и схемы для решения конкретных языковых задач;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выделять существенную информацию из небольших читаемых текстов;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строить модели слова (звуковые и буквенные), схему предложения;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находить, сравнивать, группировать: звуки, буквы, слова;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синтез как составление целого из частей (составление слов);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владеть общим способом проверки орфограмм в корне слова.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свободно ориентироваться в книге, используя информацию форзацев, оглавления, справочного бюро;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прогнозировать содержание текста по ориентировочным основам (заголовку, пунктам плана);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1"/>
          <w:numId w:val="14"/>
        </w:numPr>
        <w:tabs>
          <w:tab w:val="clear" w:pos="1440"/>
          <w:tab w:val="num" w:pos="294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434" w:hanging="1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находить, сравнивать, классифицировать: орфограммы в корне слова, части речи;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осуществлять синтез как составление целого из частей (составление предложений);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владеть способом проверки «труднопроверяемых» орфограмм (словом с историческим корнем).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Коммуникативные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выражать свои мысли с полнотой и точностью, соответствующими возрасту;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уметь слышать, точно реагировать на реплики;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понимать тему высказывания (текста) по содержанию, по заголовку;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быть терпимыми к другим мнениям, учитывать их в совместной работе;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tabs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- договариваться и приходить к общему решению, работая в паре.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соблюдать в повседневной жизни нормы речевого этикета и правила устного общения (обращение, вежливые слова);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озаглавливать текст;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задавать вопросы, уточняя непонятное в тексте;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адекватно использовать речевые средства для решения коммуникативных задач (обратиться с просьбой, поздравить);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60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p w:rsidR="00893D62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62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60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893D62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9"/>
        <w:gridCol w:w="7597"/>
        <w:gridCol w:w="4704"/>
      </w:tblGrid>
      <w:tr w:rsidR="00893D62" w:rsidRPr="00923F60" w:rsidTr="00893D62">
        <w:tc>
          <w:tcPr>
            <w:tcW w:w="1809" w:type="dxa"/>
          </w:tcPr>
          <w:p w:rsidR="00893D62" w:rsidRPr="00923F60" w:rsidRDefault="00893D62" w:rsidP="0089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597" w:type="dxa"/>
          </w:tcPr>
          <w:p w:rsidR="00893D62" w:rsidRPr="00923F60" w:rsidRDefault="00893D62" w:rsidP="0089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704" w:type="dxa"/>
          </w:tcPr>
          <w:p w:rsidR="00893D62" w:rsidRPr="00923F60" w:rsidRDefault="00893D62" w:rsidP="0089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3D62" w:rsidRPr="00923F60" w:rsidTr="00893D62">
        <w:tc>
          <w:tcPr>
            <w:tcW w:w="1809" w:type="dxa"/>
          </w:tcPr>
          <w:p w:rsidR="00893D62" w:rsidRPr="00923F60" w:rsidRDefault="00893D62" w:rsidP="0089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97" w:type="dxa"/>
          </w:tcPr>
          <w:p w:rsidR="00893D62" w:rsidRPr="00923F60" w:rsidRDefault="00893D62" w:rsidP="00893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4704" w:type="dxa"/>
          </w:tcPr>
          <w:p w:rsidR="00893D62" w:rsidRPr="00923F60" w:rsidRDefault="00893D62" w:rsidP="0089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93D62" w:rsidRPr="00923F60" w:rsidTr="00893D62">
        <w:tc>
          <w:tcPr>
            <w:tcW w:w="1809" w:type="dxa"/>
          </w:tcPr>
          <w:p w:rsidR="00893D62" w:rsidRPr="00923F60" w:rsidRDefault="00893D62" w:rsidP="0089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97" w:type="dxa"/>
          </w:tcPr>
          <w:p w:rsidR="00893D62" w:rsidRPr="00923F60" w:rsidRDefault="00893D62" w:rsidP="00893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Проводники наших мыслей и чувств</w:t>
            </w:r>
          </w:p>
        </w:tc>
        <w:tc>
          <w:tcPr>
            <w:tcW w:w="4704" w:type="dxa"/>
          </w:tcPr>
          <w:p w:rsidR="00893D62" w:rsidRPr="00923F60" w:rsidRDefault="00893D62" w:rsidP="0089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93D62" w:rsidRPr="00923F60" w:rsidTr="00893D62">
        <w:tc>
          <w:tcPr>
            <w:tcW w:w="1809" w:type="dxa"/>
          </w:tcPr>
          <w:p w:rsidR="00893D62" w:rsidRPr="00923F60" w:rsidRDefault="00893D62" w:rsidP="0089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97" w:type="dxa"/>
          </w:tcPr>
          <w:p w:rsidR="00893D62" w:rsidRPr="00923F60" w:rsidRDefault="00893D62" w:rsidP="00893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О главном</w:t>
            </w:r>
          </w:p>
        </w:tc>
        <w:tc>
          <w:tcPr>
            <w:tcW w:w="4704" w:type="dxa"/>
          </w:tcPr>
          <w:p w:rsidR="00893D62" w:rsidRPr="00923F60" w:rsidRDefault="00A548EE" w:rsidP="0089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893D62" w:rsidRPr="00923F60" w:rsidTr="00893D62">
        <w:tc>
          <w:tcPr>
            <w:tcW w:w="1809" w:type="dxa"/>
          </w:tcPr>
          <w:p w:rsidR="00893D62" w:rsidRPr="00923F60" w:rsidRDefault="00A548EE" w:rsidP="0089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97" w:type="dxa"/>
          </w:tcPr>
          <w:p w:rsidR="00893D62" w:rsidRPr="00923F60" w:rsidRDefault="00A548EE" w:rsidP="00893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Конкретизируем значение, распространяя мысль</w:t>
            </w:r>
          </w:p>
        </w:tc>
        <w:tc>
          <w:tcPr>
            <w:tcW w:w="4704" w:type="dxa"/>
          </w:tcPr>
          <w:p w:rsidR="00893D62" w:rsidRPr="00923F60" w:rsidRDefault="00A548EE" w:rsidP="0089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37C1"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3D62" w:rsidRPr="00923F60" w:rsidTr="00893D62">
        <w:tc>
          <w:tcPr>
            <w:tcW w:w="1809" w:type="dxa"/>
          </w:tcPr>
          <w:p w:rsidR="00893D62" w:rsidRPr="00923F60" w:rsidRDefault="00A548EE" w:rsidP="00A54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7597" w:type="dxa"/>
          </w:tcPr>
          <w:p w:rsidR="00893D62" w:rsidRPr="00923F60" w:rsidRDefault="00A548EE" w:rsidP="00893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704" w:type="dxa"/>
          </w:tcPr>
          <w:p w:rsidR="00893D62" w:rsidRPr="00923F60" w:rsidRDefault="00A548EE" w:rsidP="0089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6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893D62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62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62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62" w:rsidRPr="00923F60" w:rsidRDefault="007B37C1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60">
        <w:rPr>
          <w:rFonts w:ascii="Times New Roman" w:hAnsi="Times New Roman" w:cs="Times New Roman"/>
          <w:b/>
          <w:sz w:val="24"/>
          <w:szCs w:val="24"/>
        </w:rPr>
        <w:t>Всего часов – 170,</w:t>
      </w:r>
    </w:p>
    <w:p w:rsidR="007B37C1" w:rsidRPr="00923F60" w:rsidRDefault="007B37C1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60">
        <w:rPr>
          <w:rFonts w:ascii="Times New Roman" w:hAnsi="Times New Roman" w:cs="Times New Roman"/>
          <w:b/>
          <w:sz w:val="24"/>
          <w:szCs w:val="24"/>
        </w:rPr>
        <w:t xml:space="preserve">в том числе контрольные диктанты </w:t>
      </w:r>
      <w:r w:rsidR="006473B7" w:rsidRPr="00923F60">
        <w:rPr>
          <w:rFonts w:ascii="Times New Roman" w:hAnsi="Times New Roman" w:cs="Times New Roman"/>
          <w:b/>
          <w:sz w:val="24"/>
          <w:szCs w:val="24"/>
        </w:rPr>
        <w:t>–</w:t>
      </w:r>
      <w:r w:rsidRPr="0092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3B7" w:rsidRPr="00923F60">
        <w:rPr>
          <w:rFonts w:ascii="Times New Roman" w:hAnsi="Times New Roman" w:cs="Times New Roman"/>
          <w:b/>
          <w:sz w:val="24"/>
          <w:szCs w:val="24"/>
        </w:rPr>
        <w:t>6</w:t>
      </w:r>
    </w:p>
    <w:p w:rsidR="006473B7" w:rsidRPr="00923F60" w:rsidRDefault="006473B7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60">
        <w:rPr>
          <w:rFonts w:ascii="Times New Roman" w:hAnsi="Times New Roman" w:cs="Times New Roman"/>
          <w:b/>
          <w:sz w:val="24"/>
          <w:szCs w:val="24"/>
        </w:rPr>
        <w:t>изложения – 6</w:t>
      </w:r>
    </w:p>
    <w:p w:rsidR="006473B7" w:rsidRPr="00923F60" w:rsidRDefault="006473B7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60">
        <w:rPr>
          <w:rFonts w:ascii="Times New Roman" w:hAnsi="Times New Roman" w:cs="Times New Roman"/>
          <w:b/>
          <w:sz w:val="24"/>
          <w:szCs w:val="24"/>
        </w:rPr>
        <w:t>сочинения – 2</w:t>
      </w:r>
    </w:p>
    <w:p w:rsidR="006473B7" w:rsidRPr="00923F60" w:rsidRDefault="006473B7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60">
        <w:rPr>
          <w:rFonts w:ascii="Times New Roman" w:hAnsi="Times New Roman" w:cs="Times New Roman"/>
          <w:b/>
          <w:sz w:val="24"/>
          <w:szCs w:val="24"/>
        </w:rPr>
        <w:t>проектная деятельность - 9</w:t>
      </w:r>
    </w:p>
    <w:p w:rsidR="00893D62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62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62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62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62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62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62" w:rsidRPr="00923F60" w:rsidRDefault="00893D62" w:rsidP="0089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СОДЕРЖАНИЕ ПРОГРАММЫ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РЕЧЕВОЕ ОБЩЕНИЕ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Круг сведений о речи как основе формирования речевых умений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Речь </w:t>
      </w:r>
      <w:r w:rsidRPr="00923F60">
        <w:rPr>
          <w:rFonts w:ascii="Times New Roman" w:eastAsia="SimSun" w:hAnsi="Times New Roman" w:cs="Times New Roman"/>
          <w:sz w:val="24"/>
          <w:szCs w:val="24"/>
        </w:rPr>
        <w:t>. Речь как способ общения с помощью языковых средств. Речевое общение как мыслительно-речевая деятельность. Представление о речевых действиях, об основных видах речевой деятельности: говорении, слушании, письме, чтении. Единство двух сторон речевого общения: передача (говорение, письмо) и восприятие (слушание, чтение) смысла. Качества речи.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3B7" w:rsidRPr="00923F60" w:rsidRDefault="006473B7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Высказывание. Текст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. Высказывания в форме текста-диалога и текста-монолога. Тема и основная мысль текста. Отражение темы в заголовке. Главная часть текста в раскрытии темы. Основная мысль (идея) текста. Способы выражения идеи: в заголовке, в                      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>предложении текста. Наблюдение над развитием мысли в текстах. Особенности текстов с точки зрения их назначения (цели высказы</w:t>
      </w:r>
      <w:r w:rsidRPr="00923F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147955</wp:posOffset>
            </wp:positionV>
            <wp:extent cx="650875" cy="31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2" w:name="page18"/>
      <w:bookmarkEnd w:id="12"/>
      <w:r w:rsidRPr="00923F60">
        <w:rPr>
          <w:rFonts w:ascii="Times New Roman" w:eastAsia="SimSun" w:hAnsi="Times New Roman" w:cs="Times New Roman"/>
          <w:sz w:val="24"/>
          <w:szCs w:val="24"/>
        </w:rPr>
        <w:t>вания): описание предметов (цветов, изделий народных промыслов, времени года, поделок и пр.); повествование (о своих увлечениях, любимых играх, об увиденном, услышанном, прочитанном); рассуждение (о любимом периоде времени года, дереве, уголке природы и др.), объяснения выбора своих решений.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Жанровое разнообразие текстов. Стихи. Письмо как текст. Объявление. Загадка.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Речевой этикет</w:t>
      </w:r>
      <w:r w:rsidRPr="00923F60">
        <w:rPr>
          <w:rFonts w:ascii="Times New Roman" w:eastAsia="SimSun" w:hAnsi="Times New Roman" w:cs="Times New Roman"/>
          <w:sz w:val="24"/>
          <w:szCs w:val="24"/>
        </w:rPr>
        <w:t>. Просьба, пожелание, приглашение, разговор по телефону. 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 Приёмы целесообразного использования при общении несловесных средств (мимики, жестов).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52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Развитие речи. Виды речевой деятельности (коммуникативно-речевые умения)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Слушание и чтение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Восприятие (понимание смысла обращенной к ученику речи) устных и письменных высказываний, включающих две микротемы. Восприятие интонационного рисунка предложения, фразы, выделение главного, пони- мание средств выразительности словесных и несловесных средств общения (образные слова, оценочные слова, интонация, мимика, жесты).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Чтение осмысленное, плавное (целыми словами и словосочетаниями). Выявление непонятных слов, выражений, уточнение их значения (с помощью взрослых, толкового, этимологического словарей). Определение темы и основной мысли текста по заголовку, по ключевым словам и главным частям текста.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Говорение и письмо</w:t>
      </w:r>
      <w:r w:rsidRPr="00923F60">
        <w:rPr>
          <w:rFonts w:ascii="Times New Roman" w:eastAsia="SimSun" w:hAnsi="Times New Roman" w:cs="Times New Roman"/>
          <w:sz w:val="24"/>
          <w:szCs w:val="24"/>
        </w:rPr>
        <w:t>. Говорение и письмо как процесс передачи смысла, информации. Устное и письменное воспроизведение чужой речи. Списывание с образца, письмо по памяти, под диктовку. Устный пересказ, письменное изложение текста по частям (свободное списывание или диктант), изложение целого текста с опорой на коллективно составленный план, на рисунки, иллюстрации.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Создание собственных высказываний (сочинений, небольших по объему, с 1—2 микротемами). Определение темы и цели высказывания, отбор нужного для материала, продумывание способов донесения смысла высказывания до слушателей, читателей. Выделение в собственном высказывании главного, выражение основной мысли и своего отношения к высказываемому (посредством заголовка, употребления специальных слов и выражений, их форм). Употребление слов в соответствии с орфоэпическими нормами, использование точной интонации в собственной речи.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Оформление письменной речи. Разборчивое и достаточно быстрое письмо слов в соответствии с требованиями каллиграфии и грамотного письма.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Составление текста письма (родным, друзьям), подпись конверта; составление текстов записки, объявления о пропаже животного, описание любимых цветов, изделий народных промыслов (матрёшки), выражение своего отношения к разным периодам времен года, месяцам, праздникам, сочинение юмористических историй по рисункам, рассказ об историях, происшедших реально.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Ведение диалога: вступление в разговор, поддерживание его репликами, выражение своей точки зрения, убеждение, рациональное использование при разговоре несловесных средств общения.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Уместное использование и правильное построение высказываний этикетного характера: просьбы, пожелания, разговора по телефону.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Оценивание высказывания, редактирование.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ЯЗЫК КАК СРЕДСТВО ОБЩЕНИЯ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8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Круг сведений о языке как основе формирования языковых умений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Общие сведения о языке </w:t>
      </w:r>
      <w:r w:rsidRPr="00923F60">
        <w:rPr>
          <w:rFonts w:ascii="Times New Roman" w:eastAsia="SimSun" w:hAnsi="Times New Roman" w:cs="Times New Roman"/>
          <w:sz w:val="24"/>
          <w:szCs w:val="24"/>
        </w:rPr>
        <w:t>. О роли языка. Язык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как кодовая система отражения реального мира с главным средством — словом. Языковые средства для обозначения предметов и явлений. Язык как средство общения. Сведения из истории происхождения слов (этимологические экс</w:t>
      </w:r>
      <w:bookmarkStart w:id="13" w:name="page19"/>
      <w:bookmarkEnd w:id="13"/>
      <w:r w:rsidRPr="00923F60">
        <w:rPr>
          <w:rFonts w:ascii="Times New Roman" w:eastAsia="SimSun" w:hAnsi="Times New Roman" w:cs="Times New Roman"/>
          <w:sz w:val="24"/>
          <w:szCs w:val="24"/>
        </w:rPr>
        <w:t>курсы). Происхождение географических названий. Пословицы и поговорки как выразители мудрости и национального характера русского народа. Сведения о некоторых произносительных, словообразовательных и словоупотре- бительных нормах русского языка (красивее, надеть — одеть, нравиться, красненький и т. п.). Разделы языкознания (представление о разделах науки о языке).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Фонетика, орфоэпия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. Словесное ударение. Произношение звуков и сочетание звуков в соответствии с нормами русского литературного языка.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Фонетический разбор (анализ) слова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Графика</w:t>
      </w:r>
      <w:r w:rsidRPr="00923F60">
        <w:rPr>
          <w:rFonts w:ascii="Times New Roman" w:eastAsia="SimSun" w:hAnsi="Times New Roman" w:cs="Times New Roman"/>
          <w:sz w:val="24"/>
          <w:szCs w:val="24"/>
        </w:rPr>
        <w:t>. Знание алфавита: правильное название букв,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знание их последовательности. Использование алфавита при работе со словарями, справочниками, каталогами.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е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ё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ю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я</w:t>
      </w:r>
      <w:r w:rsidRPr="00923F60">
        <w:rPr>
          <w:rFonts w:ascii="Times New Roman" w:eastAsia="SimSun" w:hAnsi="Times New Roman" w:cs="Times New Roman"/>
          <w:sz w:val="24"/>
          <w:szCs w:val="24"/>
        </w:rPr>
        <w:t>, с непроизносимыми согласными.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Использование на письме разделительных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ь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и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ъ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знаков; небуквенных графических средств: пробела между словами, знака переноса, абзаца, красной строки.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Развитие графической зоркости, умения точного списывания с образца.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Чистописание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>. Совершенствование техники написания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письменных букв по группам в порядке усложнения их начертания: 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1)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ш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Ш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п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р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т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г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; 2)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л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м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Л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М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я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Я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А</w:t>
      </w:r>
      <w:r w:rsidRPr="00923F60">
        <w:rPr>
          <w:rFonts w:ascii="Times New Roman" w:eastAsia="SimSun" w:hAnsi="Times New Roman" w:cs="Times New Roman"/>
          <w:sz w:val="24"/>
          <w:szCs w:val="24"/>
        </w:rPr>
        <w:t>;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у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ц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щ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У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Ц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Щ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ч</w:t>
      </w:r>
      <w:r w:rsidRPr="00923F60">
        <w:rPr>
          <w:rFonts w:ascii="Times New Roman" w:eastAsia="SimSun" w:hAnsi="Times New Roman" w:cs="Times New Roman"/>
          <w:sz w:val="24"/>
          <w:szCs w:val="24"/>
        </w:rPr>
        <w:t>; 4)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с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С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о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О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а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д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б</w:t>
      </w:r>
      <w:r w:rsidRPr="00923F60">
        <w:rPr>
          <w:rFonts w:ascii="Times New Roman" w:eastAsia="SimSun" w:hAnsi="Times New Roman" w:cs="Times New Roman"/>
          <w:sz w:val="24"/>
          <w:szCs w:val="24"/>
        </w:rPr>
        <w:t>; 5)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ь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ы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ъ</w:t>
      </w:r>
      <w:r w:rsidRPr="00923F60">
        <w:rPr>
          <w:rFonts w:ascii="Times New Roman" w:eastAsia="SimSun" w:hAnsi="Times New Roman" w:cs="Times New Roman"/>
          <w:sz w:val="24"/>
          <w:szCs w:val="24"/>
        </w:rPr>
        <w:t>;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7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40" w:lineRule="auto"/>
        <w:ind w:left="0" w:firstLine="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н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ю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Н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Ю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к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К</w:t>
      </w:r>
      <w:r w:rsidRPr="00923F60">
        <w:rPr>
          <w:rFonts w:ascii="Times New Roman" w:eastAsia="SimSun" w:hAnsi="Times New Roman" w:cs="Times New Roman"/>
          <w:sz w:val="24"/>
          <w:szCs w:val="24"/>
        </w:rPr>
        <w:t>; 6)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В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З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з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Э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э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Ж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ж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Х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х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ф</w:t>
      </w:r>
      <w:r w:rsidRPr="00923F60">
        <w:rPr>
          <w:rFonts w:ascii="Times New Roman" w:eastAsia="SimSun" w:hAnsi="Times New Roman" w:cs="Times New Roman"/>
          <w:sz w:val="24"/>
          <w:szCs w:val="24"/>
        </w:rPr>
        <w:t>; 7)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Ф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У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Г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Ю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П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Т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Р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Б</w:t>
      </w:r>
      <w:r w:rsidRPr="00923F60">
        <w:rPr>
          <w:rFonts w:ascii="Times New Roman" w:eastAsia="SimSun" w:hAnsi="Times New Roman" w:cs="Times New Roman"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Д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Отработка начертания букв и их рациональных соединений при письме слов и предложений.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Слово и его значение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лексика</w:t>
      </w:r>
      <w:r w:rsidR="006473B7" w:rsidRPr="00923F60">
        <w:rPr>
          <w:rFonts w:ascii="Times New Roman" w:eastAsia="SimSun" w:hAnsi="Times New Roman" w:cs="Times New Roman"/>
          <w:sz w:val="24"/>
          <w:szCs w:val="24"/>
        </w:rPr>
        <w:t xml:space="preserve">) </w:t>
      </w:r>
      <w:r w:rsidRPr="00923F60">
        <w:rPr>
          <w:rFonts w:ascii="Times New Roman" w:eastAsia="SimSun" w:hAnsi="Times New Roman" w:cs="Times New Roman"/>
          <w:sz w:val="24"/>
          <w:szCs w:val="24"/>
        </w:rPr>
        <w:t>. Связь формы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Сведения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Слово и его строение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состав слова, морфемика</w:t>
      </w:r>
      <w:r w:rsidRPr="00923F60">
        <w:rPr>
          <w:rFonts w:ascii="Times New Roman" w:eastAsia="SimSun" w:hAnsi="Times New Roman" w:cs="Times New Roman"/>
          <w:sz w:val="24"/>
          <w:szCs w:val="24"/>
        </w:rPr>
        <w:t>) . Углубление представлений о морфемном составе слова  (корень, приставка, суффикс, окончание) и роли морфем в словах. Корень как главная значимая часть слова, «проводник» истории происхождения слова. Слова с двумя корнями (сложные слова). Словоизменение и словообразование. Значения и роль окончаний в словах. Общее представление о продуктивных способах образования слов (приставочный, суффиксальный). Приставка и суффикс как значимые словообразующие морфемы. Наблюдение над оттенками значений, вносимыми в слова приставками (от, бес, за, вы и др.), суффиксами (онок, ек ,ищ, тель и др.). Роль употребления в речи слов с уменьшительно-ласкательными суффиксами (очк, ек, ик,еньк).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Слово как часть речи </w:t>
      </w:r>
      <w:r w:rsidR="006473B7" w:rsidRPr="00923F60">
        <w:rPr>
          <w:rFonts w:ascii="Times New Roman" w:eastAsia="SimSun" w:hAnsi="Times New Roman" w:cs="Times New Roman"/>
          <w:sz w:val="24"/>
          <w:szCs w:val="24"/>
        </w:rPr>
        <w:t xml:space="preserve">(морфология) </w:t>
      </w:r>
      <w:r w:rsidRPr="00923F60">
        <w:rPr>
          <w:rFonts w:ascii="Times New Roman" w:eastAsia="SimSun" w:hAnsi="Times New Roman" w:cs="Times New Roman"/>
          <w:sz w:val="24"/>
          <w:szCs w:val="24"/>
        </w:rPr>
        <w:t>. Критерии распределения слов по частям речи (общие значения, вопросы как средства их выделения, формы изменения, роль в предложении). Обогащение словарного запаса словами разных частей речи, имеющими эмоционально-оценочную окраску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молодец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красивая, ужасная, приплёлся, умная и т. п</w:t>
      </w:r>
      <w:r w:rsidRPr="00923F60">
        <w:rPr>
          <w:rFonts w:ascii="Times New Roman" w:eastAsia="SimSun" w:hAnsi="Times New Roman" w:cs="Times New Roman"/>
          <w:sz w:val="24"/>
          <w:szCs w:val="24"/>
        </w:rPr>
        <w:t>.).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Имя существительное</w:t>
      </w:r>
      <w:r w:rsidRPr="00923F60">
        <w:rPr>
          <w:rFonts w:ascii="Times New Roman" w:eastAsia="SimSun" w:hAnsi="Times New Roman" w:cs="Times New Roman"/>
          <w:sz w:val="24"/>
          <w:szCs w:val="24"/>
        </w:rPr>
        <w:t>. Углубление представлений о значениях имен существительных: обозначение признака (белизна, чернота), обозначение эмоций (счастье, радость, тревога, горе). Имена собственные и нарицательные (единицы административного деления России: края, округа, области, районы, названия улиц). 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Имя прилагательное</w:t>
      </w:r>
      <w:r w:rsidRPr="00923F60">
        <w:rPr>
          <w:rFonts w:ascii="Times New Roman" w:eastAsia="SimSun" w:hAnsi="Times New Roman" w:cs="Times New Roman"/>
          <w:sz w:val="24"/>
          <w:szCs w:val="24"/>
        </w:rPr>
        <w:t>. Углубление представлений о значениях имён прилагательных: оценочная характеристика предмета, лица (дружный, смелый, красивый, добрый); материал, из которого сделан предмет (железный ковш, шерстяной костюм). Наблюдение над изменением имён прилагательных по падежам в единственном и множественном числе. Роль имён прилагательных в предложениях.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Глагол. </w:t>
      </w:r>
      <w:r w:rsidRPr="00923F60">
        <w:rPr>
          <w:rFonts w:ascii="Times New Roman" w:eastAsia="SimSun" w:hAnsi="Times New Roman" w:cs="Times New Roman"/>
          <w:sz w:val="24"/>
          <w:szCs w:val="24"/>
        </w:rPr>
        <w:t>Углубление представлений о значениях глаголов: речевые и мыслительные процессы (думает, говорит, представляет), состояние (болеет, нездоровится, удивляется).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ge20"/>
      <w:bookmarkEnd w:id="14"/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Местоимение. </w:t>
      </w:r>
      <w:r w:rsidRPr="00923F60">
        <w:rPr>
          <w:rFonts w:ascii="Times New Roman" w:eastAsia="SimSun" w:hAnsi="Times New Roman" w:cs="Times New Roman"/>
          <w:sz w:val="24"/>
          <w:szCs w:val="24"/>
        </w:rPr>
        <w:t>Наблюдение над особенностью значения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местоимений — обозначать предмет, лицо, не называя, а лишь указывая на них. Личные местоимения, употребляемые в единственном и множественном числе (я, ты, он, мы, вы, они). Роль местоимений в предложениях.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Служебные части речи</w:t>
      </w:r>
      <w:r w:rsidRPr="00923F60">
        <w:rPr>
          <w:rFonts w:ascii="Times New Roman" w:eastAsia="SimSun" w:hAnsi="Times New Roman" w:cs="Times New Roman"/>
          <w:sz w:val="24"/>
          <w:szCs w:val="24"/>
        </w:rPr>
        <w:t>. Углубление представлений о роли служебных частей речи: выражение различного рода отношений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частицы). Наблюдение над ролью предлогов и союзов в составе словосочетаний, союзов в составе сложных предложений.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Синтаксис 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Словосочетание </w:t>
      </w:r>
      <w:r w:rsidRPr="00923F60">
        <w:rPr>
          <w:rFonts w:ascii="Times New Roman" w:eastAsia="SimSun" w:hAnsi="Times New Roman" w:cs="Times New Roman"/>
          <w:sz w:val="24"/>
          <w:szCs w:val="24"/>
        </w:rPr>
        <w:t>. Углубление представлений о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структуре и значениях словосочетаний: предмет и его признак, действие и предмет, с которым оно связано (читать книгу, заплетать косу, рубить топором). Словосочетания с синонимическими значениями (малиновое варенье — варенье из малины). Связь слов в словосочетаниях (наблюдение над согласованием, управлением). Роль словосочетаний в предложениях.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Предложение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>. Виды предложений по цели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высказывания (вопросительные и невопросительные), разнообразие целей высказывания (речевых задач), выражаемых невопросительными предложениями: сообщить (повествовательные); убедить, попросить, приказать (побудительные); утвердить, отрицать, предположить и т. п. Виды предложений по эмоциональной окраске: восклицательные и невосклицательные. Интонационное и пунктуационное оформление предложений, разных по цели высказывания и по эмоциональной окраске. Развитие речевого слуха: интонирование и восприятие интонации этих предложений.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Предложения распространенные и нераспространенные. Общее представление о второстепенных членах предложения. Расширение грамматического строя речи: целевое использование в предложениях определённых частей речи; распространение мысли с помощью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>второстепенных членов в зависимости от речевой задачи.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Наблюдения над интонацией предложений, осложненными обращениями.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Орфография и пунктуация</w:t>
      </w:r>
      <w:r w:rsidRPr="00923F60">
        <w:rPr>
          <w:rFonts w:ascii="Times New Roman" w:eastAsia="SimSun" w:hAnsi="Times New Roman" w:cs="Times New Roman"/>
          <w:sz w:val="24"/>
          <w:szCs w:val="24"/>
        </w:rPr>
        <w:t>. Повторение изученных орфограмм. Слова с двумя безударными гласными в корне (зеленеет, холодит, береговой, воробей). Гласные и согласные в приставках. Употребление мягкого знака после шипящих на конце имен существительных женского рода (ночь, мышь). Употребление разделительного твердого знака. Написание частицы НЕ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сел, улиц.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Знаки препинания в конце предложений.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17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ПЛАНИРУЕМЫЕ РЕЗУЛЬТАТЫ ОСВОЕНИЯ ПРОГРАММЫ ПО РУССКОМУ ЯЗЫКУ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К концу 3 класса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ЛИЧНОСТНЫЕ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 учащихся будут сформированы: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9"/>
        </w:numPr>
        <w:tabs>
          <w:tab w:val="clear" w:pos="720"/>
          <w:tab w:val="num" w:pos="279"/>
        </w:tabs>
        <w:overflowPunct w:val="0"/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ge21"/>
      <w:bookmarkEnd w:id="15"/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адекватное восприятие оценки собственной деятельности, данной одноклассниками, учителем.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для формирования: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осознание русского языка как основного средства мышления и общения;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восприятие русского языка как явления культуры русского народа, понимание связи развития языка с развитием культуры и общества;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понимание богатства и разнообразия языковых средств для выражения мыслей и чувств, внимание к синонимическим средствам языка при выражении одной и той же мысли;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стремление к соблюдению языковых норм как условию взаимопонимания собеседников;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положительная мотивация к созданию собственных текстов;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положительная мотивация к изучению русского языка как средства общения, к решению различных коммуникативных задач (передавать информацию, просить, доказывать и т. д.);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способности к адекватной самооценке.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ПРЕДМЕТНЫЕ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3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слово, предложение как главные средства языка;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использовать правила обозначения гласных и согласных звуков на письме;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использовать знание последовательности букв в алфавите для упорядочивания слов и поиска нужной информации (в словарях и др.);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различать родственные (однокоренные) слова и формы слов;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свойства значений слов: однозначные, многозначные, слова с прямым и переносным значением, слова с близким и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противоположным значением;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осознанно использовать для отрицания частицу НЕ;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роль изучения словосочетаний в курсе русского языка, их общность со словом в назначении — назвать предмет, явление;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анализировать (производить разбор) словосочетаний, простых предложений;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вычленять общие способы решения орфографических задач и использовать их при письме;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применять правила правописания (в объеме содержания курса 3 класса);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определять (уточнять) правописание слова по орфографическому словарю учебника;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место возможного возникновения орфографической ошибки;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подбирать примеры с определённой орфограммой;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производить звуко-буквенный, морфемный, морфологический анализы слов;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оценивать уместность использования слов в тексте, подбирать точные слова при выражении своих мыслей и чувств;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дифференцировать предложения по цели высказывания, по силе выраженного чувства, по строению (простое, сложное);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ge22"/>
      <w:bookmarkEnd w:id="16"/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распознавать типы текстов по их назначению: повествование, описание, рассуждение;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создавать тексты /сочинения/ в 8–12 предложений, правильно оформляя начало и конец предложений.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МЕТАПРЕДМЕТНЫЕ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Регулятивные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самостоятельно организовывать своё рабочее место в соответствии с целью выполнения заданий;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цели и задачи урока, темы;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 коллективном диалоге ставить конкретную учебную задачу;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следовать при выполнении заданий инструкциям учителя и алгоритмам, описывающим стандартные действия (памятки в справочнике учебника);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адекватно оценивать правильность выполнения своих учебных действий;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участвовать в работе группы (в том числе в ходе проектной деятельности), учитывая конечную цель, намечать действия при работе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в паре, распределять роли и действовать в соответствии с ними;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объяснять, какой способ действий был использован для выполнения задания, как работали;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само и взаимопроверку, используя способ сличения своей работы с заданным эталоном;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цели и задачи изучения курса, раздела;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планировать свои действия для реализации задач урока в групповой и парной работе;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3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способы и приёмы действий при решении языковых задач.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Познавательные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выделять существенную информацию из читаемых текстов;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свободно ориентироваться в книге, используя информацию форзацев, оглавления, справочного бюро;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строить модели слов (звуко-буквенные, морфемные), словосочетаний, предложений;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находить, сравнивать, классифицировать: орфограммы в значимых частях слова, словосочетания, части речи;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синтез как составление целого из частей (составление предложений);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составлять простой план при написании творческой работы, прогнозировать содержание текста по ориентировочным основам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(заголовку, пунктам плана);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владеть приёмами проверки орфограмм, общим способом проверки безударных гласных, способом проверки «труднопроверяемых» орфограмм (словом с историческим корнем).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(в справочниках, словарях, таблицах, детских энциклопедиях);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преобразовывать слова, словосочетания, предложения в условные модели и наоборот;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находить, анализировать, сравнивать, характеризовать единицы языка: части речи; виды предложения, типы текстов;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синтез как составление целого из частей (составления текстов).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Коммуникативные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240476" w:rsidRPr="00923F60" w:rsidRDefault="00240476" w:rsidP="00D115CE">
      <w:pPr>
        <w:widowControl w:val="0"/>
        <w:numPr>
          <w:ilvl w:val="0"/>
          <w:numId w:val="2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соблюдать в повседневной жизни нормы речевого этикета и правила устного общения (обращение, вежливые слова);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ge23"/>
      <w:bookmarkEnd w:id="17"/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озаглавливать текст;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задавать вопросы, уточняя непонятное в тексте;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адекватно использовать речевые средства для решения коммуникативных задач (обратиться с просьбой, поздравить);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быть терпимыми к другим мнениям, учитывать их в совместной работе;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договариваться и приходить к общему решению, работая в паре.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участвовать в диалоге (относиться к мнению других, задавать вопросы, уточнять, высказывать свою точку зрения);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понимать тему и основную мысль высказывания (текста) по содержанию, по заголовку; озаглавливать текст по основной мысли текста;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подробно воспроизводить содержание текста с опорой на план (составленный самостоятельно);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адекватно использовать речевые средства для решения коммуникативных задач (извинения, пожелания, побуждения других к действию …);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предъявлять результаты работы, в том числе с помощью ИКТ;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выстраивать общение со сверстниками и взрослыми для реализации проектной деятельности (под руководством учителя).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3B7" w:rsidRPr="00923F60" w:rsidRDefault="006473B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473B7" w:rsidRPr="00923F60" w:rsidRDefault="006473B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473B7" w:rsidRPr="00923F60" w:rsidRDefault="006473B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473B7" w:rsidRPr="00923F60" w:rsidRDefault="006473B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473B7" w:rsidRPr="00923F60" w:rsidRDefault="006473B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473B7" w:rsidRPr="00923F60" w:rsidRDefault="006473B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473B7" w:rsidRPr="00923F60" w:rsidRDefault="006473B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473B7" w:rsidRPr="00923F60" w:rsidRDefault="006473B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473B7" w:rsidRPr="00923F60" w:rsidRDefault="006473B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473B7" w:rsidRPr="00923F60" w:rsidRDefault="006473B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473B7" w:rsidRPr="00923F60" w:rsidRDefault="006473B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DD0FF7" w:rsidRDefault="00DD0FF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DD0FF7" w:rsidRDefault="00DD0FF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DD0FF7" w:rsidRDefault="00DD0FF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DD0FF7" w:rsidRDefault="00DD0FF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DD0FF7" w:rsidRDefault="00DD0FF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DD0FF7" w:rsidRDefault="00DD0FF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473B7" w:rsidRPr="00923F60" w:rsidRDefault="006473B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Русский язык 4 класс.</w:t>
      </w:r>
    </w:p>
    <w:p w:rsidR="006473B7" w:rsidRPr="00923F60" w:rsidRDefault="006473B7" w:rsidP="006473B7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300" w:type="dxa"/>
        <w:tblLook w:val="04A0"/>
      </w:tblPr>
      <w:tblGrid>
        <w:gridCol w:w="1793"/>
        <w:gridCol w:w="7413"/>
        <w:gridCol w:w="4604"/>
      </w:tblGrid>
      <w:tr w:rsidR="000B7D46" w:rsidRPr="00923F60" w:rsidTr="000B7D46">
        <w:tc>
          <w:tcPr>
            <w:tcW w:w="1793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413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604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B7D46" w:rsidRPr="00923F60" w:rsidTr="000B7D46">
        <w:tc>
          <w:tcPr>
            <w:tcW w:w="1793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3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Соблюдаем произносительные нормы </w:t>
            </w:r>
          </w:p>
        </w:tc>
        <w:tc>
          <w:tcPr>
            <w:tcW w:w="4604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B7D46" w:rsidRPr="00923F60" w:rsidTr="000B7D46">
        <w:tc>
          <w:tcPr>
            <w:tcW w:w="1793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13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Знаки препинания</w:t>
            </w:r>
          </w:p>
        </w:tc>
        <w:tc>
          <w:tcPr>
            <w:tcW w:w="4604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B7D46" w:rsidRPr="00923F60" w:rsidTr="000B7D46">
        <w:tc>
          <w:tcPr>
            <w:tcW w:w="1793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13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Правописание личных безударных окончаний глаголов</w:t>
            </w:r>
          </w:p>
        </w:tc>
        <w:tc>
          <w:tcPr>
            <w:tcW w:w="4604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0B7D46" w:rsidRPr="00923F60" w:rsidTr="000B7D46">
        <w:tc>
          <w:tcPr>
            <w:tcW w:w="1793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13" w:type="dxa"/>
          </w:tcPr>
          <w:p w:rsidR="000B7D46" w:rsidRPr="00923F60" w:rsidRDefault="000B7D46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604" w:type="dxa"/>
          </w:tcPr>
          <w:p w:rsidR="000B7D46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0B7D46" w:rsidRPr="00923F60" w:rsidTr="000B7D46">
        <w:tc>
          <w:tcPr>
            <w:tcW w:w="1793" w:type="dxa"/>
          </w:tcPr>
          <w:p w:rsidR="000B7D46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13" w:type="dxa"/>
          </w:tcPr>
          <w:p w:rsidR="000B7D46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4604" w:type="dxa"/>
          </w:tcPr>
          <w:p w:rsidR="000B7D46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400A0" w:rsidRPr="00923F60" w:rsidTr="000B7D46">
        <w:tc>
          <w:tcPr>
            <w:tcW w:w="1793" w:type="dxa"/>
          </w:tcPr>
          <w:p w:rsidR="003400A0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13" w:type="dxa"/>
          </w:tcPr>
          <w:p w:rsidR="003400A0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4604" w:type="dxa"/>
          </w:tcPr>
          <w:p w:rsidR="003400A0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400A0" w:rsidRPr="00923F60" w:rsidTr="000B7D46">
        <w:tc>
          <w:tcPr>
            <w:tcW w:w="1793" w:type="dxa"/>
          </w:tcPr>
          <w:p w:rsidR="003400A0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13" w:type="dxa"/>
          </w:tcPr>
          <w:p w:rsidR="003400A0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Правописание безударных падежных окончаний имен прилагательных</w:t>
            </w:r>
          </w:p>
        </w:tc>
        <w:tc>
          <w:tcPr>
            <w:tcW w:w="4604" w:type="dxa"/>
          </w:tcPr>
          <w:p w:rsidR="003400A0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3400A0" w:rsidRPr="00923F60" w:rsidTr="000B7D46">
        <w:tc>
          <w:tcPr>
            <w:tcW w:w="1793" w:type="dxa"/>
          </w:tcPr>
          <w:p w:rsidR="003400A0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13" w:type="dxa"/>
          </w:tcPr>
          <w:p w:rsidR="003400A0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Правописание падежных форм склоняемых частей речи</w:t>
            </w:r>
          </w:p>
        </w:tc>
        <w:tc>
          <w:tcPr>
            <w:tcW w:w="4604" w:type="dxa"/>
          </w:tcPr>
          <w:p w:rsidR="003400A0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400A0" w:rsidRPr="00923F60" w:rsidTr="000B7D46">
        <w:tc>
          <w:tcPr>
            <w:tcW w:w="1793" w:type="dxa"/>
          </w:tcPr>
          <w:p w:rsidR="003400A0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13" w:type="dxa"/>
          </w:tcPr>
          <w:p w:rsidR="003400A0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Формы и правописание частей речи</w:t>
            </w:r>
          </w:p>
        </w:tc>
        <w:tc>
          <w:tcPr>
            <w:tcW w:w="4604" w:type="dxa"/>
          </w:tcPr>
          <w:p w:rsidR="003400A0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3400A0" w:rsidRPr="00923F60" w:rsidTr="000B7D46">
        <w:tc>
          <w:tcPr>
            <w:tcW w:w="1793" w:type="dxa"/>
          </w:tcPr>
          <w:p w:rsidR="003400A0" w:rsidRPr="00923F60" w:rsidRDefault="003400A0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13" w:type="dxa"/>
          </w:tcPr>
          <w:p w:rsidR="003400A0" w:rsidRPr="00923F60" w:rsidRDefault="003400A0" w:rsidP="00175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Язык мой- друг мой</w:t>
            </w:r>
          </w:p>
        </w:tc>
        <w:tc>
          <w:tcPr>
            <w:tcW w:w="4604" w:type="dxa"/>
          </w:tcPr>
          <w:p w:rsidR="003400A0" w:rsidRPr="00923F60" w:rsidRDefault="00514674" w:rsidP="00D11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23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6473B7" w:rsidRPr="00923F60" w:rsidRDefault="006473B7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473B7" w:rsidRPr="00923F60" w:rsidRDefault="0021009B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Всего часов – 170, </w:t>
      </w:r>
    </w:p>
    <w:p w:rsidR="0021009B" w:rsidRPr="00923F60" w:rsidRDefault="0021009B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 том числе контрольные диктанты – </w:t>
      </w:r>
      <w:r w:rsidR="000B7D46"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9</w:t>
      </w:r>
    </w:p>
    <w:p w:rsidR="0021009B" w:rsidRPr="00923F60" w:rsidRDefault="0021009B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              контрольные списывания – </w:t>
      </w:r>
      <w:r w:rsidR="000B7D46"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2</w:t>
      </w:r>
    </w:p>
    <w:p w:rsidR="0021009B" w:rsidRPr="00923F60" w:rsidRDefault="0021009B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              изложения- </w:t>
      </w:r>
      <w:r w:rsidR="000B7D46"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3</w:t>
      </w:r>
    </w:p>
    <w:p w:rsidR="0021009B" w:rsidRPr="00923F60" w:rsidRDefault="0021009B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             сочинения </w:t>
      </w:r>
      <w:r w:rsidR="000B7D46"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–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0B7D46"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1</w:t>
      </w:r>
    </w:p>
    <w:p w:rsidR="000B7D46" w:rsidRPr="00923F60" w:rsidRDefault="000B7D4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             проектная деятельность - 3</w:t>
      </w:r>
    </w:p>
    <w:p w:rsidR="006473B7" w:rsidRPr="00923F60" w:rsidRDefault="006473B7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473B7" w:rsidRPr="00923F60" w:rsidRDefault="006473B7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СОДЕРЖАНИЕ ПРОГРАММЫ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РЕЧЕВОЕ ОБЩЕНИЕ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Круг сведений о речи как основе формирования речевых умений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Речь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. Углубление представления о речи как способе общения посредством языка, о речевой ситуации: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с кем? — зачем? — при каких условиях? — о чём? — как?...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я буду говорить/слушать. Зависимость формы, объёма, типа и жанра высказывания от речевой ситуации. Формы речи: устная и письменная, монологовая и диалоговая,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внутренняя речь </w:t>
      </w:r>
      <w:r w:rsidRPr="00923F60">
        <w:rPr>
          <w:rFonts w:ascii="Times New Roman" w:eastAsia="SimSun" w:hAnsi="Times New Roman" w:cs="Times New Roman"/>
          <w:sz w:val="24"/>
          <w:szCs w:val="24"/>
        </w:rPr>
        <w:t>(обдумывание). Качества речи: информативность,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логичность, правильность, уместность, богатство, образность, чистота, живость, эмоциональная выразительность и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>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Высказывание. Текст 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Высказывание, текст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как продукты говорения и письма. Особенности текста-диалога. Текст-инструкция. Текст-письмо.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Углубление представлений о теме и основной мысли текста. Тексты с двумя-тремя микротемами.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Углубление представлений о функциональных типах текста: описании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описание места, пейзажа, действий</w:t>
      </w:r>
      <w:r w:rsidRPr="00923F60">
        <w:rPr>
          <w:rFonts w:ascii="Times New Roman" w:eastAsia="SimSun" w:hAnsi="Times New Roman" w:cs="Times New Roman"/>
          <w:sz w:val="24"/>
          <w:szCs w:val="24"/>
        </w:rPr>
        <w:t>), повествовании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история, рассказ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), рассуждении (ответы на вопросы: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что мне нравится и почему; о дружбе, об отношении к животным, о прочитанной книге</w:t>
      </w:r>
      <w:r w:rsidRPr="00923F60">
        <w:rPr>
          <w:rFonts w:ascii="Times New Roman" w:eastAsia="SimSun" w:hAnsi="Times New Roman" w:cs="Times New Roman"/>
          <w:sz w:val="24"/>
          <w:szCs w:val="24"/>
        </w:rPr>
        <w:t>) и их композиционных особенностях, средствах связи частей текста и предложений.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Представления о разновидностях высказываний как продукта речи с точки зрения стилистической окраски (художественный текст, учебно- деловая речь, разговорная речь).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Речевой этикет </w:t>
      </w:r>
      <w:r w:rsidRPr="00923F60">
        <w:rPr>
          <w:rFonts w:ascii="Times New Roman" w:eastAsia="SimSun" w:hAnsi="Times New Roman" w:cs="Times New Roman"/>
          <w:sz w:val="24"/>
          <w:szCs w:val="24"/>
        </w:rPr>
        <w:t>: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извинение, совет, оценка, поздравление, переписка.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6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Виды речевой деятельности (коммуникативно-речевые умения)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Слушание и чтение (восприятие смысла)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Уметь понимать смысл речи, обращённой к ребёнку: устные и письменные высказывания, включающие две-три микротемы (типы и жанры указаны выше):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ge24"/>
      <w:bookmarkEnd w:id="18"/>
      <w:r w:rsidRPr="00923F60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слушать и слышать интонационный рисунок предложения, фразы; определять значимые по смыслу слова, выделяемые говорящим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читать осмысленно, плавно (целыми словами, словосочетаниями, фразами), достаточно бегло как вслух, так и про себя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выявлять непонятные слова, выражения, образы и уточнять их значения с помощью вопросов, словаря, контекста и других доступных детям источников;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ориентироваться (предугадывать) в содержании текста и его частях по заголовку, пунктам плана, оглавлению;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анализировать и оценивать содержание, языковые особенности и структуру текста.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Говорение и письмо (передача смысла)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Создавать (говорить, писать) собственные высказывания (небольшие по объёму, с 2—3 микротемами):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композиционными особенностями (начало, основная часть, концовка) данного типа текста;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— выражать основную мысль и своё отношение к высказываемому (посредством заголовка, употребления оценочных слов и выражений, использования определённых суффиксов и пр.);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интерпретировать обобщение содержащейся в тексте информации; </w:t>
      </w:r>
    </w:p>
    <w:p w:rsidR="00DD0FF7" w:rsidRPr="00923F60" w:rsidRDefault="00DD0FF7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Уместно использовать и правильно строить высказывания этикетного характера: извинение, просьба, благодарность, поздравление, оценка и совет.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самоконтроль, оценивать высказывание, редактировать, давать советы по улучшению речи.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ЯЗЫК КАК СРЕДСТВО ОБЩЕНИЯ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84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Круг сведений о языке как основе формирования языковых умений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Общие сведения о языке 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 п.).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ge25"/>
      <w:bookmarkEnd w:id="19"/>
      <w:r w:rsidRPr="00923F60">
        <w:rPr>
          <w:rFonts w:ascii="Times New Roman" w:eastAsia="SimSun" w:hAnsi="Times New Roman" w:cs="Times New Roman"/>
          <w:sz w:val="24"/>
          <w:szCs w:val="24"/>
        </w:rPr>
        <w:t>Русский язык как государственный язык России, язык межнационального общения.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Нормы русского литературного языка.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Богатство языка: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разнообразие лексики и синтаксических конструкций, синонимия средств языка разных уровней, их стилистическая неоднородность, изобразительно выразительные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словесные, интонационные, позиционные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средства языка.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Лингвистика и разделы науки о языке.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 xml:space="preserve">Фонетика и орфоэпия. </w:t>
      </w:r>
      <w:r w:rsidRPr="00923F60">
        <w:rPr>
          <w:rFonts w:ascii="Times New Roman" w:eastAsia="SimSun" w:hAnsi="Times New Roman" w:cs="Times New Roman"/>
          <w:sz w:val="24"/>
          <w:szCs w:val="24"/>
        </w:rPr>
        <w:t>Звуковые (голосовые) средства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языка: интонация, логическое ударение, пауза, тон, темп и др.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Фонетический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анализ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разбор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слова.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Графика. </w:t>
      </w:r>
      <w:r w:rsidRPr="00923F60">
        <w:rPr>
          <w:rFonts w:ascii="Times New Roman" w:eastAsia="SimSun" w:hAnsi="Times New Roman" w:cs="Times New Roman"/>
          <w:sz w:val="24"/>
          <w:szCs w:val="24"/>
        </w:rPr>
        <w:t>Алфавит, его использование при работе со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словарями, справочниками, каталогами. Установление соотношения звукового и буквенного состава слова для решения орфографических задач.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Чистописание.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ш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–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м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к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–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х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л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–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я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н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–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ы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у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–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ц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и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–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ее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м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–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ле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щ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–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из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но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–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ю </w:t>
      </w:r>
      <w:r w:rsidRPr="00923F60">
        <w:rPr>
          <w:rFonts w:ascii="Times New Roman" w:eastAsia="SimSun" w:hAnsi="Times New Roman" w:cs="Times New Roman"/>
          <w:sz w:val="24"/>
          <w:szCs w:val="24"/>
        </w:rPr>
        <w:t>и т. п.; 3) использование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bCs/>
          <w:iCs/>
          <w:sz w:val="24"/>
          <w:szCs w:val="24"/>
        </w:rPr>
        <w:t>в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упражнениях различных связок, расписок, соединяющих буквы; 4) письмо предложений и небольших текстов под счёт и на время.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Лексика (слово и его значение).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 Этимологические экскурсы в поисках истинного значения слов как родных, так и иноязычных. Толкование смысла фразеологизмов.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Обогащение речи наиболее употребительными фразеологизмами, пословицами, поговорками. Работа с толковыми словарями.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Состав слова (морфемика) 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Работа с морфемными, словообразовательными, этимологическими словарями.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Разбор слова по составу.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Морфология (слово как часть речи) 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Части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Деление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частей речи на самостоятельные и служебные. </w:t>
      </w:r>
      <w:r w:rsidRPr="00923F60">
        <w:rPr>
          <w:rFonts w:ascii="Times New Roman" w:eastAsia="SimSun" w:hAnsi="Times New Roman" w:cs="Times New Roman"/>
          <w:sz w:val="24"/>
          <w:szCs w:val="24"/>
        </w:rPr>
        <w:t>Наблюдение над назначением употребления каждой части речи в речи, их синтаксической ролью в предложениях.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Наблюдение над назначением и употреблением в речи имени числительного, наречия, причастия, деепричастия (без терминов).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Имя существительное .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Общее представление о роде 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изменении имён существительных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lastRenderedPageBreak/>
        <w:t xml:space="preserve">типа пальто, такси, метро, особенностях их связи с прилагательными и глаголами в прошедшем времени единственного числа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ужасный задира, ужасная задира, осталась сиротой, остался сиро той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8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Склонение имён существительных. Имена существительные 1, 2, 3 склонения.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Различение падежных и смысловых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синтаксических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вопросов. </w:t>
      </w:r>
      <w:r w:rsidRPr="00923F60">
        <w:rPr>
          <w:rFonts w:ascii="Times New Roman" w:eastAsia="SimSun" w:hAnsi="Times New Roman" w:cs="Times New Roman"/>
          <w:sz w:val="24"/>
          <w:szCs w:val="24"/>
        </w:rPr>
        <w:t>Падежные формы и падежные окончания имён существительных в единственном и множественном числе.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Морфологический разбор имени существительного.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Имя прилагательное </w:t>
      </w:r>
      <w:r w:rsidRPr="00923F60">
        <w:rPr>
          <w:rFonts w:ascii="Times New Roman" w:eastAsia="SimSun" w:hAnsi="Times New Roman" w:cs="Times New Roman"/>
          <w:sz w:val="24"/>
          <w:szCs w:val="24"/>
        </w:rPr>
        <w:t>. Углубление представлений о значениях имён прилагательных: принадлежность предмета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мамин платок, волчий хвост</w:t>
      </w:r>
      <w:r w:rsidRPr="00923F60">
        <w:rPr>
          <w:rFonts w:ascii="Times New Roman" w:eastAsia="SimSun" w:hAnsi="Times New Roman" w:cs="Times New Roman"/>
          <w:sz w:val="24"/>
          <w:szCs w:val="24"/>
        </w:rPr>
        <w:t>), оценка и отношение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добродушный, прекрасный, восхитительный, благородный, благодарный и пр.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. Общее представление о кратких прилагательных </w:t>
      </w:r>
      <w:r w:rsidRPr="00923F60">
        <w:rPr>
          <w:rFonts w:ascii="Times New Roman" w:eastAsia="SimSun" w:hAnsi="Times New Roman" w:cs="Times New Roman"/>
          <w:sz w:val="24"/>
          <w:szCs w:val="24"/>
        </w:rPr>
        <w:t>(по вопросам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каков?, какова?, каково?, каковы</w:t>
      </w:r>
      <w:r w:rsidRPr="00923F60">
        <w:rPr>
          <w:rFonts w:ascii="Times New Roman" w:eastAsia="SimSun" w:hAnsi="Times New Roman" w:cs="Times New Roman"/>
          <w:sz w:val="24"/>
          <w:szCs w:val="24"/>
        </w:rPr>
        <w:t>?).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ge26"/>
      <w:bookmarkEnd w:id="20"/>
      <w:r w:rsidRPr="00923F60">
        <w:rPr>
          <w:rFonts w:ascii="Times New Roman" w:eastAsia="SimSun" w:hAnsi="Times New Roman" w:cs="Times New Roman"/>
          <w:sz w:val="24"/>
          <w:szCs w:val="24"/>
        </w:rPr>
        <w:t>Склонение имён прилагательных, их падежные формы и окончания в единственном и множественном числе, кроме прилагательных на -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ий, ья, ов, ин.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Согласование имён прилагательных с именами существительными в роде, числе, падеже.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Морфологический разбор имени прилагательного.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Местоимение </w:t>
      </w:r>
      <w:r w:rsidRPr="00923F60">
        <w:rPr>
          <w:rFonts w:ascii="Times New Roman" w:eastAsia="SimSun" w:hAnsi="Times New Roman" w:cs="Times New Roman"/>
          <w:sz w:val="24"/>
          <w:szCs w:val="24"/>
        </w:rPr>
        <w:t>. Углубление представлений о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местоимениях. Значение рода и числа личных местоимений.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Изменение личных местоимений по падежам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склонение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>). Употребление местоимений с предлогами.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Глагол </w:t>
      </w:r>
      <w:r w:rsidRPr="00923F60">
        <w:rPr>
          <w:rFonts w:ascii="Times New Roman" w:eastAsia="SimSun" w:hAnsi="Times New Roman" w:cs="Times New Roman"/>
          <w:sz w:val="24"/>
          <w:szCs w:val="24"/>
        </w:rPr>
        <w:t>. Углубление представлений о значениях глаголов: выражает пассивные действия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находится,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считается, располагается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), побуждение, просьбу, повеление («повелительные формы»: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расскажи, возьмите, от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режь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). Понятие о неопределённой форме глагола. Различие в формах глаголов, отвечающих на вопросы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что сделать?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и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что делать?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глаголы совершенного и несовершенного вида</w:t>
      </w:r>
      <w:r w:rsidRPr="00923F60">
        <w:rPr>
          <w:rFonts w:ascii="Times New Roman" w:eastAsia="SimSun" w:hAnsi="Times New Roman" w:cs="Times New Roman"/>
          <w:sz w:val="24"/>
          <w:szCs w:val="24"/>
        </w:rPr>
        <w:t>). Изменение глаголов по лицам и числам (спряжение).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Глаголы 1 и 2 спряжения. Личные окончания глаголов.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Морфологический разбор глаголов.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Служебные части речи </w:t>
      </w:r>
      <w:r w:rsidRPr="00923F60">
        <w:rPr>
          <w:rFonts w:ascii="Times New Roman" w:eastAsia="SimSun" w:hAnsi="Times New Roman" w:cs="Times New Roman"/>
          <w:sz w:val="24"/>
          <w:szCs w:val="24"/>
        </w:rPr>
        <w:t>. Предлоги,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союзы, частицы </w:t>
      </w:r>
      <w:r w:rsidRPr="00923F60">
        <w:rPr>
          <w:rFonts w:ascii="Times New Roman" w:eastAsia="SimSun" w:hAnsi="Times New Roman" w:cs="Times New Roman"/>
          <w:sz w:val="24"/>
          <w:szCs w:val="24"/>
        </w:rPr>
        <w:t>как служебные части речи. Знакомство с наиболее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употребительными предлогами. Отличие предлогов от приставок.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Назначение простых предлогов — участие в образовании падежных форм имён существительных и местоимений,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выражение пространственных отношений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«Служба» предлогов — связывать слова в словосочетании и предложении.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Назначение и употребление в речи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союзов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и, а, но, как,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что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), их «служба» — связь слов и предложений, выражение соединительных, противительных, сравнительных и др. отношений. 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Употребление отрицательной частицы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не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Наблюдение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над использованием в речи частиц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ли, разве, бы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Синтаксис 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Различение предложения, словосочетания, слова (осознания их сходства и различия в назначении, в строении).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Словосочетание </w:t>
      </w:r>
      <w:r w:rsidRPr="00923F60">
        <w:rPr>
          <w:rFonts w:ascii="Times New Roman" w:eastAsia="SimSun" w:hAnsi="Times New Roman" w:cs="Times New Roman"/>
          <w:sz w:val="24"/>
          <w:szCs w:val="24"/>
        </w:rPr>
        <w:t>. Углубление представлений о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структуре и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значениях словосочетаний: предмет и его при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знак; действие и предмет, на который оно переходит; действие и предмет, с помощью которого оно совершается; действие и место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время, причина, цель</w:t>
      </w:r>
      <w:r w:rsidRPr="00923F60">
        <w:rPr>
          <w:rFonts w:ascii="Times New Roman" w:eastAsia="SimSun" w:hAnsi="Times New Roman" w:cs="Times New Roman"/>
          <w:sz w:val="24"/>
          <w:szCs w:val="24"/>
        </w:rPr>
        <w:t>)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его совершения </w:t>
      </w:r>
      <w:r w:rsidRPr="00923F60">
        <w:rPr>
          <w:rFonts w:ascii="Times New Roman" w:eastAsia="SimSun" w:hAnsi="Times New Roman" w:cs="Times New Roman"/>
          <w:sz w:val="24"/>
          <w:szCs w:val="24"/>
        </w:rPr>
        <w:t>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интересная книга, читать книгу, косить траву, рубить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топором, ходить по лесу, не пришёл из за болезни</w:t>
      </w:r>
      <w:r w:rsidRPr="00923F60">
        <w:rPr>
          <w:rFonts w:ascii="Times New Roman" w:eastAsia="SimSun" w:hAnsi="Times New Roman" w:cs="Times New Roman"/>
          <w:sz w:val="24"/>
          <w:szCs w:val="24"/>
        </w:rPr>
        <w:t>). Наблюдение над лексической и грамматической сочетаемостью слов в словосочетаниях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рассказывать сказку, рассказы-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вать о лете</w:t>
      </w:r>
      <w:r w:rsidRPr="00923F60">
        <w:rPr>
          <w:rFonts w:ascii="Times New Roman" w:eastAsia="SimSun" w:hAnsi="Times New Roman" w:cs="Times New Roman"/>
          <w:sz w:val="24"/>
          <w:szCs w:val="24"/>
        </w:rPr>
        <w:t>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Предложение </w:t>
      </w:r>
      <w:r w:rsidRPr="00923F60">
        <w:rPr>
          <w:rFonts w:ascii="Times New Roman" w:eastAsia="SimSun" w:hAnsi="Times New Roman" w:cs="Times New Roman"/>
          <w:sz w:val="24"/>
          <w:szCs w:val="24"/>
        </w:rPr>
        <w:t>. Систематизация признаков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уточ- нении смысла высказывания, при выделении этикетных формул.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Члены предложения. Предложения с однородными членами. Союзы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и, да, но, а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определение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>), объект действия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дополнение</w:t>
      </w:r>
      <w:r w:rsidRPr="00923F60">
        <w:rPr>
          <w:rFonts w:ascii="Times New Roman" w:eastAsia="SimSun" w:hAnsi="Times New Roman" w:cs="Times New Roman"/>
          <w:sz w:val="24"/>
          <w:szCs w:val="24"/>
        </w:rPr>
        <w:t>), место, время действия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обстоятельство</w:t>
      </w:r>
      <w:r w:rsidRPr="00923F60">
        <w:rPr>
          <w:rFonts w:ascii="Times New Roman" w:eastAsia="SimSun" w:hAnsi="Times New Roman" w:cs="Times New Roman"/>
          <w:sz w:val="24"/>
          <w:szCs w:val="24"/>
        </w:rPr>
        <w:t>).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Различение простых и сложных предложений.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Орфография и пунктуация </w:t>
      </w:r>
      <w:r w:rsidRPr="00923F60">
        <w:rPr>
          <w:rFonts w:ascii="Times New Roman" w:eastAsia="SimSun" w:hAnsi="Times New Roman" w:cs="Times New Roman"/>
          <w:sz w:val="24"/>
          <w:szCs w:val="24"/>
        </w:rPr>
        <w:t>(40 ч).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Правописание</w:t>
      </w: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sz w:val="24"/>
          <w:szCs w:val="24"/>
        </w:rPr>
        <w:t>падежных окончаний имён существительных в формах единственного и множественного числа.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ge27"/>
      <w:bookmarkEnd w:id="21"/>
      <w:r w:rsidRPr="00923F60">
        <w:rPr>
          <w:rFonts w:ascii="Times New Roman" w:eastAsia="SimSun" w:hAnsi="Times New Roman" w:cs="Times New Roman"/>
          <w:sz w:val="24"/>
          <w:szCs w:val="24"/>
        </w:rPr>
        <w:t>Употребление большой буквы и кавычек при написании имён собственных — названий книг, газет, журналов, фильмов, картин.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Правописание падежных окончаний имён прилагательных в формах единственного и множественного числа.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Написание предлогов с местоимениями. Использование 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923F60">
        <w:rPr>
          <w:rFonts w:ascii="Times New Roman" w:eastAsia="SimSun" w:hAnsi="Times New Roman" w:cs="Times New Roman"/>
          <w:sz w:val="24"/>
          <w:szCs w:val="24"/>
        </w:rPr>
        <w:t>в формах косвенных падежей личных местоимений 3 лица. Употребление гласных в корнях личных местоимений в формах косвенных падежей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м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е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ня, от т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е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бя, к н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е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му</w:t>
      </w:r>
      <w:r w:rsidRPr="00923F60">
        <w:rPr>
          <w:rFonts w:ascii="Times New Roman" w:eastAsia="SimSun" w:hAnsi="Times New Roman" w:cs="Times New Roman"/>
          <w:sz w:val="24"/>
          <w:szCs w:val="24"/>
        </w:rPr>
        <w:t>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Употребление мягкого знака на конце глаголов неопределённой формы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мыть, испечь</w:t>
      </w:r>
      <w:r w:rsidRPr="00923F60">
        <w:rPr>
          <w:rFonts w:ascii="Times New Roman" w:eastAsia="SimSun" w:hAnsi="Times New Roman" w:cs="Times New Roman"/>
          <w:sz w:val="24"/>
          <w:szCs w:val="24"/>
        </w:rPr>
        <w:t>), на конце глаголов настоящего и будущего времени в форме 2 лица после шипящих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учи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шь,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буде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шь,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закричи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шь</w:t>
      </w:r>
      <w:r w:rsidRPr="00923F60">
        <w:rPr>
          <w:rFonts w:ascii="Times New Roman" w:eastAsia="SimSun" w:hAnsi="Times New Roman" w:cs="Times New Roman"/>
          <w:sz w:val="24"/>
          <w:szCs w:val="24"/>
        </w:rPr>
        <w:t>), сохранение мягкого знака перед -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ся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мыт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ься,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учи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шься</w:t>
      </w:r>
      <w:r w:rsidRPr="00923F60">
        <w:rPr>
          <w:rFonts w:ascii="Times New Roman" w:eastAsia="SimSun" w:hAnsi="Times New Roman" w:cs="Times New Roman"/>
          <w:sz w:val="24"/>
          <w:szCs w:val="24"/>
        </w:rPr>
        <w:t>). Гласные перед суффиксом -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л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в глаголах прошедшего времени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та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я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л, се</w:t>
      </w: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я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л</w:t>
      </w:r>
      <w:r w:rsidRPr="00923F60">
        <w:rPr>
          <w:rFonts w:ascii="Times New Roman" w:eastAsia="SimSun" w:hAnsi="Times New Roman" w:cs="Times New Roman"/>
          <w:sz w:val="24"/>
          <w:szCs w:val="24"/>
        </w:rPr>
        <w:t>).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Знаки препинания, используемые при однородных членах, соединённых перечислительной интонацией, союзами.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Наблюдения над интонацией и знаками препинания в предложениях с обращениями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Развитие речи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*. Обогащение словарного запаса эмоционально-оценочной и глагольной лексикой,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упражнения по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использованию в речи пословиц, поговорок, фразеологизмов</w:t>
      </w:r>
      <w:r w:rsidRPr="00923F60">
        <w:rPr>
          <w:rFonts w:ascii="Times New Roman" w:eastAsia="SimSun" w:hAnsi="Times New Roman" w:cs="Times New Roman"/>
          <w:sz w:val="24"/>
          <w:szCs w:val="24"/>
        </w:rPr>
        <w:t>.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Упражнения по культуре речи: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в соблюдении произносительных, акцентологических, словообразовательных, словоупотребительных норм речи, в уместном использовании средств интонационной выразительности, несловесных средств (мимики, жестов);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— в выборе и образовании нужных форм частей речи (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помидоров, чулок </w:t>
      </w:r>
      <w:r w:rsidRPr="00923F60">
        <w:rPr>
          <w:rFonts w:ascii="Times New Roman" w:eastAsia="SimSun" w:hAnsi="Times New Roman" w:cs="Times New Roman"/>
          <w:sz w:val="24"/>
          <w:szCs w:val="24"/>
        </w:rPr>
        <w:t>и т. п.).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Расширение грамматического строя речи. Распространение предложений второстепенными членами, составление предложений по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заданной теме, по схеме, по речевой задаче.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абзацев. Работа с планами текстов.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Воспроизведение (изложение) содержания услышанного, прочитанного (текстов тех же типов, жанров с 2—3 микротемами):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дословно (устно — выразительное чтение вслух, декламирование наизусть, письменно — списывание текста, письмо под диктовку, письмо по памяти);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близко к исходному тексту (устно — пересказ, письменно — изложение с опорой на самостоятельно составленный план, наброски, схемы); </w:t>
      </w: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сжато (краткий пересказ);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— с элементами собственных высказываний: творческое списывание, свободные диктанты, изложение с элементами сочинения.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Составление текстов указанных выше жанров и тематики.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176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ПЛАНИРУЕМЫЕ РЕЗУЛЬТАТЫ ОСВОЕНИЯ ПРОГРАММЫ ПО РУССКОМУ ЯЗЫКУ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>К концу 4 класса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>ЛИЧНОСТНЫЕ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 учащихся будут сформированы: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right="2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осознание своей гражданской и национальной принадлежности;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right="2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right="2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right="2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положительная мотивация и познавательный интерес к изучению курса русского языка;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right="2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неуспешности в учёбе;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right="2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эмоционально-ценностное отношение к конкретным поступкам.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ge28"/>
      <w:bookmarkEnd w:id="22"/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right="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чувства сопричастности к развитию, сохранению самобытности языка родного народа;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right="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эстетических чувств на основе выбора языковых средств при общении;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right="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личностного смысла учения, для определения дальнейшего образовательного маршрута;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1"/>
          <w:numId w:val="28"/>
        </w:numPr>
        <w:tabs>
          <w:tab w:val="clear" w:pos="1440"/>
          <w:tab w:val="num" w:pos="294"/>
          <w:tab w:val="num" w:pos="454"/>
        </w:tabs>
        <w:overflowPunct w:val="0"/>
        <w:autoSpaceDE w:val="0"/>
        <w:autoSpaceDN w:val="0"/>
        <w:adjustRightInd w:val="0"/>
        <w:spacing w:after="0" w:line="240" w:lineRule="auto"/>
        <w:ind w:left="294" w:right="20" w:hanging="1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способности регулировать своё поведение в соответствии с изученными моральными нормами и этическими требованиями;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right="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способности понимать чувства других людей и сопереживать им;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right="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ответственного отношения к собственному здоровью, к окружающей среде.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ПРЕДМЕТНЫЕ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right="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различать основные языковые средства: слова, словосочетания, предложения, текста;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right="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1"/>
          <w:numId w:val="28"/>
        </w:numPr>
        <w:tabs>
          <w:tab w:val="clear" w:pos="1440"/>
          <w:tab w:val="num" w:pos="294"/>
          <w:tab w:val="num" w:pos="414"/>
        </w:tabs>
        <w:overflowPunct w:val="0"/>
        <w:autoSpaceDE w:val="0"/>
        <w:autoSpaceDN w:val="0"/>
        <w:adjustRightInd w:val="0"/>
        <w:spacing w:after="0" w:line="240" w:lineRule="auto"/>
        <w:ind w:left="414" w:right="20" w:hanging="13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right="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практически использовать знания алфавита при работе со словарём;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выявлять слова, значение которых требует уточнения;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right="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определять значение слова по тексту или уточнять с помощью толкового словаря;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right="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различать родственные (однокоренные) слова и формы слова;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right="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определять грамматические признаки имён существительных, имён прилагательных, глаголов;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right="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находить в тексте личные местоимения, предлоги, союзы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и, а, но,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частицу </w:t>
      </w:r>
      <w:r w:rsidRPr="00923F60">
        <w:rPr>
          <w:rFonts w:ascii="Times New Roman" w:eastAsia="SimSun" w:hAnsi="Times New Roman" w:cs="Times New Roman"/>
          <w:i/>
          <w:iCs/>
          <w:sz w:val="24"/>
          <w:szCs w:val="24"/>
        </w:rPr>
        <w:t>не</w:t>
      </w: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 при глаголах; </w:t>
      </w: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различать произношение и написание слов, находить способ проверки написания слова и выбирать нужную букву для обозначения звуков;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грамотно и каллиграфически правильно списывать и писать под диктовку тексты (в 70–90 слов, 75–80 слов), включающие изученные орфограммы и пунктограммы;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соблюдать в повседневной жизни нормы речевого этикета и правила устного общения (умение слышать, точно реагировать на реплики, поддерживать разговор);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ориентироваться в заголовке, оглавлении, ключевых словах с целью извлечения информации (уметь читать);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осознанно передавать содержание прочитанного текста, строить высказывание в устной и письменной формах;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выражать собственное мнение, аргументировать его с учётом ситуации общения.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производить элементарные языковые анализы слов (звуко-буквенный, по составу, как часть речи) в целях решения орфографических задач, синтаксический анализ предложений для выбора знаков препинания;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проверять правильность постановки ударения или произношения слова по словарю учебника (самостоятельно) или обращаться за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помощью (к учителю, родителям и др.);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подбирать синонимы для устранения повторов в тексте и более точного и успешного решения коммуникативной задачи;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подбирать антонимы для точной характеристики предметов при их сравнении;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различать употребление в тексте слов в прямом и переносном значении (простые случаи);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оценивать уместность и точность использования слов в тексте;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определять назначение второстепенных членов предложения: обозначать признак предмета, место, причину, время, образ действия и пр.;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2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место возможного возникновения орфографической ошибки;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корректировать тексты с нарушениями логики изложения, речевыми недочётами;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соблюдать нормы речевого взаимодействия при интер- активном общении (sms-сообщения, электронная почта, Интернет и другие способы связи);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МЕТАПРЕДМЕТНЫЕ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Регулятивные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научатся на доступном уровне: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осознавать цели и задачи изучения курса в целом, раздела, темы;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осмысленно выбирать способы и приёмы действий при решении языковых задач, корректировать работу по ходу выполнения;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выполнять учебные действия в материализованной, громкоречевой и умственной форме;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выбирать для выполнения определённой задачи: справочную литературу, памятки;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распределять обязанности в группе, планировать свою часть работы; выполнять обязанности, учитывая общий план действий и конечную цель;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само- и взаимопроверку и взаимоконтроль, находить и исправлять орфографические и пунктуационные ошибки; оказывать взаимопомощь; </w:t>
      </w:r>
    </w:p>
    <w:p w:rsidR="00240476" w:rsidRPr="00923F60" w:rsidRDefault="00240476" w:rsidP="00D115CE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оценивать результаты собственной деятельности, объяснять, по каким критериям проводилась оценка;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адекватно воспринимать аргументированную критику ошибок и учитывать её в работе над ошибками;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ставить цель собственной познавательной деятельности (в рамках учебной и проектной деятельности) и удерживать ее.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итоговый и пошаговый контроль по результату изучения темы;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вносить необходимые коррективы в процесс решения языковых задач, редактировать устные и письменные высказывания;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регулировать своё поведение в соответствии с изученными моральными нормами и этическими требованиями.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Познавательные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240476" w:rsidRPr="00923F60" w:rsidRDefault="00240476" w:rsidP="00D115CE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строить речевое высказывание с позиций передачи информации, доступной для понимания слушателем;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ориентироваться в соответствующих возрасту словарях и справочниках;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использовать знаково-символические средства, в том числе модели, схемы для решения языковых задач;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дополнять готовые информационные объекты (таблицы, схемы, тексты);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ge30"/>
      <w:bookmarkEnd w:id="23"/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строить модели слов (звуко-буквенные, морфемные), словосочетаний, предложений (в том числе, с однородными членами предложения);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синтез как составление целого из частей (составление слов, предложений, текстов);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классифицировать, обобщать, систематизировать изученный материал по плану, по таблице;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строить логические рассуждения, проводить аналогии, использовать приёмы и общий способ проверки орфограмм в словах, осваивать новые приёмы, способы;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составлять сложный план текста;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передавать содержание в сжатом, выборочном, развёрнутом виде, в виде презентаций.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осознанно и произвольно строить речевое высказывание в устной и письменной форме;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причинно-следственных связей; самостоятельно делать выводы;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приобрести первичный опыт критического отношения к получаемой информации.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Коммуникативные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понимать тексты учебников, других художественных и научно-популярных книг, определять главную мысль, озаглавливать тексты;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передавать содержание в сжатом, выборочном, развёрнутом виде, в виде презентаций;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владеть диалоговой формой речи;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формулировать собственное мнение и позицию;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отстаивать свою точку зрения, соблюдая правила речевого этикета; задавать вопросы, уточняя непонятое в высказывании;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позиций, договариваться и приходить к общему решению при работе в паре, в группе;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оформлять свои мысли в устной и письменной речи с учётом учебных и жизненных речевых ситуаций;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соблюдать в повседневной жизни нормы речевого этикета и правила устного общения.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с учётом целей коммуникации достаточно точно, последовательно и полно передавать партнёру необходимую информацию как </w:t>
      </w:r>
      <w:r w:rsidRPr="00923F6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ориентир для построения действия;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аргументировать свою точку зрения с помощью фактов и дополнительных сведений;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при работе группы задавать вопросы, уточнять план действий и конечную цель;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адекватно использовать речевые средства для эффективного решения коммуникативных задач;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76" w:rsidRPr="00923F60" w:rsidRDefault="00240476" w:rsidP="00D115CE">
      <w:pPr>
        <w:widowControl w:val="0"/>
        <w:numPr>
          <w:ilvl w:val="0"/>
          <w:numId w:val="3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</w:rPr>
        <w:sectPr w:rsidR="00240476" w:rsidRPr="00923F60" w:rsidSect="00B077E5">
          <w:pgSz w:w="16840" w:h="11900" w:orient="landscape"/>
          <w:pgMar w:top="823" w:right="1560" w:bottom="967" w:left="1386" w:header="720" w:footer="720" w:gutter="0"/>
          <w:cols w:space="2910"/>
          <w:noEndnote/>
        </w:sectPr>
      </w:pPr>
      <w:r w:rsidRPr="00923F60">
        <w:rPr>
          <w:rFonts w:ascii="Times New Roman" w:eastAsia="SimSun" w:hAnsi="Times New Roman" w:cs="Times New Roman"/>
          <w:sz w:val="24"/>
          <w:szCs w:val="24"/>
        </w:rPr>
        <w:t xml:space="preserve">выстраивать общение со сверстниками и взрослыми для реализации проектной деятельности. </w:t>
      </w:r>
    </w:p>
    <w:p w:rsidR="00240476" w:rsidRPr="00923F60" w:rsidRDefault="00240476" w:rsidP="00D11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0476" w:rsidRPr="00923F60" w:rsidSect="00B077E5">
          <w:type w:val="continuous"/>
          <w:pgSz w:w="16840" w:h="11900" w:orient="landscape"/>
          <w:pgMar w:top="823" w:right="4200" w:bottom="967" w:left="4040" w:header="720" w:footer="720" w:gutter="0"/>
          <w:cols w:space="2910"/>
          <w:noEndnote/>
        </w:sectPr>
      </w:pPr>
    </w:p>
    <w:p w:rsidR="009371DE" w:rsidRPr="00923F60" w:rsidRDefault="009371DE" w:rsidP="00D115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71DE" w:rsidRPr="00923F60" w:rsidSect="00D7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C6" w:rsidRDefault="007E5EC6" w:rsidP="00923F60">
      <w:pPr>
        <w:spacing w:after="0" w:line="240" w:lineRule="auto"/>
      </w:pPr>
      <w:r>
        <w:separator/>
      </w:r>
    </w:p>
  </w:endnote>
  <w:endnote w:type="continuationSeparator" w:id="1">
    <w:p w:rsidR="007E5EC6" w:rsidRDefault="007E5EC6" w:rsidP="0092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428"/>
      <w:docPartObj>
        <w:docPartGallery w:val="Page Numbers (Bottom of Page)"/>
        <w:docPartUnique/>
      </w:docPartObj>
    </w:sdtPr>
    <w:sdtContent>
      <w:p w:rsidR="00156B13" w:rsidRDefault="00156B13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75921" w:rsidRDefault="001759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C6" w:rsidRDefault="007E5EC6" w:rsidP="00923F60">
      <w:pPr>
        <w:spacing w:after="0" w:line="240" w:lineRule="auto"/>
      </w:pPr>
      <w:r>
        <w:separator/>
      </w:r>
    </w:p>
  </w:footnote>
  <w:footnote w:type="continuationSeparator" w:id="1">
    <w:p w:rsidR="007E5EC6" w:rsidRDefault="007E5EC6" w:rsidP="0092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66"/>
    <w:multiLevelType w:val="hybridMultilevel"/>
    <w:tmpl w:val="00001CD0"/>
    <w:lvl w:ilvl="0" w:tplc="0000366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CD5"/>
    <w:multiLevelType w:val="hybridMultilevel"/>
    <w:tmpl w:val="000013E9"/>
    <w:lvl w:ilvl="0" w:tplc="00004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CD6"/>
    <w:multiLevelType w:val="hybridMultilevel"/>
    <w:tmpl w:val="00000FBF"/>
    <w:lvl w:ilvl="0" w:tplc="0000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CAD"/>
    <w:multiLevelType w:val="hybridMultilevel"/>
    <w:tmpl w:val="0000314F"/>
    <w:lvl w:ilvl="0" w:tplc="0000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F2"/>
    <w:multiLevelType w:val="hybridMultilevel"/>
    <w:tmpl w:val="00004944"/>
    <w:lvl w:ilvl="0" w:tplc="000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422"/>
    <w:multiLevelType w:val="hybridMultilevel"/>
    <w:tmpl w:val="00003EF6"/>
    <w:lvl w:ilvl="0" w:tplc="0000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DC"/>
    <w:multiLevelType w:val="hybridMultilevel"/>
    <w:tmpl w:val="0000368E"/>
    <w:lvl w:ilvl="0" w:tplc="0000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753"/>
    <w:multiLevelType w:val="hybridMultilevel"/>
    <w:tmpl w:val="000060BF"/>
    <w:lvl w:ilvl="0" w:tplc="00005C6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CFD"/>
    <w:multiLevelType w:val="hybridMultilevel"/>
    <w:tmpl w:val="00003E12"/>
    <w:lvl w:ilvl="0" w:tplc="00001A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DB2"/>
    <w:multiLevelType w:val="hybridMultilevel"/>
    <w:tmpl w:val="000033EA"/>
    <w:lvl w:ilvl="0" w:tplc="000023C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32"/>
    <w:multiLevelType w:val="hybridMultilevel"/>
    <w:tmpl w:val="00003BF6"/>
    <w:lvl w:ilvl="0" w:tplc="00003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032"/>
    <w:multiLevelType w:val="hybridMultilevel"/>
    <w:tmpl w:val="00002C3B"/>
    <w:lvl w:ilvl="0" w:tplc="000015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6C4"/>
    <w:multiLevelType w:val="hybridMultilevel"/>
    <w:tmpl w:val="00004230"/>
    <w:lvl w:ilvl="0" w:tplc="00007E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784"/>
    <w:multiLevelType w:val="hybridMultilevel"/>
    <w:tmpl w:val="00004AE1"/>
    <w:lvl w:ilvl="0" w:tplc="00003D6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AD6"/>
    <w:multiLevelType w:val="hybridMultilevel"/>
    <w:tmpl w:val="0000047E"/>
    <w:lvl w:ilvl="0" w:tplc="0000422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B89"/>
    <w:multiLevelType w:val="hybridMultilevel"/>
    <w:tmpl w:val="0000030A"/>
    <w:lvl w:ilvl="0" w:tplc="00003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97D"/>
    <w:multiLevelType w:val="hybridMultilevel"/>
    <w:tmpl w:val="00005F49"/>
    <w:lvl w:ilvl="0" w:tplc="0000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983"/>
    <w:multiLevelType w:val="hybridMultilevel"/>
    <w:tmpl w:val="000075EF"/>
    <w:lvl w:ilvl="0" w:tplc="0000465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23"/>
  </w:num>
  <w:num w:numId="9">
    <w:abstractNumId w:val="7"/>
  </w:num>
  <w:num w:numId="10">
    <w:abstractNumId w:val="32"/>
  </w:num>
  <w:num w:numId="11">
    <w:abstractNumId w:val="2"/>
  </w:num>
  <w:num w:numId="12">
    <w:abstractNumId w:val="29"/>
  </w:num>
  <w:num w:numId="13">
    <w:abstractNumId w:val="28"/>
  </w:num>
  <w:num w:numId="14">
    <w:abstractNumId w:val="15"/>
  </w:num>
  <w:num w:numId="15">
    <w:abstractNumId w:val="27"/>
  </w:num>
  <w:num w:numId="16">
    <w:abstractNumId w:val="1"/>
  </w:num>
  <w:num w:numId="17">
    <w:abstractNumId w:val="6"/>
  </w:num>
  <w:num w:numId="18">
    <w:abstractNumId w:val="19"/>
  </w:num>
  <w:num w:numId="19">
    <w:abstractNumId w:val="21"/>
  </w:num>
  <w:num w:numId="20">
    <w:abstractNumId w:val="30"/>
  </w:num>
  <w:num w:numId="21">
    <w:abstractNumId w:val="13"/>
  </w:num>
  <w:num w:numId="22">
    <w:abstractNumId w:val="14"/>
  </w:num>
  <w:num w:numId="23">
    <w:abstractNumId w:val="3"/>
  </w:num>
  <w:num w:numId="24">
    <w:abstractNumId w:val="24"/>
  </w:num>
  <w:num w:numId="25">
    <w:abstractNumId w:val="22"/>
  </w:num>
  <w:num w:numId="26">
    <w:abstractNumId w:val="16"/>
  </w:num>
  <w:num w:numId="27">
    <w:abstractNumId w:val="9"/>
  </w:num>
  <w:num w:numId="28">
    <w:abstractNumId w:val="20"/>
  </w:num>
  <w:num w:numId="29">
    <w:abstractNumId w:val="18"/>
  </w:num>
  <w:num w:numId="30">
    <w:abstractNumId w:val="10"/>
  </w:num>
  <w:num w:numId="31">
    <w:abstractNumId w:val="26"/>
  </w:num>
  <w:num w:numId="32">
    <w:abstractNumId w:val="17"/>
  </w:num>
  <w:num w:numId="33">
    <w:abstractNumId w:val="3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476"/>
    <w:rsid w:val="000B7D46"/>
    <w:rsid w:val="00156B13"/>
    <w:rsid w:val="00175921"/>
    <w:rsid w:val="001D0AD7"/>
    <w:rsid w:val="0021009B"/>
    <w:rsid w:val="00240476"/>
    <w:rsid w:val="002D34D6"/>
    <w:rsid w:val="003400A0"/>
    <w:rsid w:val="00387304"/>
    <w:rsid w:val="004843C9"/>
    <w:rsid w:val="00514674"/>
    <w:rsid w:val="00546040"/>
    <w:rsid w:val="006473B7"/>
    <w:rsid w:val="00700ACE"/>
    <w:rsid w:val="007B37C1"/>
    <w:rsid w:val="007E5EC6"/>
    <w:rsid w:val="00893D62"/>
    <w:rsid w:val="00923F60"/>
    <w:rsid w:val="009371DE"/>
    <w:rsid w:val="00A548EE"/>
    <w:rsid w:val="00B077E5"/>
    <w:rsid w:val="00B24C41"/>
    <w:rsid w:val="00BB2220"/>
    <w:rsid w:val="00BD4A34"/>
    <w:rsid w:val="00C31AE9"/>
    <w:rsid w:val="00D115CE"/>
    <w:rsid w:val="00D707CC"/>
    <w:rsid w:val="00DD0FF7"/>
    <w:rsid w:val="00E64729"/>
    <w:rsid w:val="00E86D57"/>
    <w:rsid w:val="00EC5623"/>
    <w:rsid w:val="00F76344"/>
    <w:rsid w:val="00FA685D"/>
    <w:rsid w:val="00FE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404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04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7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07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2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3F60"/>
  </w:style>
  <w:style w:type="paragraph" w:styleId="a9">
    <w:name w:val="footer"/>
    <w:basedOn w:val="a"/>
    <w:link w:val="aa"/>
    <w:uiPriority w:val="99"/>
    <w:unhideWhenUsed/>
    <w:rsid w:val="0092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6Q454C4S776C-91-958</_dlc_DocId>
    <_dlc_DocIdUrl xmlns="fb166eb0-c3f2-4116-b942-42f93c0d30c0">
      <Url>http://www.eduportal44.ru/Neya/Nom/_layouts/15/DocIdRedir.aspx?ID=6Q454C4S776C-91-958</Url>
      <Description>6Q454C4S776C-91-958</Description>
    </_dlc_DocIdUrl>
  </documentManagement>
</p:properties>
</file>

<file path=customXml/itemProps1.xml><?xml version="1.0" encoding="utf-8"?>
<ds:datastoreItem xmlns:ds="http://schemas.openxmlformats.org/officeDocument/2006/customXml" ds:itemID="{069A03E1-AF53-4698-9E8B-2D3F1A6974DA}"/>
</file>

<file path=customXml/itemProps2.xml><?xml version="1.0" encoding="utf-8"?>
<ds:datastoreItem xmlns:ds="http://schemas.openxmlformats.org/officeDocument/2006/customXml" ds:itemID="{85D0706C-97D0-41D6-A6D4-F399C5DFFC71}"/>
</file>

<file path=customXml/itemProps3.xml><?xml version="1.0" encoding="utf-8"?>
<ds:datastoreItem xmlns:ds="http://schemas.openxmlformats.org/officeDocument/2006/customXml" ds:itemID="{3DF215CC-0665-48BD-87A2-0B72D738F6D4}"/>
</file>

<file path=customXml/itemProps4.xml><?xml version="1.0" encoding="utf-8"?>
<ds:datastoreItem xmlns:ds="http://schemas.openxmlformats.org/officeDocument/2006/customXml" ds:itemID="{0419F7E9-9E96-44CA-99F6-04CC9AC84A0E}"/>
</file>

<file path=customXml/itemProps5.xml><?xml version="1.0" encoding="utf-8"?>
<ds:datastoreItem xmlns:ds="http://schemas.openxmlformats.org/officeDocument/2006/customXml" ds:itemID="{A63226E4-809A-41C9-9B45-8CAB99DA9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14793</Words>
  <Characters>84323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Учитель6</dc:creator>
  <cp:keywords/>
  <dc:description/>
  <cp:lastModifiedBy>Учитель6</cp:lastModifiedBy>
  <cp:revision>16</cp:revision>
  <dcterms:created xsi:type="dcterms:W3CDTF">2014-10-09T12:48:00Z</dcterms:created>
  <dcterms:modified xsi:type="dcterms:W3CDTF">2016-10-12T07:50:00Z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2af4e456-b620-4fb4-a872-3b5951420086</vt:lpwstr>
  </property>
</Properties>
</file>