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001A" w14:textId="3BAD152C" w:rsidR="00E630A4" w:rsidRPr="00531A98" w:rsidRDefault="00000000">
      <w:pPr>
        <w:jc w:val="center"/>
        <w:rPr>
          <w:rFonts w:hAnsi="Times New Roman" w:cs="Times New Roman"/>
          <w:color w:val="000000"/>
          <w:sz w:val="24"/>
          <w:szCs w:val="24"/>
          <w:lang w:val="ru-RU"/>
        </w:rPr>
      </w:pPr>
      <w:r w:rsidRPr="00531A98">
        <w:rPr>
          <w:rFonts w:hAnsi="Times New Roman" w:cs="Times New Roman"/>
          <w:color w:val="000000"/>
          <w:sz w:val="24"/>
          <w:szCs w:val="24"/>
          <w:lang w:val="ru-RU"/>
        </w:rPr>
        <w:t>Муниципальное общеобразовательное учреждение</w:t>
      </w:r>
      <w:r w:rsidR="00531A98">
        <w:rPr>
          <w:rFonts w:hAnsi="Times New Roman" w:cs="Times New Roman"/>
          <w:color w:val="000000"/>
          <w:sz w:val="24"/>
          <w:szCs w:val="24"/>
          <w:lang w:val="ru-RU"/>
        </w:rPr>
        <w:t xml:space="preserve"> средняя общеобразовательная школа № 2 муниципального района город Нерехта и Нерехтский район Костромской области</w:t>
      </w:r>
      <w:r w:rsidRPr="00531A98">
        <w:rPr>
          <w:lang w:val="ru-RU"/>
        </w:rPr>
        <w:br/>
      </w:r>
    </w:p>
    <w:p w14:paraId="50DB0A7F" w14:textId="3A36A936" w:rsidR="00E630A4" w:rsidRPr="00531A98" w:rsidRDefault="00000000">
      <w:pPr>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ПРАВИЛА</w:t>
      </w:r>
      <w:r w:rsidRPr="00531A98">
        <w:rPr>
          <w:lang w:val="ru-RU"/>
        </w:rPr>
        <w:br/>
      </w:r>
      <w:r w:rsidRPr="00531A98">
        <w:rPr>
          <w:rFonts w:hAnsi="Times New Roman" w:cs="Times New Roman"/>
          <w:b/>
          <w:bCs/>
          <w:color w:val="000000"/>
          <w:sz w:val="24"/>
          <w:szCs w:val="24"/>
          <w:lang w:val="ru-RU"/>
        </w:rPr>
        <w:t xml:space="preserve">внутреннего трудового распорядка для работников </w:t>
      </w:r>
      <w:r w:rsidR="00531A98">
        <w:rPr>
          <w:rFonts w:hAnsi="Times New Roman" w:cs="Times New Roman"/>
          <w:b/>
          <w:bCs/>
          <w:color w:val="000000"/>
          <w:sz w:val="24"/>
          <w:szCs w:val="24"/>
          <w:lang w:val="ru-RU"/>
        </w:rPr>
        <w:t>МОУ СОШ № 2</w:t>
      </w:r>
    </w:p>
    <w:p w14:paraId="7E2E8CE4" w14:textId="77777777" w:rsidR="00E630A4" w:rsidRPr="00531A98" w:rsidRDefault="00E630A4">
      <w:pPr>
        <w:jc w:val="center"/>
        <w:rPr>
          <w:rFonts w:hAnsi="Times New Roman" w:cs="Times New Roman"/>
          <w:color w:val="000000"/>
          <w:sz w:val="24"/>
          <w:szCs w:val="24"/>
          <w:lang w:val="ru-RU"/>
        </w:rPr>
      </w:pPr>
    </w:p>
    <w:p w14:paraId="5ADFF01A" w14:textId="77777777" w:rsidR="00E630A4" w:rsidRPr="00531A98" w:rsidRDefault="00000000" w:rsidP="00531A9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 Общие положения</w:t>
      </w:r>
    </w:p>
    <w:p w14:paraId="5C0AF73A" w14:textId="3D3EA24E"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1.1. Настоящие правила внутреннего трудового распорядка </w:t>
      </w:r>
      <w:r w:rsidR="00531A98">
        <w:rPr>
          <w:rFonts w:hAnsi="Times New Roman" w:cs="Times New Roman"/>
          <w:color w:val="000000"/>
          <w:sz w:val="24"/>
          <w:szCs w:val="24"/>
          <w:lang w:val="ru-RU"/>
        </w:rPr>
        <w:t>МОУ СОШ № 2</w:t>
      </w:r>
      <w:r>
        <w:rPr>
          <w:rFonts w:hAnsi="Times New Roman" w:cs="Times New Roman"/>
          <w:color w:val="000000"/>
          <w:sz w:val="24"/>
          <w:szCs w:val="24"/>
        </w:rPr>
        <w:t> </w:t>
      </w:r>
      <w:r w:rsidRPr="00531A98">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531A98">
        <w:rPr>
          <w:rFonts w:hAnsi="Times New Roman" w:cs="Times New Roman"/>
          <w:color w:val="000000"/>
          <w:sz w:val="24"/>
          <w:szCs w:val="24"/>
          <w:lang w:val="ru-RU"/>
        </w:rPr>
        <w:t xml:space="preserve">№ 273-ФЗ «Об образовании в Российской Федерации», уставом </w:t>
      </w:r>
      <w:r w:rsidR="00531A98">
        <w:rPr>
          <w:rFonts w:hAnsi="Times New Roman" w:cs="Times New Roman"/>
          <w:color w:val="000000"/>
          <w:sz w:val="24"/>
          <w:szCs w:val="24"/>
          <w:lang w:val="ru-RU"/>
        </w:rPr>
        <w:t>МОУ СОШ № 2</w:t>
      </w:r>
      <w:r w:rsidRPr="00531A98">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531A98">
        <w:rPr>
          <w:rFonts w:hAnsi="Times New Roman" w:cs="Times New Roman"/>
          <w:color w:val="000000"/>
          <w:sz w:val="24"/>
          <w:szCs w:val="24"/>
          <w:lang w:val="ru-RU"/>
        </w:rPr>
        <w:t>нормативными документами.</w:t>
      </w:r>
    </w:p>
    <w:p w14:paraId="2BBB477C" w14:textId="79D9D5B8"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531A98">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531A98">
        <w:rPr>
          <w:rFonts w:hAnsi="Times New Roman" w:cs="Times New Roman"/>
          <w:color w:val="000000"/>
          <w:sz w:val="24"/>
          <w:szCs w:val="24"/>
          <w:lang w:val="ru-RU"/>
        </w:rPr>
        <w:t xml:space="preserve">работодателя – </w:t>
      </w:r>
      <w:r w:rsidR="00531A98">
        <w:rPr>
          <w:rFonts w:hAnsi="Times New Roman" w:cs="Times New Roman"/>
          <w:color w:val="000000"/>
          <w:sz w:val="24"/>
          <w:szCs w:val="24"/>
          <w:lang w:val="ru-RU"/>
        </w:rPr>
        <w:t>МОУ СОШ № 2</w:t>
      </w:r>
      <w:r w:rsidRPr="00531A98">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4AB22A9A" w14:textId="75F3E635" w:rsidR="00E630A4" w:rsidRPr="00531A98" w:rsidRDefault="00000000" w:rsidP="00531A9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2. Порядок приема работников</w:t>
      </w:r>
    </w:p>
    <w:p w14:paraId="3019258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531A98">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14:paraId="4FC1356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531A98">
        <w:rPr>
          <w:rFonts w:hAnsi="Times New Roman" w:cs="Times New Roman"/>
          <w:color w:val="000000"/>
          <w:sz w:val="24"/>
          <w:szCs w:val="24"/>
          <w:lang w:val="ru-RU"/>
        </w:rPr>
        <w:t>в порядке, предусмотренном действующим законодательством.</w:t>
      </w:r>
    </w:p>
    <w:p w14:paraId="422ACBA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7ED446B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531A98">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14:paraId="30AAEF3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2.4. Трудовой договор может заключаться:</w:t>
      </w:r>
    </w:p>
    <w:p w14:paraId="28A9000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а) на неопределенный срок;</w:t>
      </w:r>
    </w:p>
    <w:p w14:paraId="7673ED7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 на определенный срок не более пяти лет (срочный трудовой договор).</w:t>
      </w:r>
    </w:p>
    <w:p w14:paraId="5869693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5EF6100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531A98">
        <w:rPr>
          <w:rFonts w:hAnsi="Times New Roman" w:cs="Times New Roman"/>
          <w:color w:val="000000"/>
          <w:sz w:val="24"/>
          <w:szCs w:val="24"/>
          <w:lang w:val="ru-RU"/>
        </w:rPr>
        <w:t>и иными федеральными законами.</w:t>
      </w:r>
    </w:p>
    <w:p w14:paraId="20D1234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2.5.</w:t>
      </w:r>
      <w:r>
        <w:rPr>
          <w:rFonts w:hAnsi="Times New Roman" w:cs="Times New Roman"/>
          <w:color w:val="000000"/>
          <w:sz w:val="24"/>
          <w:szCs w:val="24"/>
        </w:rPr>
        <w:t> </w:t>
      </w:r>
      <w:r w:rsidRPr="00531A98">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531A98">
        <w:rPr>
          <w:rFonts w:hAnsi="Times New Roman" w:cs="Times New Roman"/>
          <w:color w:val="000000"/>
          <w:sz w:val="24"/>
          <w:szCs w:val="24"/>
          <w:lang w:val="ru-RU"/>
        </w:rPr>
        <w:t xml:space="preserve">кандидатами, которые лишены права на занятие педагогической деятельностью, </w:t>
      </w:r>
      <w:r w:rsidRPr="00531A98">
        <w:rPr>
          <w:rFonts w:hAnsi="Times New Roman" w:cs="Times New Roman"/>
          <w:color w:val="000000"/>
          <w:sz w:val="24"/>
          <w:szCs w:val="24"/>
          <w:lang w:val="ru-RU"/>
        </w:rPr>
        <w:lastRenderedPageBreak/>
        <w:t>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14:paraId="1243FD2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531A98">
        <w:rPr>
          <w:rFonts w:hAnsi="Times New Roman" w:cs="Times New Roman"/>
          <w:color w:val="000000"/>
          <w:sz w:val="24"/>
          <w:szCs w:val="24"/>
          <w:lang w:val="ru-RU"/>
        </w:rPr>
        <w:t>занятие педагогической деятельностью не заключается с иностранными агентами.</w:t>
      </w:r>
    </w:p>
    <w:p w14:paraId="55532272" w14:textId="49AC08D3"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531A98">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 не более шести месяцев.</w:t>
      </w:r>
    </w:p>
    <w:p w14:paraId="715D5D7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531A98">
        <w:rPr>
          <w:rFonts w:hAnsi="Times New Roman" w:cs="Times New Roman"/>
          <w:color w:val="000000"/>
          <w:sz w:val="24"/>
          <w:szCs w:val="24"/>
          <w:lang w:val="ru-RU"/>
        </w:rPr>
        <w:t>превышать двух недель.</w:t>
      </w:r>
    </w:p>
    <w:p w14:paraId="25D8315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71EABC6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Испытание</w:t>
      </w:r>
      <w:r>
        <w:rPr>
          <w:rFonts w:hAnsi="Times New Roman" w:cs="Times New Roman"/>
          <w:color w:val="000000"/>
          <w:sz w:val="24"/>
          <w:szCs w:val="24"/>
        </w:rPr>
        <w:t> </w:t>
      </w:r>
      <w:r w:rsidRPr="00531A98">
        <w:rPr>
          <w:rFonts w:hAnsi="Times New Roman" w:cs="Times New Roman"/>
          <w:color w:val="000000"/>
          <w:sz w:val="24"/>
          <w:szCs w:val="24"/>
          <w:lang w:val="ru-RU"/>
        </w:rPr>
        <w:t>при приеме на работу не устанавливается для:</w:t>
      </w:r>
    </w:p>
    <w:p w14:paraId="554A089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а) беременных женщин и женщин, имеющих детей в возрасте до полутора лет;</w:t>
      </w:r>
    </w:p>
    <w:p w14:paraId="1439698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 лиц, не достигших возраста 18 лет;</w:t>
      </w:r>
    </w:p>
    <w:p w14:paraId="7992D2A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531A98">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0A87D1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г) лиц, избранных на выборную должность на оплачиваемую работу;</w:t>
      </w:r>
    </w:p>
    <w:p w14:paraId="2AD3407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14:paraId="055C9A5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е) лиц, заключающих трудовой договор на срок до двух месяцев;</w:t>
      </w:r>
    </w:p>
    <w:p w14:paraId="4C99497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531A98">
        <w:rPr>
          <w:rFonts w:hAnsi="Times New Roman" w:cs="Times New Roman"/>
          <w:color w:val="000000"/>
          <w:sz w:val="24"/>
          <w:szCs w:val="24"/>
          <w:lang w:val="ru-RU"/>
        </w:rPr>
        <w:t>федеральными законами, коллективным договором.</w:t>
      </w:r>
    </w:p>
    <w:p w14:paraId="2FA4B9A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2.7.</w:t>
      </w:r>
      <w:r>
        <w:rPr>
          <w:rFonts w:hAnsi="Times New Roman" w:cs="Times New Roman"/>
          <w:color w:val="000000"/>
          <w:sz w:val="24"/>
          <w:szCs w:val="24"/>
        </w:rPr>
        <w:t> </w:t>
      </w:r>
      <w:r w:rsidRPr="00531A98">
        <w:rPr>
          <w:rFonts w:hAnsi="Times New Roman" w:cs="Times New Roman"/>
          <w:color w:val="000000"/>
          <w:sz w:val="24"/>
          <w:szCs w:val="24"/>
          <w:lang w:val="ru-RU"/>
        </w:rPr>
        <w:t>При заключении трудового договора лицо, поступающее на работу, предъявляет:</w:t>
      </w:r>
    </w:p>
    <w:p w14:paraId="5D73A19F"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паспорт или иной документ, удостоверяющий личность;</w:t>
      </w:r>
    </w:p>
    <w:p w14:paraId="380C3C0F"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531A98">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531A98">
        <w:rPr>
          <w:rFonts w:hAnsi="Times New Roman" w:cs="Times New Roman"/>
          <w:color w:val="000000"/>
          <w:sz w:val="24"/>
          <w:szCs w:val="24"/>
          <w:lang w:val="ru-RU"/>
        </w:rPr>
        <w:t>отказалось от</w:t>
      </w:r>
      <w:r>
        <w:rPr>
          <w:rFonts w:hAnsi="Times New Roman" w:cs="Times New Roman"/>
          <w:color w:val="000000"/>
          <w:sz w:val="24"/>
          <w:szCs w:val="24"/>
        </w:rPr>
        <w:t> </w:t>
      </w:r>
      <w:r w:rsidRPr="00531A98">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14:paraId="4868E97C"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531A98">
        <w:rPr>
          <w:rFonts w:hAnsi="Times New Roman" w:cs="Times New Roman"/>
          <w:color w:val="000000"/>
          <w:sz w:val="24"/>
          <w:szCs w:val="24"/>
          <w:lang w:val="ru-RU"/>
        </w:rPr>
        <w:t>страховое</w:t>
      </w:r>
      <w:r>
        <w:rPr>
          <w:rFonts w:hAnsi="Times New Roman" w:cs="Times New Roman"/>
          <w:color w:val="000000"/>
          <w:sz w:val="24"/>
          <w:szCs w:val="24"/>
        </w:rPr>
        <w:t> </w:t>
      </w:r>
      <w:r w:rsidRPr="00531A98">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531A98">
        <w:rPr>
          <w:rFonts w:hAnsi="Times New Roman" w:cs="Times New Roman"/>
          <w:color w:val="000000"/>
          <w:sz w:val="24"/>
          <w:szCs w:val="24"/>
          <w:lang w:val="ru-RU"/>
        </w:rPr>
        <w:t>случаев, когда</w:t>
      </w:r>
      <w:r>
        <w:rPr>
          <w:rFonts w:hAnsi="Times New Roman" w:cs="Times New Roman"/>
          <w:color w:val="000000"/>
          <w:sz w:val="24"/>
          <w:szCs w:val="24"/>
        </w:rPr>
        <w:t> </w:t>
      </w:r>
      <w:r w:rsidRPr="00531A98">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14:paraId="7BD2124F"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14:paraId="45155FDA"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531A98">
        <w:rPr>
          <w:rFonts w:hAnsi="Times New Roman" w:cs="Times New Roman"/>
          <w:color w:val="000000"/>
          <w:sz w:val="24"/>
          <w:szCs w:val="24"/>
          <w:lang w:val="ru-RU"/>
        </w:rPr>
        <w:t>поступлении на работу, требующую специальных знаний или специальной подготовки;</w:t>
      </w:r>
    </w:p>
    <w:p w14:paraId="600B1179" w14:textId="77777777" w:rsidR="00E630A4" w:rsidRPr="00531A98" w:rsidRDefault="00000000" w:rsidP="00531A98">
      <w:pPr>
        <w:numPr>
          <w:ilvl w:val="0"/>
          <w:numId w:val="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531A98">
        <w:rPr>
          <w:rFonts w:hAnsi="Times New Roman" w:cs="Times New Roman"/>
          <w:color w:val="000000"/>
          <w:sz w:val="24"/>
          <w:szCs w:val="24"/>
          <w:lang w:val="ru-RU"/>
        </w:rPr>
        <w:t>331 Трудового кодекса РФ.</w:t>
      </w:r>
    </w:p>
    <w:p w14:paraId="23AA42A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531A98">
        <w:rPr>
          <w:rFonts w:hAnsi="Times New Roman" w:cs="Times New Roman"/>
          <w:color w:val="000000"/>
          <w:sz w:val="24"/>
          <w:szCs w:val="24"/>
          <w:lang w:val="ru-RU"/>
        </w:rPr>
        <w:t xml:space="preserve">и </w:t>
      </w:r>
      <w:r w:rsidRPr="00531A98">
        <w:rPr>
          <w:rFonts w:hAnsi="Times New Roman" w:cs="Times New Roman"/>
          <w:color w:val="000000"/>
          <w:sz w:val="24"/>
          <w:szCs w:val="24"/>
          <w:lang w:val="ru-RU"/>
        </w:rPr>
        <w:lastRenderedPageBreak/>
        <w:t>постановлениями Правительства РФ</w:t>
      </w:r>
      <w:r>
        <w:rPr>
          <w:rFonts w:hAnsi="Times New Roman" w:cs="Times New Roman"/>
          <w:color w:val="000000"/>
          <w:sz w:val="24"/>
          <w:szCs w:val="24"/>
        </w:rPr>
        <w:t> </w:t>
      </w:r>
      <w:r w:rsidRPr="00531A98">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14:paraId="3B5814E3" w14:textId="34E819BC" w:rsidR="00531A98"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2.8.</w:t>
      </w:r>
      <w:r w:rsidR="00531A98">
        <w:rPr>
          <w:rFonts w:hAnsi="Times New Roman" w:cs="Times New Roman"/>
          <w:color w:val="000000"/>
          <w:sz w:val="24"/>
          <w:szCs w:val="24"/>
          <w:lang w:val="ru-RU"/>
        </w:rPr>
        <w:t xml:space="preserve">1. </w:t>
      </w:r>
      <w:r w:rsidR="00531A98" w:rsidRPr="00531A98">
        <w:rPr>
          <w:rFonts w:hAnsi="Times New Roman" w:cs="Times New Roman"/>
          <w:color w:val="000000"/>
          <w:sz w:val="24"/>
          <w:szCs w:val="24"/>
          <w:lang w:val="ru-RU"/>
        </w:rPr>
        <w:t>При заключении трудового договора о занятии педагогической деятельностью по образовательным программам дошкольного образования и начального общего образования лицо, обучающиеся по образовательным программам среднего профессионального образования, предъявляет:</w:t>
      </w:r>
    </w:p>
    <w:p w14:paraId="36ADD06C" w14:textId="77777777" w:rsidR="00740ED1" w:rsidRDefault="00531A98" w:rsidP="00740ED1">
      <w:pPr>
        <w:pStyle w:val="a3"/>
        <w:numPr>
          <w:ilvl w:val="0"/>
          <w:numId w:val="14"/>
        </w:numPr>
        <w:spacing w:before="0" w:beforeAutospacing="0" w:after="0" w:afterAutospacing="0"/>
        <w:ind w:left="0" w:firstLine="0"/>
        <w:jc w:val="both"/>
        <w:rPr>
          <w:rFonts w:hAnsi="Times New Roman" w:cs="Times New Roman"/>
          <w:color w:val="000000"/>
          <w:sz w:val="24"/>
          <w:szCs w:val="24"/>
          <w:lang w:val="ru-RU"/>
        </w:rPr>
      </w:pPr>
      <w:r w:rsidRPr="00740ED1">
        <w:rPr>
          <w:rFonts w:hAnsi="Times New Roman" w:cs="Times New Roman"/>
          <w:color w:val="000000"/>
          <w:sz w:val="24"/>
          <w:szCs w:val="24"/>
          <w:lang w:val="ru-RU"/>
        </w:rPr>
        <w:t>документы, указанные в п. 2.7 Правил, за исключением документов об образовании и о квалификации;</w:t>
      </w:r>
    </w:p>
    <w:p w14:paraId="33F5C8FE" w14:textId="77777777" w:rsidR="00740ED1" w:rsidRDefault="00531A98" w:rsidP="00740ED1">
      <w:pPr>
        <w:pStyle w:val="a3"/>
        <w:numPr>
          <w:ilvl w:val="0"/>
          <w:numId w:val="14"/>
        </w:numPr>
        <w:spacing w:before="0" w:beforeAutospacing="0" w:after="0" w:afterAutospacing="0"/>
        <w:ind w:left="0" w:firstLine="0"/>
        <w:jc w:val="both"/>
        <w:rPr>
          <w:rFonts w:hAnsi="Times New Roman" w:cs="Times New Roman"/>
          <w:color w:val="000000"/>
          <w:sz w:val="24"/>
          <w:szCs w:val="24"/>
          <w:lang w:val="ru-RU"/>
        </w:rPr>
      </w:pPr>
      <w:r w:rsidRPr="00740ED1">
        <w:rPr>
          <w:rFonts w:hAnsi="Times New Roman" w:cs="Times New Roman"/>
          <w:color w:val="000000"/>
          <w:sz w:val="24"/>
          <w:szCs w:val="24"/>
          <w:lang w:val="ru-RU"/>
        </w:rPr>
        <w:t>характеристику обучающегося, выданную организацией, осуществляющей образовательную деятельность, в которой он обучается;</w:t>
      </w:r>
    </w:p>
    <w:p w14:paraId="797F0BBB" w14:textId="7676505C" w:rsidR="00531A98" w:rsidRPr="00740ED1" w:rsidRDefault="00531A98" w:rsidP="00740ED1">
      <w:pPr>
        <w:pStyle w:val="a3"/>
        <w:numPr>
          <w:ilvl w:val="0"/>
          <w:numId w:val="14"/>
        </w:numPr>
        <w:spacing w:before="0" w:beforeAutospacing="0" w:after="0" w:afterAutospacing="0"/>
        <w:ind w:left="0" w:firstLine="0"/>
        <w:jc w:val="both"/>
        <w:rPr>
          <w:rFonts w:hAnsi="Times New Roman" w:cs="Times New Roman"/>
          <w:color w:val="000000"/>
          <w:sz w:val="24"/>
          <w:szCs w:val="24"/>
          <w:lang w:val="ru-RU"/>
        </w:rPr>
      </w:pPr>
      <w:r w:rsidRPr="00740ED1">
        <w:rPr>
          <w:rFonts w:hAnsi="Times New Roman" w:cs="Times New Roman"/>
          <w:color w:val="000000"/>
          <w:sz w:val="24"/>
          <w:szCs w:val="24"/>
          <w:lang w:val="ru-RU"/>
        </w:rPr>
        <w:t>справку о периоде обучения, подтверждающую успешное прохождение обучающимся промежуточных аттестаций за предыдущие годы обучения по образовательной программе среднего профессионального образования по специальности, входящей в укрупненную группу специальностей «Образование и педагогические науки», с указанием перечня освоенных обучающимся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55CB9F2A" w14:textId="2A7AD5A6" w:rsidR="00E630A4" w:rsidRPr="00531A98" w:rsidRDefault="00531A98" w:rsidP="00531A98">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 xml:space="preserve">2.8.2. </w:t>
      </w:r>
      <w:r w:rsidR="00000000" w:rsidRPr="00531A98">
        <w:rPr>
          <w:rFonts w:hAnsi="Times New Roman" w:cs="Times New Roman"/>
          <w:color w:val="000000"/>
          <w:sz w:val="24"/>
          <w:szCs w:val="24"/>
          <w:lang w:val="ru-RU"/>
        </w:rPr>
        <w:t>При заключении трудового договора лицо,</w:t>
      </w:r>
      <w:r w:rsidR="00000000">
        <w:rPr>
          <w:rFonts w:hAnsi="Times New Roman" w:cs="Times New Roman"/>
          <w:color w:val="000000"/>
          <w:sz w:val="24"/>
          <w:szCs w:val="24"/>
        </w:rPr>
        <w:t> </w:t>
      </w:r>
      <w:r w:rsidR="00000000" w:rsidRPr="00531A98">
        <w:rPr>
          <w:rFonts w:hAnsi="Times New Roman" w:cs="Times New Roman"/>
          <w:color w:val="000000"/>
          <w:sz w:val="24"/>
          <w:szCs w:val="24"/>
          <w:lang w:val="ru-RU"/>
        </w:rPr>
        <w:t>обучающиеся по образовательным программам высшего образования, предъявляет:</w:t>
      </w:r>
    </w:p>
    <w:p w14:paraId="7FA5E552" w14:textId="77777777" w:rsidR="00E630A4" w:rsidRPr="00531A98" w:rsidRDefault="00000000" w:rsidP="00531A98">
      <w:pPr>
        <w:numPr>
          <w:ilvl w:val="0"/>
          <w:numId w:val="2"/>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531A98">
        <w:rPr>
          <w:rFonts w:hAnsi="Times New Roman" w:cs="Times New Roman"/>
          <w:color w:val="000000"/>
          <w:sz w:val="24"/>
          <w:szCs w:val="24"/>
          <w:lang w:val="ru-RU"/>
        </w:rPr>
        <w:t>2.7 Правил, за исключением документов об образовании и о квалификации;</w:t>
      </w:r>
    </w:p>
    <w:p w14:paraId="1A5B7D8B" w14:textId="77777777" w:rsidR="00E630A4" w:rsidRPr="00531A98" w:rsidRDefault="00000000" w:rsidP="00531A98">
      <w:pPr>
        <w:numPr>
          <w:ilvl w:val="0"/>
          <w:numId w:val="2"/>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14:paraId="42EBEFA0" w14:textId="77777777" w:rsidR="00E630A4" w:rsidRPr="00531A98" w:rsidRDefault="00000000" w:rsidP="00531A98">
      <w:pPr>
        <w:numPr>
          <w:ilvl w:val="0"/>
          <w:numId w:val="2"/>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справку о периоде обучения, по самостоятельно установленному образовательной </w:t>
      </w:r>
      <w:proofErr w:type="gramStart"/>
      <w:r w:rsidRPr="00531A98">
        <w:rPr>
          <w:rFonts w:hAnsi="Times New Roman" w:cs="Times New Roman"/>
          <w:color w:val="000000"/>
          <w:sz w:val="24"/>
          <w:szCs w:val="24"/>
          <w:lang w:val="ru-RU"/>
        </w:rPr>
        <w:t>организацией</w:t>
      </w:r>
      <w:r>
        <w:rPr>
          <w:rFonts w:hAnsi="Times New Roman" w:cs="Times New Roman"/>
          <w:color w:val="000000"/>
          <w:sz w:val="24"/>
          <w:szCs w:val="24"/>
        </w:rPr>
        <w:t> </w:t>
      </w:r>
      <w:r w:rsidRPr="00531A98">
        <w:rPr>
          <w:rFonts w:hAnsi="Times New Roman" w:cs="Times New Roman"/>
          <w:color w:val="000000"/>
          <w:sz w:val="24"/>
          <w:szCs w:val="24"/>
          <w:lang w:val="ru-RU"/>
        </w:rPr>
        <w:t xml:space="preserve"> высшего</w:t>
      </w:r>
      <w:proofErr w:type="gramEnd"/>
      <w:r w:rsidRPr="00531A98">
        <w:rPr>
          <w:rFonts w:hAnsi="Times New Roman" w:cs="Times New Roman"/>
          <w:color w:val="000000"/>
          <w:sz w:val="24"/>
          <w:szCs w:val="24"/>
          <w:lang w:val="ru-RU"/>
        </w:rPr>
        <w:t xml:space="preserve">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7054947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14:paraId="77D02358" w14:textId="77777777" w:rsidR="00E630A4" w:rsidRPr="00531A98" w:rsidRDefault="00000000" w:rsidP="00531A98">
      <w:pPr>
        <w:numPr>
          <w:ilvl w:val="0"/>
          <w:numId w:val="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документы, указанные в п. 2.7 Правил;</w:t>
      </w:r>
    </w:p>
    <w:p w14:paraId="06E8D4E4" w14:textId="77777777" w:rsidR="00E630A4" w:rsidRPr="00531A98" w:rsidRDefault="00000000" w:rsidP="00531A98">
      <w:pPr>
        <w:numPr>
          <w:ilvl w:val="0"/>
          <w:numId w:val="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разрешение на работу или патент;</w:t>
      </w:r>
    </w:p>
    <w:p w14:paraId="2D3BF44A" w14:textId="77777777" w:rsidR="00E630A4" w:rsidRPr="00531A98" w:rsidRDefault="00000000" w:rsidP="00531A98">
      <w:pPr>
        <w:numPr>
          <w:ilvl w:val="0"/>
          <w:numId w:val="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разрешение на временное проживание в РФ или вид на жительство;</w:t>
      </w:r>
    </w:p>
    <w:p w14:paraId="70177CF8" w14:textId="77777777" w:rsidR="00E630A4" w:rsidRPr="00531A98" w:rsidRDefault="00000000" w:rsidP="00531A98">
      <w:pPr>
        <w:numPr>
          <w:ilvl w:val="0"/>
          <w:numId w:val="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полис или договор добровольного медицинского страхования.</w:t>
      </w:r>
    </w:p>
    <w:p w14:paraId="502217E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531A98">
        <w:rPr>
          <w:rFonts w:hAnsi="Times New Roman" w:cs="Times New Roman"/>
          <w:color w:val="000000"/>
          <w:sz w:val="24"/>
          <w:szCs w:val="24"/>
          <w:lang w:val="ru-RU"/>
        </w:rPr>
        <w:t>порядке, предусмотренных Трудовым кодексом РФ, иными нормативными актами.</w:t>
      </w:r>
    </w:p>
    <w:p w14:paraId="46FAC7D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2.10.</w:t>
      </w:r>
      <w:r>
        <w:rPr>
          <w:rFonts w:hAnsi="Times New Roman" w:cs="Times New Roman"/>
          <w:color w:val="000000"/>
          <w:sz w:val="24"/>
          <w:szCs w:val="24"/>
        </w:rPr>
        <w:t> </w:t>
      </w:r>
      <w:r w:rsidRPr="00531A98">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w:t>
      </w:r>
      <w:proofErr w:type="gramStart"/>
      <w:r w:rsidRPr="00531A98">
        <w:rPr>
          <w:rFonts w:hAnsi="Times New Roman" w:cs="Times New Roman"/>
          <w:color w:val="000000"/>
          <w:sz w:val="24"/>
          <w:szCs w:val="24"/>
          <w:lang w:val="ru-RU"/>
        </w:rPr>
        <w:t xml:space="preserve">приказа </w:t>
      </w:r>
      <w:r>
        <w:rPr>
          <w:rFonts w:hAnsi="Times New Roman" w:cs="Times New Roman"/>
          <w:color w:val="000000"/>
          <w:sz w:val="24"/>
          <w:szCs w:val="24"/>
        </w:rPr>
        <w:t> </w:t>
      </w:r>
      <w:r w:rsidRPr="00531A98">
        <w:rPr>
          <w:rFonts w:hAnsi="Times New Roman" w:cs="Times New Roman"/>
          <w:color w:val="000000"/>
          <w:sz w:val="24"/>
          <w:szCs w:val="24"/>
          <w:lang w:val="ru-RU"/>
        </w:rPr>
        <w:t>работодателя</w:t>
      </w:r>
      <w:proofErr w:type="gramEnd"/>
      <w:r w:rsidRPr="00531A98">
        <w:rPr>
          <w:rFonts w:hAnsi="Times New Roman" w:cs="Times New Roman"/>
          <w:color w:val="000000"/>
          <w:sz w:val="24"/>
          <w:szCs w:val="24"/>
          <w:lang w:val="ru-RU"/>
        </w:rPr>
        <w:t xml:space="preserve"> должно соответствовать условиям заключенного трудового договора.</w:t>
      </w:r>
    </w:p>
    <w:p w14:paraId="1DD23AC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2.11. При приеме работника на работу работодатель обязан под подпись:</w:t>
      </w:r>
    </w:p>
    <w:p w14:paraId="2526E2A7" w14:textId="77777777" w:rsidR="00E630A4" w:rsidRPr="00531A98" w:rsidRDefault="00000000" w:rsidP="00531A98">
      <w:pPr>
        <w:numPr>
          <w:ilvl w:val="0"/>
          <w:numId w:val="4"/>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531A98">
        <w:rPr>
          <w:rFonts w:hAnsi="Times New Roman" w:cs="Times New Roman"/>
          <w:color w:val="000000"/>
          <w:sz w:val="24"/>
          <w:szCs w:val="24"/>
          <w:lang w:val="ru-RU"/>
        </w:rPr>
        <w:t>организации и коллективным договором;</w:t>
      </w:r>
    </w:p>
    <w:p w14:paraId="5FD1F722" w14:textId="77777777" w:rsidR="00E630A4" w:rsidRPr="00531A98" w:rsidRDefault="00000000" w:rsidP="00531A98">
      <w:pPr>
        <w:numPr>
          <w:ilvl w:val="0"/>
          <w:numId w:val="4"/>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531A98">
        <w:rPr>
          <w:rFonts w:hAnsi="Times New Roman" w:cs="Times New Roman"/>
          <w:color w:val="000000"/>
          <w:sz w:val="24"/>
          <w:szCs w:val="24"/>
          <w:lang w:val="ru-RU"/>
        </w:rPr>
        <w:t>локальными актами, непосредственно связанными с его трудовой деятельностью;</w:t>
      </w:r>
    </w:p>
    <w:p w14:paraId="1502C4B9" w14:textId="77777777" w:rsidR="00E630A4" w:rsidRDefault="00000000" w:rsidP="00531A98">
      <w:pPr>
        <w:numPr>
          <w:ilvl w:val="0"/>
          <w:numId w:val="4"/>
        </w:numPr>
        <w:spacing w:before="0" w:beforeAutospacing="0" w:after="0" w:afterAutospacing="0"/>
        <w:ind w:left="0" w:right="180" w:firstLine="0"/>
        <w:jc w:val="both"/>
        <w:rPr>
          <w:rFonts w:hAnsi="Times New Roman" w:cs="Times New Roman"/>
          <w:color w:val="000000"/>
          <w:sz w:val="24"/>
          <w:szCs w:val="24"/>
        </w:rPr>
      </w:pPr>
      <w:r w:rsidRPr="00531A98">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531A98">
        <w:rPr>
          <w:rFonts w:hAnsi="Times New Roman" w:cs="Times New Roman"/>
          <w:color w:val="000000"/>
          <w:sz w:val="24"/>
          <w:szCs w:val="24"/>
          <w:lang w:val="ru-RU"/>
        </w:rPr>
        <w:t xml:space="preserve">санитарии и гигиене, противопожарной безопасности и порядку </w:t>
      </w:r>
      <w:r w:rsidRPr="00531A98">
        <w:rPr>
          <w:rFonts w:hAnsi="Times New Roman" w:cs="Times New Roman"/>
          <w:color w:val="000000"/>
          <w:sz w:val="24"/>
          <w:szCs w:val="24"/>
          <w:lang w:val="ru-RU"/>
        </w:rPr>
        <w:lastRenderedPageBreak/>
        <w:t>организации охраны жизни и</w:t>
      </w:r>
      <w:r>
        <w:rPr>
          <w:rFonts w:hAnsi="Times New Roman" w:cs="Times New Roman"/>
          <w:color w:val="000000"/>
          <w:sz w:val="24"/>
          <w:szCs w:val="24"/>
        </w:rPr>
        <w:t> </w:t>
      </w:r>
      <w:r w:rsidRPr="00531A98">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14:paraId="264199D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2.12.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531A98">
        <w:rPr>
          <w:rFonts w:hAnsi="Times New Roman" w:cs="Times New Roman"/>
          <w:color w:val="000000"/>
          <w:sz w:val="24"/>
          <w:szCs w:val="24"/>
          <w:lang w:val="ru-RU"/>
        </w:rPr>
        <w:t>пяти дней</w:t>
      </w:r>
      <w:r>
        <w:rPr>
          <w:rFonts w:hAnsi="Times New Roman" w:cs="Times New Roman"/>
          <w:color w:val="000000"/>
          <w:sz w:val="24"/>
          <w:szCs w:val="24"/>
        </w:rPr>
        <w:t> </w:t>
      </w:r>
      <w:r w:rsidRPr="00531A98">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531A98">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531A98">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531A98">
        <w:rPr>
          <w:rFonts w:hAnsi="Times New Roman" w:cs="Times New Roman"/>
          <w:color w:val="000000"/>
          <w:sz w:val="24"/>
          <w:szCs w:val="24"/>
          <w:lang w:val="ru-RU"/>
        </w:rPr>
        <w:t>РФ, в соответствии с порядком, определенным законодательством РФ.</w:t>
      </w:r>
    </w:p>
    <w:p w14:paraId="3DB8970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531A98">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531A98">
        <w:rPr>
          <w:rFonts w:hAnsi="Times New Roman" w:cs="Times New Roman"/>
          <w:color w:val="000000"/>
          <w:sz w:val="24"/>
          <w:szCs w:val="24"/>
          <w:lang w:val="ru-RU"/>
        </w:rPr>
        <w:t>работодателя.</w:t>
      </w:r>
    </w:p>
    <w:p w14:paraId="6D86453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Документы в личных делах располагаются в следующем порядке:</w:t>
      </w:r>
    </w:p>
    <w:p w14:paraId="531A9491" w14:textId="77777777" w:rsidR="00E630A4"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документов</w:t>
      </w:r>
      <w:proofErr w:type="spellEnd"/>
      <w:r>
        <w:rPr>
          <w:rFonts w:hAnsi="Times New Roman" w:cs="Times New Roman"/>
          <w:color w:val="000000"/>
          <w:sz w:val="24"/>
          <w:szCs w:val="24"/>
        </w:rPr>
        <w:t>;</w:t>
      </w:r>
      <w:proofErr w:type="gramEnd"/>
    </w:p>
    <w:p w14:paraId="3DC25811"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531A98">
        <w:rPr>
          <w:rFonts w:hAnsi="Times New Roman" w:cs="Times New Roman"/>
          <w:color w:val="000000"/>
          <w:sz w:val="24"/>
          <w:szCs w:val="24"/>
          <w:lang w:val="ru-RU"/>
        </w:rPr>
        <w:t>личным</w:t>
      </w:r>
      <w:r>
        <w:rPr>
          <w:rFonts w:hAnsi="Times New Roman" w:cs="Times New Roman"/>
          <w:color w:val="000000"/>
          <w:sz w:val="24"/>
          <w:szCs w:val="24"/>
        </w:rPr>
        <w:t> </w:t>
      </w:r>
      <w:r w:rsidRPr="00531A98">
        <w:rPr>
          <w:rFonts w:hAnsi="Times New Roman" w:cs="Times New Roman"/>
          <w:color w:val="000000"/>
          <w:sz w:val="24"/>
          <w:szCs w:val="24"/>
          <w:lang w:val="ru-RU"/>
        </w:rPr>
        <w:t>делом;</w:t>
      </w:r>
    </w:p>
    <w:p w14:paraId="63B95266"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531A98">
        <w:rPr>
          <w:rFonts w:hAnsi="Times New Roman" w:cs="Times New Roman"/>
          <w:color w:val="000000"/>
          <w:sz w:val="24"/>
          <w:szCs w:val="24"/>
          <w:lang w:val="ru-RU"/>
        </w:rPr>
        <w:t>личного</w:t>
      </w:r>
      <w:r>
        <w:rPr>
          <w:rFonts w:hAnsi="Times New Roman" w:cs="Times New Roman"/>
          <w:color w:val="000000"/>
          <w:sz w:val="24"/>
          <w:szCs w:val="24"/>
        </w:rPr>
        <w:t> </w:t>
      </w:r>
      <w:r w:rsidRPr="00531A98">
        <w:rPr>
          <w:rFonts w:hAnsi="Times New Roman" w:cs="Times New Roman"/>
          <w:color w:val="000000"/>
          <w:sz w:val="24"/>
          <w:szCs w:val="24"/>
          <w:lang w:val="ru-RU"/>
        </w:rPr>
        <w:t>дела;</w:t>
      </w:r>
    </w:p>
    <w:p w14:paraId="579B052B"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личный</w:t>
      </w:r>
      <w:r>
        <w:rPr>
          <w:rFonts w:hAnsi="Times New Roman" w:cs="Times New Roman"/>
          <w:color w:val="000000"/>
          <w:sz w:val="24"/>
          <w:szCs w:val="24"/>
        </w:rPr>
        <w:t> </w:t>
      </w:r>
      <w:r w:rsidRPr="00531A98">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531A98">
        <w:rPr>
          <w:rFonts w:hAnsi="Times New Roman" w:cs="Times New Roman"/>
          <w:color w:val="000000"/>
          <w:sz w:val="24"/>
          <w:szCs w:val="24"/>
          <w:lang w:val="ru-RU"/>
        </w:rPr>
        <w:t>и</w:t>
      </w:r>
      <w:r>
        <w:rPr>
          <w:rFonts w:hAnsi="Times New Roman" w:cs="Times New Roman"/>
          <w:color w:val="000000"/>
          <w:sz w:val="24"/>
          <w:szCs w:val="24"/>
        </w:rPr>
        <w:t> </w:t>
      </w:r>
      <w:r w:rsidRPr="00531A98">
        <w:rPr>
          <w:rFonts w:hAnsi="Times New Roman" w:cs="Times New Roman"/>
          <w:color w:val="000000"/>
          <w:sz w:val="24"/>
          <w:szCs w:val="24"/>
          <w:lang w:val="ru-RU"/>
        </w:rPr>
        <w:t>дополнение</w:t>
      </w:r>
      <w:r>
        <w:rPr>
          <w:rFonts w:hAnsi="Times New Roman" w:cs="Times New Roman"/>
          <w:color w:val="000000"/>
          <w:sz w:val="24"/>
          <w:szCs w:val="24"/>
        </w:rPr>
        <w:t> </w:t>
      </w:r>
      <w:r w:rsidRPr="00531A98">
        <w:rPr>
          <w:rFonts w:hAnsi="Times New Roman" w:cs="Times New Roman"/>
          <w:color w:val="000000"/>
          <w:sz w:val="24"/>
          <w:szCs w:val="24"/>
          <w:lang w:val="ru-RU"/>
        </w:rPr>
        <w:t>к нему;</w:t>
      </w:r>
    </w:p>
    <w:p w14:paraId="712234F6" w14:textId="77777777" w:rsidR="00E630A4"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rPr>
      </w:pPr>
      <w:proofErr w:type="spellStart"/>
      <w:proofErr w:type="gram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roofErr w:type="gramEnd"/>
    </w:p>
    <w:p w14:paraId="4856A240"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заявление о приеме на работу;</w:t>
      </w:r>
    </w:p>
    <w:p w14:paraId="3E9B45D8" w14:textId="77777777" w:rsidR="00E630A4"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инструкция</w:t>
      </w:r>
      <w:proofErr w:type="spellEnd"/>
      <w:r>
        <w:rPr>
          <w:rFonts w:hAnsi="Times New Roman" w:cs="Times New Roman"/>
          <w:color w:val="000000"/>
          <w:sz w:val="24"/>
          <w:szCs w:val="24"/>
        </w:rPr>
        <w:t>;</w:t>
      </w:r>
      <w:proofErr w:type="gramEnd"/>
    </w:p>
    <w:p w14:paraId="65D34C14" w14:textId="77777777" w:rsidR="00E630A4"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14:paraId="761A8895"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531A98">
        <w:rPr>
          <w:rFonts w:hAnsi="Times New Roman" w:cs="Times New Roman"/>
          <w:color w:val="000000"/>
          <w:sz w:val="24"/>
          <w:szCs w:val="24"/>
          <w:lang w:val="ru-RU"/>
        </w:rPr>
        <w:t>и</w:t>
      </w:r>
      <w:r>
        <w:rPr>
          <w:rFonts w:hAnsi="Times New Roman" w:cs="Times New Roman"/>
          <w:color w:val="000000"/>
          <w:sz w:val="24"/>
          <w:szCs w:val="24"/>
        </w:rPr>
        <w:t> </w:t>
      </w:r>
      <w:r w:rsidRPr="00531A98">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531A98">
        <w:rPr>
          <w:rFonts w:hAnsi="Times New Roman" w:cs="Times New Roman"/>
          <w:color w:val="000000"/>
          <w:sz w:val="24"/>
          <w:szCs w:val="24"/>
          <w:lang w:val="ru-RU"/>
        </w:rPr>
        <w:t>к нему;</w:t>
      </w:r>
    </w:p>
    <w:p w14:paraId="72F6BCDA"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531A98">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531A98">
        <w:rPr>
          <w:rFonts w:hAnsi="Times New Roman" w:cs="Times New Roman"/>
          <w:color w:val="000000"/>
          <w:sz w:val="24"/>
          <w:szCs w:val="24"/>
          <w:lang w:val="ru-RU"/>
        </w:rPr>
        <w:t>ответственное</w:t>
      </w:r>
      <w:r>
        <w:rPr>
          <w:rFonts w:hAnsi="Times New Roman" w:cs="Times New Roman"/>
          <w:color w:val="000000"/>
          <w:sz w:val="24"/>
          <w:szCs w:val="24"/>
        </w:rPr>
        <w:t> </w:t>
      </w:r>
      <w:r w:rsidRPr="00531A98">
        <w:rPr>
          <w:rFonts w:hAnsi="Times New Roman" w:cs="Times New Roman"/>
          <w:color w:val="000000"/>
          <w:sz w:val="24"/>
          <w:szCs w:val="24"/>
          <w:lang w:val="ru-RU"/>
        </w:rPr>
        <w:t>лицо);</w:t>
      </w:r>
    </w:p>
    <w:p w14:paraId="7EB7F9CB"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531A98">
        <w:rPr>
          <w:rFonts w:hAnsi="Times New Roman" w:cs="Times New Roman"/>
          <w:color w:val="000000"/>
          <w:sz w:val="24"/>
          <w:szCs w:val="24"/>
          <w:lang w:val="ru-RU"/>
        </w:rPr>
        <w:t>личному</w:t>
      </w:r>
      <w:r>
        <w:rPr>
          <w:rFonts w:hAnsi="Times New Roman" w:cs="Times New Roman"/>
          <w:color w:val="000000"/>
          <w:sz w:val="24"/>
          <w:szCs w:val="24"/>
        </w:rPr>
        <w:t> </w:t>
      </w:r>
      <w:r w:rsidRPr="00531A98">
        <w:rPr>
          <w:rFonts w:hAnsi="Times New Roman" w:cs="Times New Roman"/>
          <w:color w:val="000000"/>
          <w:sz w:val="24"/>
          <w:szCs w:val="24"/>
          <w:lang w:val="ru-RU"/>
        </w:rPr>
        <w:t>составу, которые касаются работника;</w:t>
      </w:r>
    </w:p>
    <w:p w14:paraId="72F6D1A9" w14:textId="77777777" w:rsidR="00E630A4"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листы</w:t>
      </w:r>
      <w:proofErr w:type="spellEnd"/>
      <w:r>
        <w:rPr>
          <w:rFonts w:hAnsi="Times New Roman" w:cs="Times New Roman"/>
          <w:color w:val="000000"/>
          <w:sz w:val="24"/>
          <w:szCs w:val="24"/>
        </w:rPr>
        <w:t>;</w:t>
      </w:r>
      <w:proofErr w:type="gramEnd"/>
    </w:p>
    <w:p w14:paraId="01D63669"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531A98">
        <w:rPr>
          <w:rFonts w:hAnsi="Times New Roman" w:cs="Times New Roman"/>
          <w:color w:val="000000"/>
          <w:sz w:val="24"/>
          <w:szCs w:val="24"/>
          <w:lang w:val="ru-RU"/>
        </w:rPr>
        <w:t>лиц</w:t>
      </w:r>
      <w:r>
        <w:rPr>
          <w:rFonts w:hAnsi="Times New Roman" w:cs="Times New Roman"/>
          <w:color w:val="000000"/>
          <w:sz w:val="24"/>
          <w:szCs w:val="24"/>
        </w:rPr>
        <w:t> </w:t>
      </w:r>
      <w:r w:rsidRPr="00531A98">
        <w:rPr>
          <w:rFonts w:hAnsi="Times New Roman" w:cs="Times New Roman"/>
          <w:color w:val="000000"/>
          <w:sz w:val="24"/>
          <w:szCs w:val="24"/>
          <w:lang w:val="ru-RU"/>
        </w:rPr>
        <w:t>о работнике;</w:t>
      </w:r>
    </w:p>
    <w:p w14:paraId="11F210EC"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лист-заверитель</w:t>
      </w:r>
      <w:r>
        <w:rPr>
          <w:rFonts w:hAnsi="Times New Roman" w:cs="Times New Roman"/>
          <w:color w:val="000000"/>
          <w:sz w:val="24"/>
          <w:szCs w:val="24"/>
        </w:rPr>
        <w:t> </w:t>
      </w:r>
      <w:r w:rsidRPr="00531A98">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531A98">
        <w:rPr>
          <w:rFonts w:hAnsi="Times New Roman" w:cs="Times New Roman"/>
          <w:color w:val="000000"/>
          <w:sz w:val="24"/>
          <w:szCs w:val="24"/>
          <w:lang w:val="ru-RU"/>
        </w:rPr>
        <w:t>личного</w:t>
      </w:r>
      <w:r>
        <w:rPr>
          <w:rFonts w:hAnsi="Times New Roman" w:cs="Times New Roman"/>
          <w:color w:val="000000"/>
          <w:sz w:val="24"/>
          <w:szCs w:val="24"/>
        </w:rPr>
        <w:t> </w:t>
      </w:r>
      <w:r w:rsidRPr="00531A98">
        <w:rPr>
          <w:rFonts w:hAnsi="Times New Roman" w:cs="Times New Roman"/>
          <w:color w:val="000000"/>
          <w:sz w:val="24"/>
          <w:szCs w:val="24"/>
          <w:lang w:val="ru-RU"/>
        </w:rPr>
        <w:t>дела</w:t>
      </w:r>
      <w:r>
        <w:rPr>
          <w:rFonts w:hAnsi="Times New Roman" w:cs="Times New Roman"/>
          <w:color w:val="000000"/>
          <w:sz w:val="24"/>
          <w:szCs w:val="24"/>
        </w:rPr>
        <w:t> </w:t>
      </w:r>
      <w:r w:rsidRPr="00531A98">
        <w:rPr>
          <w:rFonts w:hAnsi="Times New Roman" w:cs="Times New Roman"/>
          <w:color w:val="000000"/>
          <w:sz w:val="24"/>
          <w:szCs w:val="24"/>
          <w:lang w:val="ru-RU"/>
        </w:rPr>
        <w:t>в архив);</w:t>
      </w:r>
    </w:p>
    <w:p w14:paraId="0E7FD8C0"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531A98">
        <w:rPr>
          <w:rFonts w:hAnsi="Times New Roman" w:cs="Times New Roman"/>
          <w:color w:val="000000"/>
          <w:sz w:val="24"/>
          <w:szCs w:val="24"/>
          <w:lang w:val="ru-RU"/>
        </w:rPr>
        <w:t>медицинских осмотров, психиатрических освидетельствований (при наличии);</w:t>
      </w:r>
    </w:p>
    <w:p w14:paraId="59AAEBE8" w14:textId="77777777" w:rsidR="00E630A4" w:rsidRPr="00531A98" w:rsidRDefault="00000000" w:rsidP="00531A98">
      <w:pPr>
        <w:numPr>
          <w:ilvl w:val="0"/>
          <w:numId w:val="5"/>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согласия на обработку персональных данных.</w:t>
      </w:r>
    </w:p>
    <w:p w14:paraId="0D28F8E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531A98">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531A98">
        <w:rPr>
          <w:rFonts w:hAnsi="Times New Roman" w:cs="Times New Roman"/>
          <w:color w:val="000000"/>
          <w:sz w:val="24"/>
          <w:szCs w:val="24"/>
          <w:lang w:val="ru-RU"/>
        </w:rPr>
        <w:t>документы второстепенного значения.</w:t>
      </w:r>
    </w:p>
    <w:p w14:paraId="77E2672C" w14:textId="7CD3D80B"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531A98">
        <w:rPr>
          <w:rFonts w:hAnsi="Times New Roman" w:cs="Times New Roman"/>
          <w:b/>
          <w:bCs/>
          <w:color w:val="000000"/>
          <w:sz w:val="24"/>
          <w:szCs w:val="24"/>
          <w:lang w:val="ru-RU"/>
        </w:rPr>
        <w:t>работников</w:t>
      </w:r>
    </w:p>
    <w:p w14:paraId="439D035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7995D9E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531A98">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531A98">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531A98">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04D6313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282AD5D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w:t>
      </w:r>
      <w:r w:rsidRPr="00531A98">
        <w:rPr>
          <w:rFonts w:hAnsi="Times New Roman" w:cs="Times New Roman"/>
          <w:color w:val="000000"/>
          <w:sz w:val="24"/>
          <w:szCs w:val="24"/>
          <w:lang w:val="ru-RU"/>
        </w:rPr>
        <w:lastRenderedPageBreak/>
        <w:t>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0E5A37D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3.3.</w:t>
      </w:r>
      <w:r>
        <w:rPr>
          <w:rFonts w:hAnsi="Times New Roman" w:cs="Times New Roman"/>
          <w:color w:val="000000"/>
          <w:sz w:val="24"/>
          <w:szCs w:val="24"/>
        </w:rPr>
        <w:t> </w:t>
      </w:r>
      <w:r w:rsidRPr="00531A98">
        <w:rPr>
          <w:rFonts w:hAnsi="Times New Roman" w:cs="Times New Roman"/>
          <w:color w:val="000000"/>
          <w:sz w:val="24"/>
          <w:szCs w:val="24"/>
          <w:lang w:val="ru-RU"/>
        </w:rPr>
        <w:t>При</w:t>
      </w:r>
      <w:r>
        <w:rPr>
          <w:rFonts w:hAnsi="Times New Roman" w:cs="Times New Roman"/>
          <w:color w:val="000000"/>
          <w:sz w:val="24"/>
          <w:szCs w:val="24"/>
        </w:rPr>
        <w:t> </w:t>
      </w:r>
      <w:r w:rsidRPr="00531A98">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14:paraId="361C85A0" w14:textId="77777777" w:rsidR="00E630A4" w:rsidRPr="00531A98" w:rsidRDefault="00000000" w:rsidP="00531A98">
      <w:pPr>
        <w:numPr>
          <w:ilvl w:val="0"/>
          <w:numId w:val="6"/>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14:paraId="7F3F1B25" w14:textId="77777777" w:rsidR="00E630A4" w:rsidRPr="00531A98" w:rsidRDefault="00000000" w:rsidP="00531A98">
      <w:pPr>
        <w:numPr>
          <w:ilvl w:val="0"/>
          <w:numId w:val="6"/>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3015A58" w14:textId="77777777" w:rsidR="00E630A4" w:rsidRDefault="00000000" w:rsidP="00531A98">
      <w:pPr>
        <w:numPr>
          <w:ilvl w:val="0"/>
          <w:numId w:val="6"/>
        </w:numPr>
        <w:spacing w:before="0" w:beforeAutospacing="0" w:after="0" w:afterAutospacing="0"/>
        <w:ind w:left="0" w:right="180" w:firstLine="0"/>
        <w:jc w:val="both"/>
        <w:rPr>
          <w:rFonts w:hAnsi="Times New Roman" w:cs="Times New Roman"/>
          <w:color w:val="000000"/>
          <w:sz w:val="24"/>
          <w:szCs w:val="24"/>
        </w:rPr>
      </w:pPr>
      <w:r w:rsidRPr="00531A98">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14:paraId="55F3BE3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3.4. Перевод работников оформляется приказом работодателя.</w:t>
      </w:r>
    </w:p>
    <w:p w14:paraId="02D4C1BD" w14:textId="77777777"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4. Порядок увольнения работников</w:t>
      </w:r>
    </w:p>
    <w:p w14:paraId="371911E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4.1. Прекращение трудового </w:t>
      </w:r>
      <w:proofErr w:type="gramStart"/>
      <w:r w:rsidRPr="00531A98">
        <w:rPr>
          <w:rFonts w:hAnsi="Times New Roman" w:cs="Times New Roman"/>
          <w:color w:val="000000"/>
          <w:sz w:val="24"/>
          <w:szCs w:val="24"/>
          <w:lang w:val="ru-RU"/>
        </w:rPr>
        <w:t>договора</w:t>
      </w:r>
      <w:r>
        <w:rPr>
          <w:rFonts w:hAnsi="Times New Roman" w:cs="Times New Roman"/>
          <w:color w:val="000000"/>
          <w:sz w:val="24"/>
          <w:szCs w:val="24"/>
        </w:rPr>
        <w:t>  </w:t>
      </w:r>
      <w:r w:rsidRPr="00531A98">
        <w:rPr>
          <w:rFonts w:hAnsi="Times New Roman" w:cs="Times New Roman"/>
          <w:color w:val="000000"/>
          <w:sz w:val="24"/>
          <w:szCs w:val="24"/>
          <w:lang w:val="ru-RU"/>
        </w:rPr>
        <w:t>производится</w:t>
      </w:r>
      <w:proofErr w:type="gramEnd"/>
      <w:r w:rsidRPr="00531A98">
        <w:rPr>
          <w:rFonts w:hAnsi="Times New Roman" w:cs="Times New Roman"/>
          <w:color w:val="000000"/>
          <w:sz w:val="24"/>
          <w:szCs w:val="24"/>
          <w:lang w:val="ru-RU"/>
        </w:rPr>
        <w:t xml:space="preserve"> в порядке и по основаниям, предусмотренных</w:t>
      </w:r>
      <w:r>
        <w:rPr>
          <w:rFonts w:hAnsi="Times New Roman" w:cs="Times New Roman"/>
          <w:color w:val="000000"/>
          <w:sz w:val="24"/>
          <w:szCs w:val="24"/>
        </w:rPr>
        <w:t> </w:t>
      </w:r>
      <w:r w:rsidRPr="00531A98">
        <w:rPr>
          <w:rFonts w:hAnsi="Times New Roman" w:cs="Times New Roman"/>
          <w:color w:val="000000"/>
          <w:sz w:val="24"/>
          <w:szCs w:val="24"/>
          <w:lang w:val="ru-RU"/>
        </w:rPr>
        <w:t>главой</w:t>
      </w:r>
      <w:r>
        <w:rPr>
          <w:rFonts w:hAnsi="Times New Roman" w:cs="Times New Roman"/>
          <w:color w:val="000000"/>
          <w:sz w:val="24"/>
          <w:szCs w:val="24"/>
        </w:rPr>
        <w:t> </w:t>
      </w:r>
      <w:r w:rsidRPr="00531A98">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531A98">
        <w:rPr>
          <w:rFonts w:hAnsi="Times New Roman" w:cs="Times New Roman"/>
          <w:color w:val="000000"/>
          <w:sz w:val="24"/>
          <w:szCs w:val="24"/>
          <w:lang w:val="ru-RU"/>
        </w:rPr>
        <w:t>РФ, иными федеральными законами.</w:t>
      </w:r>
    </w:p>
    <w:p w14:paraId="57D0A52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4.2.</w:t>
      </w:r>
      <w:r>
        <w:rPr>
          <w:rFonts w:hAnsi="Times New Roman" w:cs="Times New Roman"/>
          <w:color w:val="000000"/>
          <w:sz w:val="24"/>
          <w:szCs w:val="24"/>
        </w:rPr>
        <w:t> </w:t>
      </w:r>
      <w:r w:rsidRPr="00531A98">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7A5BEE8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531A98">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531A98">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14:paraId="746CEBF5" w14:textId="77777777" w:rsidR="00740ED1"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4.4.</w:t>
      </w:r>
      <w:r>
        <w:rPr>
          <w:rFonts w:hAnsi="Times New Roman" w:cs="Times New Roman"/>
          <w:color w:val="000000"/>
          <w:sz w:val="24"/>
          <w:szCs w:val="24"/>
        </w:rPr>
        <w:t> </w:t>
      </w:r>
      <w:r w:rsidRPr="00531A98">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p>
    <w:p w14:paraId="33D9ACF2" w14:textId="2E0AEE83"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14:paraId="40CC90E9" w14:textId="11A50414"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5. Порядок формирования и выдачи сведений о трудовой деятельности работников</w:t>
      </w:r>
    </w:p>
    <w:p w14:paraId="02E0220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5.1.</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6B86F34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5.2.</w:t>
      </w:r>
      <w:r>
        <w:rPr>
          <w:rFonts w:hAnsi="Times New Roman" w:cs="Times New Roman"/>
          <w:color w:val="000000"/>
          <w:sz w:val="24"/>
          <w:szCs w:val="24"/>
        </w:rPr>
        <w:t> </w:t>
      </w:r>
      <w:r w:rsidRPr="00531A98">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531A98">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531A98">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531A98">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531A98">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531A98">
        <w:rPr>
          <w:rFonts w:hAnsi="Times New Roman" w:cs="Times New Roman"/>
          <w:color w:val="000000"/>
          <w:sz w:val="24"/>
          <w:szCs w:val="24"/>
          <w:lang w:val="ru-RU"/>
        </w:rPr>
        <w:t>с приказом</w:t>
      </w:r>
      <w:r>
        <w:rPr>
          <w:rFonts w:hAnsi="Times New Roman" w:cs="Times New Roman"/>
          <w:color w:val="000000"/>
          <w:sz w:val="24"/>
          <w:szCs w:val="24"/>
        </w:rPr>
        <w:t> </w:t>
      </w:r>
      <w:r w:rsidRPr="00531A98">
        <w:rPr>
          <w:rFonts w:hAnsi="Times New Roman" w:cs="Times New Roman"/>
          <w:color w:val="000000"/>
          <w:sz w:val="24"/>
          <w:szCs w:val="24"/>
          <w:lang w:val="ru-RU"/>
        </w:rPr>
        <w:t>под подпись.</w:t>
      </w:r>
    </w:p>
    <w:p w14:paraId="33310C7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531A98">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14:paraId="7BB74DCC" w14:textId="77777777" w:rsidR="00E630A4" w:rsidRPr="00531A98" w:rsidRDefault="00000000" w:rsidP="00531A98">
      <w:pPr>
        <w:numPr>
          <w:ilvl w:val="0"/>
          <w:numId w:val="7"/>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на бумажном носителе, заверенные надлежащим способом;</w:t>
      </w:r>
    </w:p>
    <w:p w14:paraId="423089E3" w14:textId="77777777" w:rsidR="00E630A4" w:rsidRDefault="00000000" w:rsidP="00531A98">
      <w:pPr>
        <w:numPr>
          <w:ilvl w:val="0"/>
          <w:numId w:val="7"/>
        </w:numPr>
        <w:spacing w:before="0" w:beforeAutospacing="0" w:after="0" w:afterAutospacing="0"/>
        <w:ind w:left="0" w:right="180" w:firstLine="0"/>
        <w:jc w:val="both"/>
        <w:rPr>
          <w:rFonts w:hAnsi="Times New Roman" w:cs="Times New Roman"/>
          <w:color w:val="000000"/>
          <w:sz w:val="24"/>
          <w:szCs w:val="24"/>
        </w:rPr>
      </w:pPr>
      <w:r w:rsidRPr="00531A98">
        <w:rPr>
          <w:rFonts w:hAnsi="Times New Roman" w:cs="Times New Roman"/>
          <w:color w:val="000000"/>
          <w:sz w:val="24"/>
          <w:szCs w:val="24"/>
          <w:lang w:val="ru-RU"/>
        </w:rPr>
        <w:lastRenderedPageBreak/>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14:paraId="5B26B03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531A98">
        <w:rPr>
          <w:rFonts w:hAnsi="Times New Roman" w:cs="Times New Roman"/>
          <w:color w:val="000000"/>
          <w:sz w:val="24"/>
          <w:szCs w:val="24"/>
          <w:lang w:val="ru-RU"/>
        </w:rPr>
        <w:t>предоставляются:</w:t>
      </w:r>
    </w:p>
    <w:p w14:paraId="764222C3" w14:textId="77777777" w:rsidR="00E630A4" w:rsidRPr="00531A98" w:rsidRDefault="00000000" w:rsidP="00531A98">
      <w:pPr>
        <w:numPr>
          <w:ilvl w:val="0"/>
          <w:numId w:val="8"/>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в период работы не позднее трех рабочих дней со дня подачи этого заявления;</w:t>
      </w:r>
    </w:p>
    <w:p w14:paraId="623C804F" w14:textId="77777777" w:rsidR="00E630A4" w:rsidRPr="00531A98" w:rsidRDefault="00000000" w:rsidP="00531A98">
      <w:pPr>
        <w:numPr>
          <w:ilvl w:val="0"/>
          <w:numId w:val="8"/>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при увольнении — в день прекращения трудового договора.</w:t>
      </w:r>
    </w:p>
    <w:p w14:paraId="46133F13" w14:textId="4A7091EE"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531A98">
        <w:rPr>
          <w:rFonts w:hAnsi="Times New Roman" w:cs="Times New Roman"/>
          <w:color w:val="000000"/>
          <w:sz w:val="24"/>
          <w:szCs w:val="24"/>
          <w:lang w:val="ru-RU"/>
        </w:rPr>
        <w:t>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14:paraId="6B6796B7" w14:textId="77777777" w:rsidR="00E630A4"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rPr>
      </w:pPr>
      <w:r>
        <w:rPr>
          <w:rFonts w:hAnsi="Times New Roman" w:cs="Times New Roman"/>
          <w:color w:val="000000"/>
          <w:sz w:val="24"/>
          <w:szCs w:val="24"/>
        </w:rPr>
        <w:t xml:space="preserve">наименование </w:t>
      </w:r>
      <w:proofErr w:type="gramStart"/>
      <w:r>
        <w:rPr>
          <w:rFonts w:hAnsi="Times New Roman" w:cs="Times New Roman"/>
          <w:color w:val="000000"/>
          <w:sz w:val="24"/>
          <w:szCs w:val="24"/>
        </w:rPr>
        <w:t>работодателя;</w:t>
      </w:r>
      <w:proofErr w:type="gramEnd"/>
    </w:p>
    <w:p w14:paraId="000DCA05" w14:textId="77777777" w:rsidR="00E630A4" w:rsidRPr="00531A98"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14:paraId="2C0BC5B5" w14:textId="77777777" w:rsidR="00E630A4" w:rsidRPr="00531A98"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14:paraId="5AAC8AD1" w14:textId="77777777" w:rsidR="00E630A4"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proofErr w:type="gramStart"/>
      <w:r>
        <w:rPr>
          <w:rFonts w:hAnsi="Times New Roman" w:cs="Times New Roman"/>
          <w:color w:val="000000"/>
          <w:sz w:val="24"/>
          <w:szCs w:val="24"/>
        </w:rPr>
        <w:t>работника</w:t>
      </w:r>
      <w:proofErr w:type="spellEnd"/>
      <w:r>
        <w:rPr>
          <w:rFonts w:hAnsi="Times New Roman" w:cs="Times New Roman"/>
          <w:color w:val="000000"/>
          <w:sz w:val="24"/>
          <w:szCs w:val="24"/>
        </w:rPr>
        <w:t>;</w:t>
      </w:r>
      <w:proofErr w:type="gramEnd"/>
    </w:p>
    <w:p w14:paraId="28566824" w14:textId="77777777" w:rsidR="00E630A4"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14:paraId="15E5FC5B" w14:textId="77777777" w:rsidR="00E630A4" w:rsidRDefault="00000000" w:rsidP="00531A98">
      <w:pPr>
        <w:numPr>
          <w:ilvl w:val="0"/>
          <w:numId w:val="9"/>
        </w:numPr>
        <w:spacing w:before="0" w:beforeAutospacing="0" w:after="0" w:afterAutospacing="0"/>
        <w:ind w:left="0" w:right="180" w:firstLine="0"/>
        <w:jc w:val="both"/>
        <w:rPr>
          <w:rFonts w:hAnsi="Times New Roman" w:cs="Times New Roman"/>
          <w:color w:val="000000"/>
          <w:sz w:val="24"/>
          <w:szCs w:val="24"/>
        </w:rPr>
      </w:pPr>
      <w:r>
        <w:rPr>
          <w:rFonts w:hAnsi="Times New Roman" w:cs="Times New Roman"/>
          <w:color w:val="000000"/>
          <w:sz w:val="24"/>
          <w:szCs w:val="24"/>
        </w:rPr>
        <w:t>дата написания заявления.</w:t>
      </w:r>
    </w:p>
    <w:p w14:paraId="330EE94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531A98">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14:paraId="5E1827CD" w14:textId="77777777"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6. Основные права и обязанности работников</w:t>
      </w:r>
    </w:p>
    <w:p w14:paraId="5FBBC99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531A98">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4231E28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 Работник имеет право на:</w:t>
      </w:r>
    </w:p>
    <w:p w14:paraId="0ECC16C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6.2.1. предоставление ему работы, обусловленной трудовым договором;</w:t>
      </w:r>
    </w:p>
    <w:p w14:paraId="4691CF6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14:paraId="62CF058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14:paraId="3B13D4B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531A98">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531A98">
        <w:rPr>
          <w:rFonts w:hAnsi="Times New Roman" w:cs="Times New Roman"/>
          <w:color w:val="000000"/>
          <w:sz w:val="24"/>
          <w:szCs w:val="24"/>
          <w:lang w:val="ru-RU"/>
        </w:rPr>
        <w:t>оплачиваемых ежегодных отпусков;</w:t>
      </w:r>
    </w:p>
    <w:p w14:paraId="02D49E6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531A98">
        <w:rPr>
          <w:rFonts w:hAnsi="Times New Roman" w:cs="Times New Roman"/>
          <w:color w:val="000000"/>
          <w:sz w:val="24"/>
          <w:szCs w:val="24"/>
          <w:lang w:val="ru-RU"/>
        </w:rPr>
        <w:t>рабочем месте;</w:t>
      </w:r>
    </w:p>
    <w:p w14:paraId="31CD2C5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14:paraId="272B8A9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6.2.7. объединение, включая право на создание профсоюзов и участие в них;</w:t>
      </w:r>
    </w:p>
    <w:p w14:paraId="4C7059B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531A98">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531A98">
        <w:rPr>
          <w:rFonts w:hAnsi="Times New Roman" w:cs="Times New Roman"/>
          <w:color w:val="000000"/>
          <w:sz w:val="24"/>
          <w:szCs w:val="24"/>
          <w:lang w:val="ru-RU"/>
        </w:rPr>
        <w:t>федеральными законами и коллективным договором;</w:t>
      </w:r>
    </w:p>
    <w:p w14:paraId="0D2E5DF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6D7346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531A98">
        <w:rPr>
          <w:rFonts w:hAnsi="Times New Roman" w:cs="Times New Roman"/>
          <w:color w:val="000000"/>
          <w:sz w:val="24"/>
          <w:szCs w:val="24"/>
          <w:lang w:val="ru-RU"/>
        </w:rPr>
        <w:t>законом способами;</w:t>
      </w:r>
    </w:p>
    <w:p w14:paraId="490145C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531A98">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14:paraId="50DFBE2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531A98">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531A98">
        <w:rPr>
          <w:rFonts w:hAnsi="Times New Roman" w:cs="Times New Roman"/>
          <w:color w:val="000000"/>
          <w:sz w:val="24"/>
          <w:szCs w:val="24"/>
          <w:lang w:val="ru-RU"/>
        </w:rPr>
        <w:t>федеральными законами;</w:t>
      </w:r>
    </w:p>
    <w:p w14:paraId="328E177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14:paraId="1025EB8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14:paraId="19CA14C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 Работник обязан:</w:t>
      </w:r>
    </w:p>
    <w:p w14:paraId="788B011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531A98">
        <w:rPr>
          <w:rFonts w:hAnsi="Times New Roman" w:cs="Times New Roman"/>
          <w:color w:val="000000"/>
          <w:sz w:val="24"/>
          <w:szCs w:val="24"/>
          <w:lang w:val="ru-RU"/>
        </w:rPr>
        <w:t>договором;</w:t>
      </w:r>
    </w:p>
    <w:p w14:paraId="07B6769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6.3.2. соблюдать настоящие Правила, трудовую дисциплину;</w:t>
      </w:r>
    </w:p>
    <w:p w14:paraId="7DEFB25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6.3.3. выполнять установленные нормы труда;</w:t>
      </w:r>
    </w:p>
    <w:p w14:paraId="6F9A157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6.3.4. соблюдать требования по охране труда и обеспечению безопасности труда;</w:t>
      </w:r>
    </w:p>
    <w:p w14:paraId="0535558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531A98">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14:paraId="6A1E44C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531A98">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531A98">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531A98">
        <w:rPr>
          <w:rFonts w:hAnsi="Times New Roman" w:cs="Times New Roman"/>
          <w:color w:val="000000"/>
          <w:sz w:val="24"/>
          <w:szCs w:val="24"/>
          <w:lang w:val="ru-RU"/>
        </w:rPr>
        <w:t>если работодатель несет ответственность за сохранность этого имущества);</w:t>
      </w:r>
    </w:p>
    <w:p w14:paraId="2640628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14:paraId="0F0F9FC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531A98">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531A98">
        <w:rPr>
          <w:rFonts w:hAnsi="Times New Roman" w:cs="Times New Roman"/>
          <w:color w:val="000000"/>
          <w:sz w:val="24"/>
          <w:szCs w:val="24"/>
          <w:lang w:val="ru-RU"/>
        </w:rPr>
        <w:t>проходить обязательное психиатрическое освидетельствование;</w:t>
      </w:r>
    </w:p>
    <w:p w14:paraId="6571F9A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6.3.9.</w:t>
      </w:r>
      <w:r>
        <w:rPr>
          <w:rFonts w:hAnsi="Times New Roman" w:cs="Times New Roman"/>
          <w:color w:val="000000"/>
          <w:sz w:val="24"/>
          <w:szCs w:val="24"/>
        </w:rPr>
        <w:t> </w:t>
      </w:r>
      <w:r w:rsidRPr="00531A98">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14:paraId="60842DE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14:paraId="49E1B86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14:paraId="736C3E2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531A98">
        <w:rPr>
          <w:rFonts w:hAnsi="Times New Roman" w:cs="Times New Roman"/>
          <w:color w:val="000000"/>
          <w:sz w:val="24"/>
          <w:szCs w:val="24"/>
          <w:lang w:val="ru-RU"/>
        </w:rPr>
        <w:t>обучения и воспитания;</w:t>
      </w:r>
    </w:p>
    <w:p w14:paraId="1A9A40B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2AB20D7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531A98">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531A98">
        <w:rPr>
          <w:rFonts w:hAnsi="Times New Roman" w:cs="Times New Roman"/>
          <w:color w:val="000000"/>
          <w:sz w:val="24"/>
          <w:szCs w:val="24"/>
          <w:lang w:val="ru-RU"/>
        </w:rPr>
        <w:t>законодательством об образовании;</w:t>
      </w:r>
    </w:p>
    <w:p w14:paraId="0BBC602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531A98">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531A98">
        <w:rPr>
          <w:rFonts w:hAnsi="Times New Roman" w:cs="Times New Roman"/>
          <w:color w:val="000000"/>
          <w:sz w:val="24"/>
          <w:szCs w:val="24"/>
          <w:lang w:val="ru-RU"/>
        </w:rPr>
        <w:t>методических материалов и иных компонентов образовательных программ;</w:t>
      </w:r>
    </w:p>
    <w:p w14:paraId="54C1C00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531A98">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14:paraId="27F018F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 xml:space="preserve">к информационно-телекоммуникационным сетям и базам данных, </w:t>
      </w:r>
      <w:r w:rsidRPr="00531A98">
        <w:rPr>
          <w:rFonts w:hAnsi="Times New Roman" w:cs="Times New Roman"/>
          <w:color w:val="000000"/>
          <w:sz w:val="24"/>
          <w:szCs w:val="24"/>
          <w:lang w:val="ru-RU"/>
        </w:rPr>
        <w:lastRenderedPageBreak/>
        <w:t>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p>
    <w:p w14:paraId="40FBA35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531A98">
        <w:rPr>
          <w:rFonts w:hAnsi="Times New Roman" w:cs="Times New Roman"/>
          <w:color w:val="000000"/>
          <w:sz w:val="24"/>
          <w:szCs w:val="24"/>
          <w:lang w:val="ru-RU"/>
        </w:rPr>
        <w:t>или локальными нормативными актами;</w:t>
      </w:r>
    </w:p>
    <w:p w14:paraId="10B5022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531A98">
        <w:rPr>
          <w:rFonts w:hAnsi="Times New Roman" w:cs="Times New Roman"/>
          <w:color w:val="000000"/>
          <w:sz w:val="24"/>
          <w:szCs w:val="24"/>
          <w:lang w:val="ru-RU"/>
        </w:rPr>
        <w:t>порядке, установленном уставом образовательной организации;</w:t>
      </w:r>
    </w:p>
    <w:p w14:paraId="0B1FDCE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531A98">
        <w:rPr>
          <w:rFonts w:hAnsi="Times New Roman" w:cs="Times New Roman"/>
          <w:color w:val="000000"/>
          <w:sz w:val="24"/>
          <w:szCs w:val="24"/>
          <w:lang w:val="ru-RU"/>
        </w:rPr>
        <w:t>через органы управления и общественные организации;</w:t>
      </w:r>
    </w:p>
    <w:p w14:paraId="606A116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531A98">
        <w:rPr>
          <w:rFonts w:hAnsi="Times New Roman" w:cs="Times New Roman"/>
          <w:color w:val="000000"/>
          <w:sz w:val="24"/>
          <w:szCs w:val="24"/>
          <w:lang w:val="ru-RU"/>
        </w:rPr>
        <w:t>порядке, которые установлены законодательством РФ;</w:t>
      </w:r>
    </w:p>
    <w:p w14:paraId="602AC947" w14:textId="77777777" w:rsidR="00E630A4" w:rsidRDefault="00000000" w:rsidP="00531A98">
      <w:pPr>
        <w:spacing w:before="0" w:beforeAutospacing="0" w:after="0" w:afterAutospacing="0"/>
        <w:jc w:val="both"/>
        <w:rPr>
          <w:rFonts w:hAnsi="Times New Roman" w:cs="Times New Roman"/>
          <w:color w:val="000000"/>
          <w:sz w:val="24"/>
          <w:szCs w:val="24"/>
        </w:rPr>
      </w:pPr>
      <w:r w:rsidRPr="00531A98">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14:paraId="6478845A" w14:textId="4BEA8E9F" w:rsidR="00E630A4" w:rsidRPr="00531A98" w:rsidRDefault="00000000" w:rsidP="00531A98">
      <w:pPr>
        <w:numPr>
          <w:ilvl w:val="0"/>
          <w:numId w:val="10"/>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направлять в </w:t>
      </w:r>
      <w:r w:rsidR="00740ED1">
        <w:rPr>
          <w:rFonts w:hAnsi="Times New Roman" w:cs="Times New Roman"/>
          <w:color w:val="000000"/>
          <w:sz w:val="24"/>
          <w:szCs w:val="24"/>
          <w:lang w:val="ru-RU"/>
        </w:rPr>
        <w:t>администрацию образовательной организации</w:t>
      </w:r>
      <w:r w:rsidRPr="00531A98">
        <w:rPr>
          <w:rFonts w:hAnsi="Times New Roman" w:cs="Times New Roman"/>
          <w:color w:val="000000"/>
          <w:sz w:val="24"/>
          <w:szCs w:val="24"/>
          <w:lang w:val="ru-RU"/>
        </w:rPr>
        <w:t xml:space="preserve"> обращения о применении к обучающимся, нарушающим и (или) ущемляющим права педагогических работников, дисциплинарных взысканий;</w:t>
      </w:r>
    </w:p>
    <w:p w14:paraId="7E7A6F8C" w14:textId="77777777" w:rsidR="00E630A4" w:rsidRPr="00531A98" w:rsidRDefault="00000000" w:rsidP="00531A98">
      <w:pPr>
        <w:numPr>
          <w:ilvl w:val="0"/>
          <w:numId w:val="10"/>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14:paraId="3A163B8E" w14:textId="77777777" w:rsidR="00E630A4" w:rsidRPr="00531A98" w:rsidRDefault="00000000" w:rsidP="00531A98">
      <w:pPr>
        <w:numPr>
          <w:ilvl w:val="0"/>
          <w:numId w:val="10"/>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531A98">
        <w:rPr>
          <w:rFonts w:hAnsi="Times New Roman" w:cs="Times New Roman"/>
          <w:color w:val="000000"/>
          <w:sz w:val="24"/>
          <w:szCs w:val="24"/>
          <w:lang w:val="ru-RU"/>
        </w:rPr>
        <w:t>иные способы защиты прав и законных интересов.</w:t>
      </w:r>
    </w:p>
    <w:p w14:paraId="01F78D6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10F97C7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14:paraId="4E27DFD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6.5.1. право на сокращенную продолжительность рабочего времени;</w:t>
      </w:r>
    </w:p>
    <w:p w14:paraId="6AC2C49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531A98">
        <w:rPr>
          <w:rFonts w:hAnsi="Times New Roman" w:cs="Times New Roman"/>
          <w:color w:val="000000"/>
          <w:sz w:val="24"/>
          <w:szCs w:val="24"/>
          <w:lang w:val="ru-RU"/>
        </w:rPr>
        <w:t>деятельности не реже чем один раз в три года;</w:t>
      </w:r>
    </w:p>
    <w:p w14:paraId="4CFDE43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531A98">
        <w:rPr>
          <w:rFonts w:hAnsi="Times New Roman" w:cs="Times New Roman"/>
          <w:color w:val="000000"/>
          <w:sz w:val="24"/>
          <w:szCs w:val="24"/>
          <w:lang w:val="ru-RU"/>
        </w:rPr>
        <w:t>которого определяется Правительством РФ;</w:t>
      </w:r>
    </w:p>
    <w:p w14:paraId="43293E1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203FDAF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14:paraId="4CBFEAB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531A98">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799BE55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531A98">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14:paraId="6CBA0E4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обязаны:</w:t>
      </w:r>
    </w:p>
    <w:p w14:paraId="38C375C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6.6.1. осуществлять свою деятельность на </w:t>
      </w:r>
      <w:proofErr w:type="gramStart"/>
      <w:r w:rsidRPr="00531A98">
        <w:rPr>
          <w:rFonts w:hAnsi="Times New Roman" w:cs="Times New Roman"/>
          <w:color w:val="000000"/>
          <w:sz w:val="24"/>
          <w:szCs w:val="24"/>
          <w:lang w:val="ru-RU"/>
        </w:rPr>
        <w:t>высоком профессиональном уровне</w:t>
      </w:r>
      <w:proofErr w:type="gramEnd"/>
      <w:r w:rsidRPr="00531A98">
        <w:rPr>
          <w:rFonts w:hAnsi="Times New Roman" w:cs="Times New Roman"/>
          <w:color w:val="000000"/>
          <w:sz w:val="24"/>
          <w:szCs w:val="24"/>
          <w:lang w:val="ru-RU"/>
        </w:rPr>
        <w:t xml:space="preserve">,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w:t>
      </w:r>
      <w:r w:rsidRPr="00531A98">
        <w:rPr>
          <w:rFonts w:hAnsi="Times New Roman" w:cs="Times New Roman"/>
          <w:color w:val="000000"/>
          <w:sz w:val="24"/>
          <w:szCs w:val="24"/>
          <w:lang w:val="ru-RU"/>
        </w:rPr>
        <w:lastRenderedPageBreak/>
        <w:t>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14:paraId="3D89B94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6.6.2.</w:t>
      </w:r>
      <w:r>
        <w:rPr>
          <w:rFonts w:hAnsi="Times New Roman" w:cs="Times New Roman"/>
          <w:color w:val="000000"/>
          <w:sz w:val="24"/>
          <w:szCs w:val="24"/>
        </w:rPr>
        <w:t> </w:t>
      </w:r>
      <w:r w:rsidRPr="00531A98">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
    <w:p w14:paraId="67964AF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14:paraId="0BC69B9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531A98">
        <w:rPr>
          <w:rFonts w:hAnsi="Times New Roman" w:cs="Times New Roman"/>
          <w:color w:val="000000"/>
          <w:sz w:val="24"/>
          <w:szCs w:val="24"/>
          <w:lang w:val="ru-RU"/>
        </w:rPr>
        <w:t>отношений;</w:t>
      </w:r>
    </w:p>
    <w:p w14:paraId="5D4C53C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531A98">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531A98">
        <w:rPr>
          <w:rFonts w:hAnsi="Times New Roman" w:cs="Times New Roman"/>
          <w:color w:val="000000"/>
          <w:sz w:val="24"/>
          <w:szCs w:val="24"/>
          <w:lang w:val="ru-RU"/>
        </w:rPr>
        <w:t>образа жизни;</w:t>
      </w:r>
    </w:p>
    <w:p w14:paraId="543734F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14:paraId="64F8A81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3256A1C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6.6.8. систематически повышать свой профессиональный уровень;</w:t>
      </w:r>
    </w:p>
    <w:p w14:paraId="4089141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14:paraId="65D4135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14:paraId="13F7B74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14:paraId="213F904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1E8F2AC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531A98">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531A98">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531A98">
        <w:rPr>
          <w:rFonts w:hAnsi="Times New Roman" w:cs="Times New Roman"/>
          <w:color w:val="000000"/>
          <w:sz w:val="24"/>
          <w:szCs w:val="24"/>
          <w:lang w:val="ru-RU"/>
        </w:rPr>
        <w:t>актах образовательной организации;</w:t>
      </w:r>
    </w:p>
    <w:p w14:paraId="756890C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устройств связи во время урока допускается только в случае поступления 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14:paraId="4786C12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6.6.15. исполнять иные обязанности, предусмотренные Федеральными законами.</w:t>
      </w:r>
    </w:p>
    <w:p w14:paraId="17AD3BC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6.7.</w:t>
      </w:r>
      <w:r>
        <w:rPr>
          <w:rFonts w:hAnsi="Times New Roman" w:cs="Times New Roman"/>
          <w:color w:val="000000"/>
          <w:sz w:val="24"/>
          <w:szCs w:val="24"/>
        </w:rPr>
        <w:t> </w:t>
      </w:r>
      <w:r w:rsidRPr="00531A98">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6BDC159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753628A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14:paraId="39C3BD2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6.7.3. Работник должен представить в отдел кадров справку из медицинской организации, подтверждающую прохождение диспансеризации в день (дни) </w:t>
      </w:r>
      <w:r w:rsidRPr="00531A98">
        <w:rPr>
          <w:rFonts w:hAnsi="Times New Roman" w:cs="Times New Roman"/>
          <w:color w:val="000000"/>
          <w:sz w:val="24"/>
          <w:szCs w:val="24"/>
          <w:lang w:val="ru-RU"/>
        </w:rPr>
        <w:lastRenderedPageBreak/>
        <w:t>освобождения от работы не позднее трех рабочих дней со дня прохождения диспансеризации.</w:t>
      </w:r>
    </w:p>
    <w:p w14:paraId="253B890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531A98">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14:paraId="7805D7C4" w14:textId="77777777"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531A98">
        <w:rPr>
          <w:rFonts w:hAnsi="Times New Roman" w:cs="Times New Roman"/>
          <w:b/>
          <w:bCs/>
          <w:color w:val="000000"/>
          <w:sz w:val="24"/>
          <w:szCs w:val="24"/>
          <w:lang w:val="ru-RU"/>
        </w:rPr>
        <w:t>права и обязанности работодателя</w:t>
      </w:r>
    </w:p>
    <w:p w14:paraId="133379C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 Работодатель имеет право:</w:t>
      </w:r>
    </w:p>
    <w:p w14:paraId="38D4BA9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531A98">
        <w:rPr>
          <w:rFonts w:hAnsi="Times New Roman" w:cs="Times New Roman"/>
          <w:color w:val="000000"/>
          <w:sz w:val="24"/>
          <w:szCs w:val="24"/>
          <w:lang w:val="ru-RU"/>
        </w:rPr>
        <w:t>условиях, установленных Трудовым кодексом РФ и иными федеральными законами;</w:t>
      </w:r>
    </w:p>
    <w:p w14:paraId="5406014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7.1.2. вести коллективные переговоры и заключать коллективные договоры;</w:t>
      </w:r>
    </w:p>
    <w:p w14:paraId="056BC7E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7.1.3. поощрять работников за добросовестный эффективный труд;</w:t>
      </w:r>
    </w:p>
    <w:p w14:paraId="12E0AAD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531A98">
        <w:rPr>
          <w:rFonts w:hAnsi="Times New Roman" w:cs="Times New Roman"/>
          <w:color w:val="000000"/>
          <w:sz w:val="24"/>
          <w:szCs w:val="24"/>
          <w:lang w:val="ru-RU"/>
        </w:rPr>
        <w:t>актов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требований охраны труда;</w:t>
      </w:r>
    </w:p>
    <w:p w14:paraId="5007676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531A98">
        <w:rPr>
          <w:rFonts w:hAnsi="Times New Roman" w:cs="Times New Roman"/>
          <w:color w:val="000000"/>
          <w:sz w:val="24"/>
          <w:szCs w:val="24"/>
          <w:lang w:val="ru-RU"/>
        </w:rPr>
        <w:t>установленном Трудовым кодексом РФ и иными федеральными законами;</w:t>
      </w:r>
    </w:p>
    <w:p w14:paraId="4716BE1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531A98">
        <w:rPr>
          <w:rFonts w:hAnsi="Times New Roman" w:cs="Times New Roman"/>
          <w:color w:val="000000"/>
          <w:sz w:val="24"/>
          <w:szCs w:val="24"/>
          <w:lang w:val="ru-RU"/>
        </w:rPr>
        <w:t>условий труда;</w:t>
      </w:r>
    </w:p>
    <w:p w14:paraId="4E86A8B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14:paraId="1F02FE6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7.1.8. разрабатывать и принимать локальные акты;</w:t>
      </w:r>
    </w:p>
    <w:p w14:paraId="50E55B7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p>
    <w:p w14:paraId="09F23BE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14:paraId="2CF18AD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7.1.11.</w:t>
      </w:r>
      <w:r>
        <w:rPr>
          <w:rFonts w:hAnsi="Times New Roman" w:cs="Times New Roman"/>
          <w:color w:val="000000"/>
          <w:sz w:val="24"/>
          <w:szCs w:val="24"/>
        </w:rPr>
        <w:t> </w:t>
      </w:r>
      <w:r w:rsidRPr="00531A98">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496896E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7.1.12. иные права,</w:t>
      </w:r>
      <w:r>
        <w:rPr>
          <w:rFonts w:hAnsi="Times New Roman" w:cs="Times New Roman"/>
          <w:color w:val="000000"/>
          <w:sz w:val="24"/>
          <w:szCs w:val="24"/>
        </w:rPr>
        <w:t> </w:t>
      </w:r>
      <w:r w:rsidRPr="00531A98">
        <w:rPr>
          <w:rFonts w:hAnsi="Times New Roman" w:cs="Times New Roman"/>
          <w:color w:val="000000"/>
          <w:sz w:val="24"/>
          <w:szCs w:val="24"/>
          <w:lang w:val="ru-RU"/>
        </w:rPr>
        <w:t>установленном Трудовым кодексом РФ и иными федеральными законами.</w:t>
      </w:r>
    </w:p>
    <w:p w14:paraId="4C72D1B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 Работодатель обязан:</w:t>
      </w:r>
    </w:p>
    <w:p w14:paraId="6BE5697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14:paraId="5B0B2B2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7.2.2. предоставлять работникам работу, обусловленную трудовым договором;</w:t>
      </w:r>
    </w:p>
    <w:p w14:paraId="56846BC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14:paraId="3127E35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6248B0C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7.2.5. обеспечивать работникам равную оплату труда за труд равной ценности;</w:t>
      </w:r>
    </w:p>
    <w:p w14:paraId="19B3BDE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14:paraId="1F8841E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531A98">
        <w:rPr>
          <w:rFonts w:hAnsi="Times New Roman" w:cs="Times New Roman"/>
          <w:color w:val="000000"/>
          <w:sz w:val="24"/>
          <w:szCs w:val="24"/>
          <w:lang w:val="ru-RU"/>
        </w:rPr>
        <w:t>установленном Трудовым кодексом РФ;</w:t>
      </w:r>
    </w:p>
    <w:p w14:paraId="4955C4C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A6A585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7.2.9. знакомить работников под подпись с принимаемыми локальными актами, непосредственно связанными с их трудовой деятельностью;</w:t>
      </w:r>
    </w:p>
    <w:p w14:paraId="5CCCB45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531A98">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34301FD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35423C9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531A98">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531A98">
        <w:rPr>
          <w:rFonts w:hAnsi="Times New Roman" w:cs="Times New Roman"/>
          <w:color w:val="000000"/>
          <w:sz w:val="24"/>
          <w:szCs w:val="24"/>
          <w:lang w:val="ru-RU"/>
        </w:rPr>
        <w:t>договором формах;</w:t>
      </w:r>
    </w:p>
    <w:p w14:paraId="491B639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531A98">
        <w:rPr>
          <w:rFonts w:hAnsi="Times New Roman" w:cs="Times New Roman"/>
          <w:color w:val="000000"/>
          <w:sz w:val="24"/>
          <w:szCs w:val="24"/>
          <w:lang w:val="ru-RU"/>
        </w:rPr>
        <w:t>обязанностей;</w:t>
      </w:r>
    </w:p>
    <w:p w14:paraId="3AC97A6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531A98">
        <w:rPr>
          <w:rFonts w:hAnsi="Times New Roman" w:cs="Times New Roman"/>
          <w:color w:val="000000"/>
          <w:sz w:val="24"/>
          <w:szCs w:val="24"/>
          <w:lang w:val="ru-RU"/>
        </w:rPr>
        <w:t>установленном федеральными законами;</w:t>
      </w:r>
    </w:p>
    <w:p w14:paraId="5E6A226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531A98">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531A98">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14:paraId="28B79B5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26CF607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531A98">
        <w:rPr>
          <w:rFonts w:hAnsi="Times New Roman" w:cs="Times New Roman"/>
          <w:color w:val="000000"/>
          <w:sz w:val="24"/>
          <w:szCs w:val="24"/>
          <w:lang w:val="ru-RU"/>
        </w:rPr>
        <w:t>работников;</w:t>
      </w:r>
    </w:p>
    <w:p w14:paraId="7CB401A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p>
    <w:p w14:paraId="20B14B40" w14:textId="77777777"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8. Режим работы</w:t>
      </w:r>
    </w:p>
    <w:p w14:paraId="4CA0A46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 Режим работы</w:t>
      </w:r>
      <w:r>
        <w:rPr>
          <w:rFonts w:hAnsi="Times New Roman" w:cs="Times New Roman"/>
          <w:color w:val="000000"/>
          <w:sz w:val="24"/>
          <w:szCs w:val="24"/>
        </w:rPr>
        <w:t> </w:t>
      </w:r>
      <w:r w:rsidRPr="00531A98">
        <w:rPr>
          <w:rFonts w:hAnsi="Times New Roman" w:cs="Times New Roman"/>
          <w:color w:val="000000"/>
          <w:sz w:val="24"/>
          <w:szCs w:val="24"/>
          <w:lang w:val="ru-RU"/>
        </w:rPr>
        <w:t xml:space="preserve">образовательной </w:t>
      </w:r>
      <w:proofErr w:type="gramStart"/>
      <w:r w:rsidRPr="00531A98">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531A98">
        <w:rPr>
          <w:rFonts w:hAnsi="Times New Roman" w:cs="Times New Roman"/>
          <w:color w:val="000000"/>
          <w:sz w:val="24"/>
          <w:szCs w:val="24"/>
          <w:lang w:val="ru-RU"/>
        </w:rPr>
        <w:t>определяется</w:t>
      </w:r>
      <w:proofErr w:type="gramEnd"/>
      <w:r w:rsidRPr="00531A98">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14:paraId="49CFC834" w14:textId="6CE12C6C"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образовательной организации устанавливается пятидневная рабочая неделя</w:t>
      </w:r>
      <w:r w:rsidR="00740ED1">
        <w:rPr>
          <w:rFonts w:hAnsi="Times New Roman" w:cs="Times New Roman"/>
          <w:color w:val="000000"/>
          <w:sz w:val="24"/>
          <w:szCs w:val="24"/>
          <w:lang w:val="ru-RU"/>
        </w:rPr>
        <w:t>.</w:t>
      </w:r>
    </w:p>
    <w:p w14:paraId="434042F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531A98">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14:paraId="02BA14E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Школьное отделение работает с 8:00 до 20:00.</w:t>
      </w:r>
    </w:p>
    <w:p w14:paraId="37C118E5" w14:textId="3BC72E35"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531A98">
        <w:rPr>
          <w:rFonts w:hAnsi="Times New Roman" w:cs="Times New Roman"/>
          <w:color w:val="000000"/>
          <w:sz w:val="24"/>
          <w:szCs w:val="24"/>
          <w:lang w:val="ru-RU"/>
        </w:rPr>
        <w:t xml:space="preserve">распоряжением директора </w:t>
      </w:r>
      <w:r w:rsidR="00740ED1">
        <w:rPr>
          <w:rFonts w:hAnsi="Times New Roman" w:cs="Times New Roman"/>
          <w:color w:val="000000"/>
          <w:sz w:val="24"/>
          <w:szCs w:val="24"/>
          <w:lang w:val="ru-RU"/>
        </w:rPr>
        <w:t>образовательной организации</w:t>
      </w:r>
      <w:r w:rsidRPr="00531A98">
        <w:rPr>
          <w:rFonts w:hAnsi="Times New Roman" w:cs="Times New Roman"/>
          <w:color w:val="000000"/>
          <w:sz w:val="24"/>
          <w:szCs w:val="24"/>
          <w:lang w:val="ru-RU"/>
        </w:rPr>
        <w:t>.</w:t>
      </w:r>
    </w:p>
    <w:p w14:paraId="05E4D267" w14:textId="2317FD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531A98">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531A98">
        <w:rPr>
          <w:rFonts w:hAnsi="Times New Roman" w:cs="Times New Roman"/>
          <w:color w:val="000000"/>
          <w:sz w:val="24"/>
          <w:szCs w:val="24"/>
          <w:lang w:val="ru-RU"/>
        </w:rPr>
        <w:t xml:space="preserve">для отдыха и питания. </w:t>
      </w:r>
      <w:r w:rsidRPr="00531A98">
        <w:rPr>
          <w:rFonts w:hAnsi="Times New Roman" w:cs="Times New Roman"/>
          <w:color w:val="000000"/>
          <w:sz w:val="24"/>
          <w:szCs w:val="24"/>
          <w:lang w:val="ru-RU"/>
        </w:rPr>
        <w:lastRenderedPageBreak/>
        <w:t>Графики объявляются работникам под подпись и вывешиваются на сайте</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 на информационном стенде.</w:t>
      </w:r>
    </w:p>
    <w:p w14:paraId="36686F4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14:paraId="5F825AB9" w14:textId="2339B62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а) режима деятельности </w:t>
      </w:r>
      <w:r w:rsidR="00740ED1">
        <w:rPr>
          <w:rFonts w:hAnsi="Times New Roman" w:cs="Times New Roman"/>
          <w:color w:val="000000"/>
          <w:sz w:val="24"/>
          <w:szCs w:val="24"/>
          <w:lang w:val="ru-RU"/>
        </w:rPr>
        <w:t>образовательной организации</w:t>
      </w:r>
      <w:r w:rsidRPr="00531A98">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740ED1">
        <w:rPr>
          <w:rFonts w:hAnsi="Times New Roman" w:cs="Times New Roman"/>
          <w:color w:val="000000"/>
          <w:sz w:val="24"/>
          <w:szCs w:val="24"/>
          <w:lang w:val="ru-RU"/>
        </w:rPr>
        <w:t>образовательной организации</w:t>
      </w:r>
      <w:r w:rsidRPr="00531A98">
        <w:rPr>
          <w:rFonts w:hAnsi="Times New Roman" w:cs="Times New Roman"/>
          <w:color w:val="000000"/>
          <w:sz w:val="24"/>
          <w:szCs w:val="24"/>
          <w:lang w:val="ru-RU"/>
        </w:rPr>
        <w:t>;</w:t>
      </w:r>
    </w:p>
    <w:p w14:paraId="26DF5A2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531A98">
        <w:rPr>
          <w:rFonts w:hAnsi="Times New Roman" w:cs="Times New Roman"/>
          <w:color w:val="000000"/>
          <w:sz w:val="24"/>
          <w:szCs w:val="24"/>
          <w:lang w:val="ru-RU"/>
        </w:rPr>
        <w:t>нормативных правовых актов;</w:t>
      </w:r>
    </w:p>
    <w:p w14:paraId="61934A8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14:paraId="6AA0447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14:paraId="216F4E0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14:paraId="4610BF8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531A98">
        <w:rPr>
          <w:rFonts w:hAnsi="Times New Roman" w:cs="Times New Roman"/>
          <w:color w:val="000000"/>
          <w:sz w:val="24"/>
          <w:szCs w:val="24"/>
          <w:lang w:val="ru-RU"/>
        </w:rPr>
        <w:t>обеспечения руководящих функций.</w:t>
      </w:r>
    </w:p>
    <w:p w14:paraId="0B9164B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14:paraId="63D231F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w:t>
      </w:r>
      <w:proofErr w:type="gramStart"/>
      <w:r w:rsidRPr="00531A98">
        <w:rPr>
          <w:rFonts w:hAnsi="Times New Roman" w:cs="Times New Roman"/>
          <w:color w:val="000000"/>
          <w:sz w:val="24"/>
          <w:szCs w:val="24"/>
          <w:lang w:val="ru-RU"/>
        </w:rPr>
        <w:t>организации .</w:t>
      </w:r>
      <w:proofErr w:type="gramEnd"/>
    </w:p>
    <w:p w14:paraId="11D407B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531A98">
        <w:rPr>
          <w:rFonts w:hAnsi="Times New Roman" w:cs="Times New Roman"/>
          <w:color w:val="000000"/>
          <w:sz w:val="24"/>
          <w:szCs w:val="24"/>
          <w:lang w:val="ru-RU"/>
        </w:rPr>
        <w:t>не более 36 часов в неделю.</w:t>
      </w:r>
    </w:p>
    <w:p w14:paraId="0E3873F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531A98">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531A98">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14:paraId="26C5699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531A98">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7E710C7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14:paraId="51F9058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531A98">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531A98">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14:paraId="5956F30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14:paraId="77B6103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14:paraId="1E99AC9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14:paraId="087EA16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14:paraId="7D03AF8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531A98">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531A98">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14:paraId="1170F10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p>
    <w:p w14:paraId="34DC966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14:paraId="0D82D1F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6EBE0E2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0C31E01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531A98">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531A98">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706D7CE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p>
    <w:p w14:paraId="335CD75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14:paraId="0BBE44E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8.22.</w:t>
      </w:r>
      <w:r>
        <w:rPr>
          <w:rFonts w:hAnsi="Times New Roman" w:cs="Times New Roman"/>
          <w:color w:val="000000"/>
          <w:sz w:val="24"/>
          <w:szCs w:val="24"/>
        </w:rPr>
        <w:t> </w:t>
      </w:r>
      <w:r w:rsidRPr="00531A98">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531A98">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531A98">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531A98">
        <w:rPr>
          <w:rFonts w:hAnsi="Times New Roman" w:cs="Times New Roman"/>
          <w:color w:val="000000"/>
          <w:sz w:val="24"/>
          <w:szCs w:val="24"/>
          <w:lang w:val="ru-RU"/>
        </w:rPr>
        <w:t>установленной нормы часов другой педагогической работой.</w:t>
      </w:r>
    </w:p>
    <w:p w14:paraId="1D65338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531A98">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531A98">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531A98">
        <w:rPr>
          <w:rFonts w:hAnsi="Times New Roman" w:cs="Times New Roman"/>
          <w:color w:val="000000"/>
          <w:sz w:val="24"/>
          <w:szCs w:val="24"/>
          <w:lang w:val="ru-RU"/>
        </w:rPr>
        <w:t>организацию,</w:t>
      </w:r>
      <w:r>
        <w:rPr>
          <w:rFonts w:hAnsi="Times New Roman" w:cs="Times New Roman"/>
          <w:color w:val="000000"/>
          <w:sz w:val="24"/>
          <w:szCs w:val="24"/>
        </w:rPr>
        <w:t> </w:t>
      </w:r>
      <w:r w:rsidRPr="00531A98">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14:paraId="4E764F9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14:paraId="2BD8C26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35A7B6A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14:paraId="7E15E89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14:paraId="2989129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0A9A2E8E"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57F8A3F3"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531A98">
        <w:rPr>
          <w:rFonts w:hAnsi="Times New Roman" w:cs="Times New Roman"/>
          <w:color w:val="000000"/>
          <w:sz w:val="24"/>
          <w:szCs w:val="24"/>
          <w:lang w:val="ru-RU"/>
        </w:rPr>
        <w:t>обучающихся в электронной (либо в бумажной) форме;</w:t>
      </w:r>
    </w:p>
    <w:p w14:paraId="78B67B1D"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531A98">
        <w:rPr>
          <w:rFonts w:hAnsi="Times New Roman" w:cs="Times New Roman"/>
          <w:color w:val="000000"/>
          <w:sz w:val="24"/>
          <w:szCs w:val="24"/>
          <w:lang w:val="ru-RU"/>
        </w:rPr>
        <w:t>консультативной помощи родителям (законным представителям) обучающихся;</w:t>
      </w:r>
    </w:p>
    <w:p w14:paraId="0B9DFF93"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531A98">
        <w:rPr>
          <w:rFonts w:hAnsi="Times New Roman" w:cs="Times New Roman"/>
          <w:color w:val="000000"/>
          <w:sz w:val="24"/>
          <w:szCs w:val="24"/>
          <w:lang w:val="ru-RU"/>
        </w:rPr>
        <w:t xml:space="preserve">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w:t>
      </w:r>
      <w:r w:rsidRPr="00531A98">
        <w:rPr>
          <w:rFonts w:hAnsi="Times New Roman" w:cs="Times New Roman"/>
          <w:color w:val="000000"/>
          <w:sz w:val="24"/>
          <w:szCs w:val="24"/>
          <w:lang w:val="ru-RU"/>
        </w:rPr>
        <w:lastRenderedPageBreak/>
        <w:t>работе педагогических советов, методических советов (объединений), работой по проведению родительских собраний;</w:t>
      </w:r>
    </w:p>
    <w:p w14:paraId="47625D94"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23ACD2EE"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3824B7F9" w14:textId="77777777" w:rsidR="00E630A4" w:rsidRPr="00531A98" w:rsidRDefault="00000000" w:rsidP="00531A98">
      <w:pPr>
        <w:numPr>
          <w:ilvl w:val="0"/>
          <w:numId w:val="11"/>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14:paraId="73B2982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531A98">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531A98">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14:paraId="25851CE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531A98">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531A98">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531A98">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531A98">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531A98">
        <w:rPr>
          <w:rFonts w:hAnsi="Times New Roman" w:cs="Times New Roman"/>
          <w:color w:val="000000"/>
          <w:sz w:val="24"/>
          <w:szCs w:val="24"/>
          <w:lang w:val="ru-RU"/>
        </w:rPr>
        <w:t>требуется.</w:t>
      </w:r>
    </w:p>
    <w:p w14:paraId="7EB30EC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14:paraId="3649E27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w:t>
      </w:r>
      <w:r w:rsidRPr="00531A98">
        <w:rPr>
          <w:rFonts w:hAnsi="Times New Roman" w:cs="Times New Roman"/>
          <w:color w:val="000000"/>
          <w:sz w:val="24"/>
          <w:szCs w:val="24"/>
          <w:lang w:val="ru-RU"/>
        </w:rPr>
        <w:lastRenderedPageBreak/>
        <w:t>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4B82063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531A98">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14:paraId="56351FA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531A98">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14:paraId="4F0D3CC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49E1DE6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531A98">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531A98">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531A98">
        <w:rPr>
          <w:rFonts w:hAnsi="Times New Roman" w:cs="Times New Roman"/>
          <w:color w:val="000000"/>
          <w:sz w:val="24"/>
          <w:szCs w:val="24"/>
          <w:lang w:val="ru-RU"/>
        </w:rPr>
        <w:t xml:space="preserve">установленных приказом директора образовательной </w:t>
      </w:r>
      <w:proofErr w:type="gramStart"/>
      <w:r w:rsidRPr="00531A98">
        <w:rPr>
          <w:rFonts w:hAnsi="Times New Roman" w:cs="Times New Roman"/>
          <w:color w:val="000000"/>
          <w:sz w:val="24"/>
          <w:szCs w:val="24"/>
          <w:lang w:val="ru-RU"/>
        </w:rPr>
        <w:t>организации .</w:t>
      </w:r>
      <w:proofErr w:type="gramEnd"/>
    </w:p>
    <w:p w14:paraId="791E317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531A98">
        <w:rPr>
          <w:rFonts w:hAnsi="Times New Roman" w:cs="Times New Roman"/>
          <w:color w:val="000000"/>
          <w:sz w:val="24"/>
          <w:szCs w:val="24"/>
          <w:lang w:val="ru-RU"/>
        </w:rPr>
        <w:t>его заместителям в целях контроля.</w:t>
      </w:r>
    </w:p>
    <w:p w14:paraId="165D965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531A98">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531A98">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1F5CC93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8.39. Периоды каникулярного времени, установленные для </w:t>
      </w:r>
      <w:proofErr w:type="gramStart"/>
      <w:r w:rsidRPr="00531A98">
        <w:rPr>
          <w:rFonts w:hAnsi="Times New Roman" w:cs="Times New Roman"/>
          <w:color w:val="000000"/>
          <w:sz w:val="24"/>
          <w:szCs w:val="24"/>
          <w:lang w:val="ru-RU"/>
        </w:rPr>
        <w:t>обучающихся</w:t>
      </w:r>
      <w:r>
        <w:rPr>
          <w:rFonts w:hAnsi="Times New Roman" w:cs="Times New Roman"/>
          <w:color w:val="000000"/>
          <w:sz w:val="24"/>
          <w:szCs w:val="24"/>
        </w:rPr>
        <w:t> </w:t>
      </w:r>
      <w:r w:rsidRPr="00531A98">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531A98">
        <w:rPr>
          <w:rFonts w:hAnsi="Times New Roman" w:cs="Times New Roman"/>
          <w:color w:val="000000"/>
          <w:sz w:val="24"/>
          <w:szCs w:val="24"/>
          <w:lang w:val="ru-RU"/>
        </w:rPr>
        <w:t>организации и</w:t>
      </w:r>
      <w:r>
        <w:rPr>
          <w:rFonts w:hAnsi="Times New Roman" w:cs="Times New Roman"/>
          <w:color w:val="000000"/>
          <w:sz w:val="24"/>
          <w:szCs w:val="24"/>
        </w:rPr>
        <w:t> </w:t>
      </w:r>
      <w:r w:rsidRPr="00531A98">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14:paraId="459F2AE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14:paraId="063CB78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8.41. Режим рабочего времени учителей, осуществляющих обучение детей на дому в</w:t>
      </w:r>
      <w:r w:rsidRPr="00531A98">
        <w:rPr>
          <w:lang w:val="ru-RU"/>
        </w:rPr>
        <w:br/>
      </w:r>
      <w:r w:rsidRPr="00531A98">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531A98">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14:paraId="625A96C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48583CF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8.43. Режим рабочего времени педагогических работников, принятых на работу в период летнего каникулярного времени обучающихся, определяется в пределах </w:t>
      </w:r>
      <w:r w:rsidRPr="00531A98">
        <w:rPr>
          <w:rFonts w:hAnsi="Times New Roman" w:cs="Times New Roman"/>
          <w:color w:val="000000"/>
          <w:sz w:val="24"/>
          <w:szCs w:val="24"/>
          <w:lang w:val="ru-RU"/>
        </w:rPr>
        <w:lastRenderedPageBreak/>
        <w:t>продолжительности рабочего времени или нормы часов педагогической работы в неделю, установленной за ставку заработной платы.</w:t>
      </w:r>
    </w:p>
    <w:p w14:paraId="7C27D1A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8.44. Работники из числа учебно-вспомогательного и обслуживающего </w:t>
      </w:r>
      <w:proofErr w:type="gramStart"/>
      <w:r w:rsidRPr="00531A98">
        <w:rPr>
          <w:rFonts w:hAnsi="Times New Roman" w:cs="Times New Roman"/>
          <w:color w:val="000000"/>
          <w:sz w:val="24"/>
          <w:szCs w:val="24"/>
          <w:lang w:val="ru-RU"/>
        </w:rPr>
        <w:t>персонала</w:t>
      </w:r>
      <w:r>
        <w:rPr>
          <w:rFonts w:hAnsi="Times New Roman" w:cs="Times New Roman"/>
          <w:color w:val="000000"/>
          <w:sz w:val="24"/>
          <w:szCs w:val="24"/>
        </w:rPr>
        <w:t> </w:t>
      </w:r>
      <w:r w:rsidRPr="00531A98">
        <w:rPr>
          <w:rFonts w:hAnsi="Times New Roman" w:cs="Times New Roman"/>
          <w:color w:val="000000"/>
          <w:sz w:val="24"/>
          <w:szCs w:val="24"/>
          <w:lang w:val="ru-RU"/>
        </w:rPr>
        <w:t xml:space="preserve"> образовательной</w:t>
      </w:r>
      <w:proofErr w:type="gramEnd"/>
      <w:r w:rsidRPr="00531A98">
        <w:rPr>
          <w:rFonts w:hAnsi="Times New Roman" w:cs="Times New Roman"/>
          <w:color w:val="000000"/>
          <w:sz w:val="24"/>
          <w:szCs w:val="24"/>
          <w:lang w:val="ru-RU"/>
        </w:rPr>
        <w:t xml:space="preserve">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1EA2F28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531A98">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14:paraId="6C3EC61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14:paraId="3F4217CE" w14:textId="780DAAEA" w:rsidR="00E630A4" w:rsidRPr="00531A98" w:rsidRDefault="00000000" w:rsidP="00740ED1">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9.</w:t>
      </w:r>
      <w:r>
        <w:rPr>
          <w:rFonts w:hAnsi="Times New Roman" w:cs="Times New Roman"/>
          <w:b/>
          <w:bCs/>
          <w:color w:val="000000"/>
          <w:sz w:val="24"/>
          <w:szCs w:val="24"/>
        </w:rPr>
        <w:t> </w:t>
      </w:r>
      <w:r w:rsidRPr="00531A98">
        <w:rPr>
          <w:rFonts w:hAnsi="Times New Roman" w:cs="Times New Roman"/>
          <w:b/>
          <w:bCs/>
          <w:color w:val="000000"/>
          <w:sz w:val="24"/>
          <w:szCs w:val="24"/>
          <w:lang w:val="ru-RU"/>
        </w:rPr>
        <w:t>Дистанционная (удаленная) работа</w:t>
      </w:r>
    </w:p>
    <w:p w14:paraId="6597FD3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531A98">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14:paraId="12D94C52" w14:textId="75A83DFA"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w:t>
      </w:r>
      <w:proofErr w:type="spellStart"/>
      <w:r w:rsidR="00B86E58">
        <w:rPr>
          <w:rFonts w:hAnsi="Times New Roman" w:cs="Times New Roman"/>
          <w:color w:val="000000"/>
          <w:sz w:val="24"/>
          <w:szCs w:val="24"/>
          <w:lang w:val="ru-RU"/>
        </w:rPr>
        <w:t>Сферум</w:t>
      </w:r>
      <w:proofErr w:type="spellEnd"/>
      <w:r w:rsidR="00B86E58">
        <w:rPr>
          <w:rFonts w:hAnsi="Times New Roman" w:cs="Times New Roman"/>
          <w:color w:val="000000"/>
          <w:sz w:val="24"/>
          <w:szCs w:val="24"/>
          <w:lang w:val="ru-RU"/>
        </w:rPr>
        <w:t xml:space="preserve">, </w:t>
      </w:r>
      <w:r w:rsidRPr="00531A98">
        <w:rPr>
          <w:rFonts w:hAnsi="Times New Roman" w:cs="Times New Roman"/>
          <w:color w:val="000000"/>
          <w:sz w:val="24"/>
          <w:szCs w:val="24"/>
          <w:lang w:val="ru-RU"/>
        </w:rPr>
        <w:t xml:space="preserve">в мессенджерах – </w:t>
      </w:r>
      <w:r>
        <w:rPr>
          <w:rFonts w:hAnsi="Times New Roman" w:cs="Times New Roman"/>
          <w:color w:val="000000"/>
          <w:sz w:val="24"/>
          <w:szCs w:val="24"/>
        </w:rPr>
        <w:t>Skype</w:t>
      </w:r>
      <w:r w:rsidRPr="00531A98">
        <w:rPr>
          <w:rFonts w:hAnsi="Times New Roman" w:cs="Times New Roman"/>
          <w:color w:val="000000"/>
          <w:sz w:val="24"/>
          <w:szCs w:val="24"/>
          <w:lang w:val="ru-RU"/>
        </w:rPr>
        <w:t>, через официальный сайт образовательной организации.</w:t>
      </w:r>
    </w:p>
    <w:p w14:paraId="3551A18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17ADC92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010A973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0E58D03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14:paraId="003955CF" w14:textId="77777777" w:rsidR="00E630A4" w:rsidRPr="00531A98" w:rsidRDefault="00000000" w:rsidP="00B86E5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10. Порядок временного обмена электронными документами</w:t>
      </w:r>
    </w:p>
    <w:p w14:paraId="329D942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531A98">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624A0D0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531A98">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4DE2962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531A98">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08A6443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b/>
          <w:bCs/>
          <w:color w:val="000000"/>
          <w:sz w:val="24"/>
          <w:szCs w:val="24"/>
          <w:lang w:val="ru-RU"/>
        </w:rPr>
        <w:lastRenderedPageBreak/>
        <w:t>11. Время отдыха</w:t>
      </w:r>
    </w:p>
    <w:p w14:paraId="6D93856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 Работникам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устанавливаются следующие виды времени отдыха:</w:t>
      </w:r>
    </w:p>
    <w:p w14:paraId="4F71028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а) перерывы в течение рабочего дня (смены);</w:t>
      </w:r>
    </w:p>
    <w:p w14:paraId="3D7ACDA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 ежедневный (междусменный) отдых;</w:t>
      </w:r>
    </w:p>
    <w:p w14:paraId="2B3187D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выходные дни (еженедельный непрерывный отдых);</w:t>
      </w:r>
    </w:p>
    <w:p w14:paraId="2635381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г) нерабочие праздничные дни;</w:t>
      </w:r>
    </w:p>
    <w:p w14:paraId="62B4D2C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 отпуска.</w:t>
      </w:r>
    </w:p>
    <w:p w14:paraId="4E06AD4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 Работникам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14:paraId="713345B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11.2.1. Перерыв для отдыха и питания в рабочее время работников не включается.</w:t>
      </w:r>
    </w:p>
    <w:p w14:paraId="5706D9D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531A98">
        <w:rPr>
          <w:rFonts w:hAnsi="Times New Roman" w:cs="Times New Roman"/>
          <w:color w:val="000000"/>
          <w:sz w:val="24"/>
          <w:szCs w:val="24"/>
          <w:lang w:val="ru-RU"/>
        </w:rPr>
        <w:t>ежедневной работы которых не превышает 4 часа в день.</w:t>
      </w:r>
    </w:p>
    <w:p w14:paraId="3CE0154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7B9C13A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 Работникам предоставляются выходные дни (еженедельный непрерывный отдых).</w:t>
      </w:r>
    </w:p>
    <w:p w14:paraId="2DAB2B5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14:paraId="1AA96BB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14:paraId="7096022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11.3.3. Общим выходным днем является воскресенье.</w:t>
      </w:r>
    </w:p>
    <w:p w14:paraId="45DE691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531A98">
        <w:rPr>
          <w:rFonts w:hAnsi="Times New Roman" w:cs="Times New Roman"/>
          <w:color w:val="000000"/>
          <w:sz w:val="24"/>
          <w:szCs w:val="24"/>
          <w:lang w:val="ru-RU"/>
        </w:rPr>
        <w:t>устанавливается суббота.</w:t>
      </w:r>
    </w:p>
    <w:p w14:paraId="0073659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531A98">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531A98">
        <w:rPr>
          <w:rFonts w:hAnsi="Times New Roman" w:cs="Times New Roman"/>
          <w:color w:val="000000"/>
          <w:sz w:val="24"/>
          <w:szCs w:val="24"/>
          <w:lang w:val="ru-RU"/>
        </w:rPr>
        <w:t>актом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или трудовым договором.</w:t>
      </w:r>
    </w:p>
    <w:p w14:paraId="660DF6F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11.3.6. Работнику, являющемуся одним из родителей (опекуном, попечителем) для ухода за детьми-инвалидами </w:t>
      </w:r>
      <w:proofErr w:type="gramStart"/>
      <w:r w:rsidRPr="00531A98">
        <w:rPr>
          <w:rFonts w:hAnsi="Times New Roman" w:cs="Times New Roman"/>
          <w:color w:val="000000"/>
          <w:sz w:val="24"/>
          <w:szCs w:val="24"/>
          <w:lang w:val="ru-RU"/>
        </w:rPr>
        <w:t>по его письменному заявлению</w:t>
      </w:r>
      <w:proofErr w:type="gramEnd"/>
      <w:r w:rsidRPr="00531A98">
        <w:rPr>
          <w:rFonts w:hAnsi="Times New Roman" w:cs="Times New Roman"/>
          <w:color w:val="000000"/>
          <w:sz w:val="24"/>
          <w:szCs w:val="24"/>
          <w:lang w:val="ru-RU"/>
        </w:rPr>
        <w:t xml:space="preserve">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14:paraId="40C89E7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14:paraId="6B74827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531A98">
        <w:rPr>
          <w:rFonts w:hAnsi="Times New Roman" w:cs="Times New Roman"/>
          <w:color w:val="000000"/>
          <w:sz w:val="24"/>
          <w:szCs w:val="24"/>
          <w:lang w:val="ru-RU"/>
        </w:rPr>
        <w:t>Правительством РФ.</w:t>
      </w:r>
    </w:p>
    <w:p w14:paraId="6FBDE86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531A98">
        <w:rPr>
          <w:rFonts w:hAnsi="Times New Roman" w:cs="Times New Roman"/>
          <w:color w:val="000000"/>
          <w:sz w:val="24"/>
          <w:szCs w:val="24"/>
          <w:lang w:val="ru-RU"/>
        </w:rPr>
        <w:t>праздничных</w:t>
      </w:r>
      <w:r>
        <w:rPr>
          <w:rFonts w:hAnsi="Times New Roman" w:cs="Times New Roman"/>
          <w:color w:val="000000"/>
          <w:sz w:val="24"/>
          <w:szCs w:val="24"/>
        </w:rPr>
        <w:t> </w:t>
      </w:r>
      <w:r w:rsidRPr="00531A98">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531A98">
        <w:rPr>
          <w:rFonts w:hAnsi="Times New Roman" w:cs="Times New Roman"/>
          <w:color w:val="000000"/>
          <w:sz w:val="24"/>
          <w:szCs w:val="24"/>
          <w:lang w:val="ru-RU"/>
        </w:rPr>
        <w:t>на</w:t>
      </w:r>
      <w:r>
        <w:rPr>
          <w:rFonts w:hAnsi="Times New Roman" w:cs="Times New Roman"/>
          <w:color w:val="000000"/>
          <w:sz w:val="24"/>
          <w:szCs w:val="24"/>
        </w:rPr>
        <w:t> </w:t>
      </w:r>
      <w:r w:rsidRPr="00531A98">
        <w:rPr>
          <w:rFonts w:hAnsi="Times New Roman" w:cs="Times New Roman"/>
          <w:color w:val="000000"/>
          <w:sz w:val="24"/>
          <w:szCs w:val="24"/>
          <w:lang w:val="ru-RU"/>
        </w:rPr>
        <w:t>один час.</w:t>
      </w:r>
      <w:r>
        <w:rPr>
          <w:rFonts w:hAnsi="Times New Roman" w:cs="Times New Roman"/>
          <w:color w:val="000000"/>
          <w:sz w:val="24"/>
          <w:szCs w:val="24"/>
        </w:rPr>
        <w:t> </w:t>
      </w:r>
      <w:r w:rsidRPr="00531A98">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14:paraId="63894A8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24FCDCCF"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11.6. Работникам предоставляются ежегодные отпуска с сохранением места работы (должности) и среднего заработка.</w:t>
      </w:r>
    </w:p>
    <w:p w14:paraId="13AFBAC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531A98">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531A98">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14:paraId="579D4C5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14:paraId="4887977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531A98">
        <w:rPr>
          <w:rFonts w:hAnsi="Times New Roman" w:cs="Times New Roman"/>
          <w:color w:val="000000"/>
          <w:sz w:val="24"/>
          <w:szCs w:val="24"/>
          <w:lang w:val="ru-RU"/>
        </w:rPr>
        <w:t>и на условиях, установленных Правительством РФ.</w:t>
      </w:r>
    </w:p>
    <w:p w14:paraId="14CA06C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531A98">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531A98">
        <w:rPr>
          <w:rFonts w:hAnsi="Times New Roman" w:cs="Times New Roman"/>
          <w:color w:val="000000"/>
          <w:sz w:val="24"/>
          <w:szCs w:val="24"/>
          <w:lang w:val="ru-RU"/>
        </w:rPr>
        <w:t>правовым актом Правительства РФ.</w:t>
      </w:r>
    </w:p>
    <w:p w14:paraId="257388C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5C538E9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0C911AB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14:paraId="35BA56E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48A51B9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14:paraId="0120156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14:paraId="37C3ABA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531A98">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14:paraId="689DC35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075CDDD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531A98">
        <w:rPr>
          <w:rFonts w:hAnsi="Times New Roman" w:cs="Times New Roman"/>
          <w:color w:val="000000"/>
          <w:sz w:val="24"/>
          <w:szCs w:val="24"/>
          <w:lang w:val="ru-RU"/>
        </w:rPr>
        <w:t>порядке, предусмотренном Трудовым кодексом РФ.</w:t>
      </w:r>
    </w:p>
    <w:p w14:paraId="10B7622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с учетом мнения профсоюза образовательной организации.</w:t>
      </w:r>
    </w:p>
    <w:p w14:paraId="663CBB2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11.12. Директор</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531A98">
        <w:rPr>
          <w:rFonts w:hAnsi="Times New Roman" w:cs="Times New Roman"/>
          <w:color w:val="000000"/>
          <w:sz w:val="24"/>
          <w:szCs w:val="24"/>
          <w:lang w:val="ru-RU"/>
        </w:rPr>
        <w:t>не позднее чем за две недели до наступления следующего календарного года.</w:t>
      </w:r>
    </w:p>
    <w:p w14:paraId="42E5546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531A98">
        <w:rPr>
          <w:rFonts w:hAnsi="Times New Roman" w:cs="Times New Roman"/>
          <w:color w:val="000000"/>
          <w:sz w:val="24"/>
          <w:szCs w:val="24"/>
          <w:lang w:val="ru-RU"/>
        </w:rPr>
        <w:t>не позднее чем за две недели до его начала.</w:t>
      </w:r>
    </w:p>
    <w:p w14:paraId="72E325C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531A98">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14:paraId="0F2DAFB2" w14:textId="77777777" w:rsidR="00E630A4"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proofErr w:type="gramStart"/>
      <w:r>
        <w:rPr>
          <w:rFonts w:hAnsi="Times New Roman" w:cs="Times New Roman"/>
          <w:color w:val="000000"/>
          <w:sz w:val="24"/>
          <w:szCs w:val="24"/>
        </w:rPr>
        <w:t>лет</w:t>
      </w:r>
      <w:proofErr w:type="spellEnd"/>
      <w:r>
        <w:rPr>
          <w:rFonts w:hAnsi="Times New Roman" w:cs="Times New Roman"/>
          <w:color w:val="000000"/>
          <w:sz w:val="24"/>
          <w:szCs w:val="24"/>
        </w:rPr>
        <w:t>;</w:t>
      </w:r>
      <w:proofErr w:type="gramEnd"/>
    </w:p>
    <w:p w14:paraId="66B9F623"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родителям, опекунам, попечителям ребенка-инвалида до 18 лет;</w:t>
      </w:r>
    </w:p>
    <w:p w14:paraId="07247895"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усыновителям ребенка в возрасте до трех месяцев;</w:t>
      </w:r>
    </w:p>
    <w:p w14:paraId="1D3293C5"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женщинам до и после</w:t>
      </w:r>
      <w:r>
        <w:rPr>
          <w:rFonts w:hAnsi="Times New Roman" w:cs="Times New Roman"/>
          <w:color w:val="000000"/>
          <w:sz w:val="24"/>
          <w:szCs w:val="24"/>
        </w:rPr>
        <w:t> </w:t>
      </w:r>
      <w:r w:rsidRPr="00531A98">
        <w:rPr>
          <w:rFonts w:hAnsi="Times New Roman" w:cs="Times New Roman"/>
          <w:color w:val="000000"/>
          <w:sz w:val="24"/>
          <w:szCs w:val="24"/>
          <w:lang w:val="ru-RU"/>
        </w:rPr>
        <w:t>отпуска</w:t>
      </w:r>
      <w:r>
        <w:rPr>
          <w:rFonts w:hAnsi="Times New Roman" w:cs="Times New Roman"/>
          <w:color w:val="000000"/>
          <w:sz w:val="24"/>
          <w:szCs w:val="24"/>
        </w:rPr>
        <w:t> </w:t>
      </w:r>
      <w:r w:rsidRPr="00531A98">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531A98">
        <w:rPr>
          <w:rFonts w:hAnsi="Times New Roman" w:cs="Times New Roman"/>
          <w:color w:val="000000"/>
          <w:sz w:val="24"/>
          <w:szCs w:val="24"/>
          <w:lang w:val="ru-RU"/>
        </w:rPr>
        <w:t>отпуска</w:t>
      </w:r>
      <w:r>
        <w:rPr>
          <w:rFonts w:hAnsi="Times New Roman" w:cs="Times New Roman"/>
          <w:color w:val="000000"/>
          <w:sz w:val="24"/>
          <w:szCs w:val="24"/>
        </w:rPr>
        <w:t> </w:t>
      </w:r>
      <w:r w:rsidRPr="00531A98">
        <w:rPr>
          <w:rFonts w:hAnsi="Times New Roman" w:cs="Times New Roman"/>
          <w:color w:val="000000"/>
          <w:sz w:val="24"/>
          <w:szCs w:val="24"/>
          <w:lang w:val="ru-RU"/>
        </w:rPr>
        <w:t>по уходу за</w:t>
      </w:r>
      <w:r>
        <w:rPr>
          <w:rFonts w:hAnsi="Times New Roman" w:cs="Times New Roman"/>
          <w:color w:val="000000"/>
          <w:sz w:val="24"/>
          <w:szCs w:val="24"/>
        </w:rPr>
        <w:t> </w:t>
      </w:r>
      <w:r w:rsidRPr="00531A98">
        <w:rPr>
          <w:rFonts w:hAnsi="Times New Roman" w:cs="Times New Roman"/>
          <w:color w:val="000000"/>
          <w:sz w:val="24"/>
          <w:szCs w:val="24"/>
          <w:lang w:val="ru-RU"/>
        </w:rPr>
        <w:t>ребенком;</w:t>
      </w:r>
    </w:p>
    <w:p w14:paraId="385BA36A"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мужьям во время</w:t>
      </w:r>
      <w:r>
        <w:rPr>
          <w:rFonts w:hAnsi="Times New Roman" w:cs="Times New Roman"/>
          <w:color w:val="000000"/>
          <w:sz w:val="24"/>
          <w:szCs w:val="24"/>
        </w:rPr>
        <w:t> </w:t>
      </w:r>
      <w:r w:rsidRPr="00531A98">
        <w:rPr>
          <w:rFonts w:hAnsi="Times New Roman" w:cs="Times New Roman"/>
          <w:color w:val="000000"/>
          <w:sz w:val="24"/>
          <w:szCs w:val="24"/>
          <w:lang w:val="ru-RU"/>
        </w:rPr>
        <w:t>отпуска</w:t>
      </w:r>
      <w:r>
        <w:rPr>
          <w:rFonts w:hAnsi="Times New Roman" w:cs="Times New Roman"/>
          <w:color w:val="000000"/>
          <w:sz w:val="24"/>
          <w:szCs w:val="24"/>
        </w:rPr>
        <w:t> </w:t>
      </w:r>
      <w:r w:rsidRPr="00531A98">
        <w:rPr>
          <w:rFonts w:hAnsi="Times New Roman" w:cs="Times New Roman"/>
          <w:color w:val="000000"/>
          <w:sz w:val="24"/>
          <w:szCs w:val="24"/>
          <w:lang w:val="ru-RU"/>
        </w:rPr>
        <w:t>жены по беременности и родам;</w:t>
      </w:r>
    </w:p>
    <w:p w14:paraId="2E98F1DA"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работникам, у</w:t>
      </w:r>
      <w:r>
        <w:rPr>
          <w:rFonts w:hAnsi="Times New Roman" w:cs="Times New Roman"/>
          <w:color w:val="000000"/>
          <w:sz w:val="24"/>
          <w:szCs w:val="24"/>
        </w:rPr>
        <w:t> </w:t>
      </w:r>
      <w:r w:rsidRPr="00531A98">
        <w:rPr>
          <w:rFonts w:hAnsi="Times New Roman" w:cs="Times New Roman"/>
          <w:color w:val="000000"/>
          <w:sz w:val="24"/>
          <w:szCs w:val="24"/>
          <w:lang w:val="ru-RU"/>
        </w:rPr>
        <w:t>которых трое и</w:t>
      </w:r>
      <w:r>
        <w:rPr>
          <w:rFonts w:hAnsi="Times New Roman" w:cs="Times New Roman"/>
          <w:color w:val="000000"/>
          <w:sz w:val="24"/>
          <w:szCs w:val="24"/>
        </w:rPr>
        <w:t> </w:t>
      </w:r>
      <w:r w:rsidRPr="00531A98">
        <w:rPr>
          <w:rFonts w:hAnsi="Times New Roman" w:cs="Times New Roman"/>
          <w:color w:val="000000"/>
          <w:sz w:val="24"/>
          <w:szCs w:val="24"/>
          <w:lang w:val="ru-RU"/>
        </w:rPr>
        <w:t>более детей до</w:t>
      </w:r>
      <w:r>
        <w:rPr>
          <w:rFonts w:hAnsi="Times New Roman" w:cs="Times New Roman"/>
          <w:color w:val="000000"/>
          <w:sz w:val="24"/>
          <w:szCs w:val="24"/>
        </w:rPr>
        <w:t> </w:t>
      </w:r>
      <w:r w:rsidRPr="00531A98">
        <w:rPr>
          <w:rFonts w:hAnsi="Times New Roman" w:cs="Times New Roman"/>
          <w:color w:val="000000"/>
          <w:sz w:val="24"/>
          <w:szCs w:val="24"/>
          <w:lang w:val="ru-RU"/>
        </w:rPr>
        <w:t>18 лет, если младшему нет 14 лет;</w:t>
      </w:r>
    </w:p>
    <w:p w14:paraId="3C82F197"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инвалидам войны, ветеранам боевых действий, блокадникам, работникам тыла;</w:t>
      </w:r>
    </w:p>
    <w:p w14:paraId="067B0CF1" w14:textId="77777777" w:rsidR="00E630A4"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rPr>
      </w:pPr>
      <w:proofErr w:type="spellStart"/>
      <w:proofErr w:type="gram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roofErr w:type="gramEnd"/>
    </w:p>
    <w:p w14:paraId="39AC4049" w14:textId="77777777" w:rsidR="00E630A4"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rPr>
      </w:pPr>
      <w:r>
        <w:rPr>
          <w:rFonts w:hAnsi="Times New Roman" w:cs="Times New Roman"/>
          <w:color w:val="000000"/>
          <w:sz w:val="24"/>
          <w:szCs w:val="24"/>
        </w:rPr>
        <w:t>женам военнослужащих;</w:t>
      </w:r>
    </w:p>
    <w:p w14:paraId="202AF5FB"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531A98">
        <w:rPr>
          <w:rFonts w:hAnsi="Times New Roman" w:cs="Times New Roman"/>
          <w:color w:val="000000"/>
          <w:sz w:val="24"/>
          <w:szCs w:val="24"/>
          <w:lang w:val="ru-RU"/>
        </w:rPr>
        <w:t>в течение шести месяцев после возобновления действия трудового договора;</w:t>
      </w:r>
    </w:p>
    <w:p w14:paraId="2B2B6046" w14:textId="77777777" w:rsidR="00E630A4" w:rsidRPr="00531A98" w:rsidRDefault="00000000" w:rsidP="00531A98">
      <w:pPr>
        <w:numPr>
          <w:ilvl w:val="0"/>
          <w:numId w:val="13"/>
        </w:numPr>
        <w:spacing w:before="0" w:beforeAutospacing="0" w:after="0" w:afterAutospacing="0"/>
        <w:ind w:left="0" w:right="180" w:firstLine="0"/>
        <w:jc w:val="both"/>
        <w:rPr>
          <w:rFonts w:hAnsi="Times New Roman" w:cs="Times New Roman"/>
          <w:color w:val="000000"/>
          <w:sz w:val="24"/>
          <w:szCs w:val="24"/>
          <w:lang w:val="ru-RU"/>
        </w:rPr>
      </w:pPr>
      <w:r w:rsidRPr="00531A98">
        <w:rPr>
          <w:rFonts w:hAnsi="Times New Roman" w:cs="Times New Roman"/>
          <w:color w:val="000000"/>
          <w:sz w:val="24"/>
          <w:szCs w:val="24"/>
          <w:lang w:val="ru-RU"/>
        </w:rPr>
        <w:t>другим лицам в соответствии с законодательством РФ.</w:t>
      </w:r>
    </w:p>
    <w:p w14:paraId="3A1918D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531A98">
        <w:rPr>
          <w:rFonts w:hAnsi="Times New Roman" w:cs="Times New Roman"/>
          <w:color w:val="000000"/>
          <w:sz w:val="24"/>
          <w:szCs w:val="24"/>
          <w:lang w:val="ru-RU"/>
        </w:rPr>
        <w:t>работника</w:t>
      </w:r>
      <w:r>
        <w:rPr>
          <w:rFonts w:hAnsi="Times New Roman" w:cs="Times New Roman"/>
          <w:color w:val="000000"/>
          <w:sz w:val="24"/>
          <w:szCs w:val="24"/>
        </w:rPr>
        <w:t> </w:t>
      </w:r>
      <w:r w:rsidRPr="00531A98">
        <w:rPr>
          <w:rFonts w:hAnsi="Times New Roman" w:cs="Times New Roman"/>
          <w:color w:val="000000"/>
          <w:sz w:val="24"/>
          <w:szCs w:val="24"/>
          <w:lang w:val="ru-RU"/>
        </w:rPr>
        <w:t>в случаях, предусмотренных трудовым законодательством.</w:t>
      </w:r>
    </w:p>
    <w:p w14:paraId="6FDB183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531A98">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531A98">
        <w:rPr>
          <w:rFonts w:hAnsi="Times New Roman" w:cs="Times New Roman"/>
          <w:color w:val="000000"/>
          <w:sz w:val="24"/>
          <w:szCs w:val="24"/>
          <w:lang w:val="ru-RU"/>
        </w:rPr>
        <w:t>календарных дней.</w:t>
      </w:r>
    </w:p>
    <w:p w14:paraId="433DF37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 xml:space="preserve">организация может отозвать работника из отпуска только с его согласия. </w:t>
      </w:r>
      <w:proofErr w:type="gramStart"/>
      <w:r w:rsidRPr="00531A98">
        <w:rPr>
          <w:rFonts w:hAnsi="Times New Roman" w:cs="Times New Roman"/>
          <w:color w:val="000000"/>
          <w:sz w:val="24"/>
          <w:szCs w:val="24"/>
          <w:lang w:val="ru-RU"/>
        </w:rPr>
        <w:t>Неиспользованную</w:t>
      </w:r>
      <w:proofErr w:type="gramEnd"/>
      <w:r w:rsidRPr="00531A98">
        <w:rPr>
          <w:rFonts w:hAnsi="Times New Roman" w:cs="Times New Roman"/>
          <w:color w:val="000000"/>
          <w:sz w:val="24"/>
          <w:szCs w:val="24"/>
          <w:lang w:val="ru-RU"/>
        </w:rPr>
        <w:t xml:space="preserve"> в связи с этим часть отпуска образовательная</w:t>
      </w:r>
      <w:r>
        <w:rPr>
          <w:rFonts w:hAnsi="Times New Roman" w:cs="Times New Roman"/>
          <w:color w:val="000000"/>
          <w:sz w:val="24"/>
          <w:szCs w:val="24"/>
        </w:rPr>
        <w:t> </w:t>
      </w:r>
      <w:r w:rsidRPr="00531A98">
        <w:rPr>
          <w:rFonts w:hAnsi="Times New Roman" w:cs="Times New Roman"/>
          <w:color w:val="000000"/>
          <w:sz w:val="24"/>
          <w:szCs w:val="24"/>
          <w:lang w:val="ru-RU"/>
        </w:rPr>
        <w:t>организация</w:t>
      </w:r>
      <w:r>
        <w:rPr>
          <w:rFonts w:hAnsi="Times New Roman" w:cs="Times New Roman"/>
          <w:color w:val="000000"/>
          <w:sz w:val="24"/>
          <w:szCs w:val="24"/>
        </w:rPr>
        <w:t> </w:t>
      </w:r>
      <w:r w:rsidRPr="00531A98">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3AB105B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434811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531A98">
        <w:rPr>
          <w:rFonts w:hAnsi="Times New Roman" w:cs="Times New Roman"/>
          <w:color w:val="000000"/>
          <w:sz w:val="24"/>
          <w:szCs w:val="24"/>
          <w:lang w:val="ru-RU"/>
        </w:rPr>
        <w:t>письменному заявлению работника может быть заменена денежной компенсацией.</w:t>
      </w:r>
    </w:p>
    <w:p w14:paraId="5D4919C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14:paraId="586E0F7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115499A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14:paraId="75978FC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5274C08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531A98">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531A98">
        <w:rPr>
          <w:rFonts w:hAnsi="Times New Roman" w:cs="Times New Roman"/>
          <w:color w:val="000000"/>
          <w:sz w:val="24"/>
          <w:szCs w:val="24"/>
          <w:lang w:val="ru-RU"/>
        </w:rPr>
        <w:t xml:space="preserve">выходит за пределы срока этого договора. В этом случае днем увольнения также </w:t>
      </w:r>
      <w:proofErr w:type="gramStart"/>
      <w:r w:rsidRPr="00531A98">
        <w:rPr>
          <w:rFonts w:hAnsi="Times New Roman" w:cs="Times New Roman"/>
          <w:color w:val="000000"/>
          <w:sz w:val="24"/>
          <w:szCs w:val="24"/>
          <w:lang w:val="ru-RU"/>
        </w:rPr>
        <w:t>считается</w:t>
      </w:r>
      <w:r>
        <w:rPr>
          <w:rFonts w:hAnsi="Times New Roman" w:cs="Times New Roman"/>
          <w:color w:val="000000"/>
          <w:sz w:val="24"/>
          <w:szCs w:val="24"/>
        </w:rPr>
        <w:t> </w:t>
      </w:r>
      <w:r w:rsidRPr="00531A98">
        <w:rPr>
          <w:rFonts w:hAnsi="Times New Roman" w:cs="Times New Roman"/>
          <w:color w:val="000000"/>
          <w:sz w:val="24"/>
          <w:szCs w:val="24"/>
          <w:lang w:val="ru-RU"/>
        </w:rPr>
        <w:t xml:space="preserve"> последний</w:t>
      </w:r>
      <w:proofErr w:type="gramEnd"/>
      <w:r w:rsidRPr="00531A98">
        <w:rPr>
          <w:rFonts w:hAnsi="Times New Roman" w:cs="Times New Roman"/>
          <w:color w:val="000000"/>
          <w:sz w:val="24"/>
          <w:szCs w:val="24"/>
          <w:lang w:val="ru-RU"/>
        </w:rPr>
        <w:t xml:space="preserve"> день отпуска.</w:t>
      </w:r>
    </w:p>
    <w:p w14:paraId="6409F9A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14:paraId="6DBAEE2E"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Порядок и условия предоставления длительного отпуска определяет федеральный</w:t>
      </w:r>
      <w:r>
        <w:rPr>
          <w:rFonts w:hAnsi="Times New Roman" w:cs="Times New Roman"/>
          <w:color w:val="000000"/>
          <w:sz w:val="24"/>
          <w:szCs w:val="24"/>
        </w:rPr>
        <w:t> </w:t>
      </w:r>
      <w:r w:rsidRPr="00531A98">
        <w:rPr>
          <w:rFonts w:hAnsi="Times New Roman" w:cs="Times New Roman"/>
          <w:color w:val="000000"/>
          <w:sz w:val="24"/>
          <w:szCs w:val="24"/>
          <w:lang w:val="ru-RU"/>
        </w:rPr>
        <w:t>нормативный правовой акт.</w:t>
      </w:r>
    </w:p>
    <w:p w14:paraId="3750403D" w14:textId="77777777" w:rsidR="00E630A4" w:rsidRPr="00531A98" w:rsidRDefault="00000000" w:rsidP="00B86E5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12. Меры поощрения работников</w:t>
      </w:r>
    </w:p>
    <w:p w14:paraId="1CBD42C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23B84F66"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а) объявление благодарности;</w:t>
      </w:r>
    </w:p>
    <w:p w14:paraId="70CAB3E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 выдача премии;</w:t>
      </w:r>
    </w:p>
    <w:p w14:paraId="2B637E94"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 награждение ценным подарком;</w:t>
      </w:r>
    </w:p>
    <w:p w14:paraId="22FBC451"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г) награждение почетными грамотами.</w:t>
      </w:r>
    </w:p>
    <w:p w14:paraId="2FA7150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14:paraId="37DE202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531A98">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5F837E7C"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531A98">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531A98">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531A98">
        <w:rPr>
          <w:rFonts w:hAnsi="Times New Roman" w:cs="Times New Roman"/>
          <w:color w:val="000000"/>
          <w:sz w:val="24"/>
          <w:szCs w:val="24"/>
          <w:lang w:val="ru-RU"/>
        </w:rPr>
        <w:t>коллектива</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и заносятся в трудовую книжку работника.</w:t>
      </w:r>
    </w:p>
    <w:p w14:paraId="5298357C" w14:textId="77777777" w:rsidR="00E630A4" w:rsidRPr="00531A98" w:rsidRDefault="00000000" w:rsidP="00B86E5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13. Ответственность работника, применяемые к работникам меры взыскания</w:t>
      </w:r>
    </w:p>
    <w:p w14:paraId="3448B91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531A98">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531A98">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14:paraId="64F1F93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14:paraId="31F31DA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а)</w:t>
      </w:r>
      <w:r>
        <w:rPr>
          <w:rFonts w:hAnsi="Times New Roman" w:cs="Times New Roman"/>
          <w:color w:val="000000"/>
          <w:sz w:val="24"/>
          <w:szCs w:val="24"/>
        </w:rPr>
        <w:t> </w:t>
      </w:r>
      <w:r w:rsidRPr="00531A98">
        <w:rPr>
          <w:rFonts w:hAnsi="Times New Roman" w:cs="Times New Roman"/>
          <w:color w:val="000000"/>
          <w:sz w:val="24"/>
          <w:szCs w:val="24"/>
          <w:lang w:val="ru-RU"/>
        </w:rPr>
        <w:t>замечание;</w:t>
      </w:r>
    </w:p>
    <w:p w14:paraId="56C58BF9"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б)</w:t>
      </w:r>
      <w:r>
        <w:rPr>
          <w:rFonts w:hAnsi="Times New Roman" w:cs="Times New Roman"/>
          <w:color w:val="000000"/>
          <w:sz w:val="24"/>
          <w:szCs w:val="24"/>
        </w:rPr>
        <w:t> </w:t>
      </w:r>
      <w:r w:rsidRPr="00531A98">
        <w:rPr>
          <w:rFonts w:hAnsi="Times New Roman" w:cs="Times New Roman"/>
          <w:color w:val="000000"/>
          <w:sz w:val="24"/>
          <w:szCs w:val="24"/>
          <w:lang w:val="ru-RU"/>
        </w:rPr>
        <w:t>выговор;</w:t>
      </w:r>
    </w:p>
    <w:p w14:paraId="7397B66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в)</w:t>
      </w:r>
      <w:r>
        <w:rPr>
          <w:rFonts w:hAnsi="Times New Roman" w:cs="Times New Roman"/>
          <w:color w:val="000000"/>
          <w:sz w:val="24"/>
          <w:szCs w:val="24"/>
        </w:rPr>
        <w:t> </w:t>
      </w:r>
      <w:r w:rsidRPr="00531A98">
        <w:rPr>
          <w:rFonts w:hAnsi="Times New Roman" w:cs="Times New Roman"/>
          <w:color w:val="000000"/>
          <w:sz w:val="24"/>
          <w:szCs w:val="24"/>
          <w:lang w:val="ru-RU"/>
        </w:rPr>
        <w:t>увольнение по соответствующим основаниям.</w:t>
      </w:r>
    </w:p>
    <w:p w14:paraId="1E3DA3A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531A98">
        <w:rPr>
          <w:rFonts w:hAnsi="Times New Roman" w:cs="Times New Roman"/>
          <w:color w:val="000000"/>
          <w:sz w:val="24"/>
          <w:szCs w:val="24"/>
          <w:lang w:val="ru-RU"/>
        </w:rPr>
        <w:t>неналожения</w:t>
      </w:r>
      <w:proofErr w:type="spellEnd"/>
      <w:r w:rsidRPr="00531A98">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14:paraId="3DBBF87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14:paraId="6F389D7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31A98">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531A98">
        <w:rPr>
          <w:rFonts w:hAnsi="Times New Roman" w:cs="Times New Roman"/>
          <w:color w:val="000000"/>
          <w:sz w:val="24"/>
          <w:szCs w:val="24"/>
          <w:lang w:val="ru-RU"/>
        </w:rPr>
        <w:t>позднее двух лет со дня его совершения.</w:t>
      </w:r>
    </w:p>
    <w:p w14:paraId="69FCBD3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531A98">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1FF38D45"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5D7F62F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14:paraId="7B0366F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531A98">
        <w:rPr>
          <w:rFonts w:hAnsi="Times New Roman" w:cs="Times New Roman"/>
          <w:color w:val="000000"/>
          <w:sz w:val="24"/>
          <w:szCs w:val="24"/>
          <w:lang w:val="ru-RU"/>
        </w:rPr>
        <w:t>трехдневный срок со дня его издания.</w:t>
      </w:r>
    </w:p>
    <w:p w14:paraId="4C92843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531A98">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14:paraId="2BE66A4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531A98">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531A98">
        <w:rPr>
          <w:rFonts w:hAnsi="Times New Roman" w:cs="Times New Roman"/>
          <w:color w:val="000000"/>
          <w:sz w:val="24"/>
          <w:szCs w:val="24"/>
          <w:lang w:val="ru-RU"/>
        </w:rPr>
        <w:t>снять дисциплинарное взыскание до истечения года со дня его применения.</w:t>
      </w:r>
    </w:p>
    <w:p w14:paraId="4187DFC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14:paraId="14A1127D"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13.9.</w:t>
      </w:r>
      <w:r>
        <w:rPr>
          <w:rFonts w:hAnsi="Times New Roman" w:cs="Times New Roman"/>
          <w:color w:val="000000"/>
          <w:sz w:val="24"/>
          <w:szCs w:val="24"/>
        </w:rPr>
        <w:t> </w:t>
      </w:r>
      <w:r w:rsidRPr="00531A98">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531A98">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531A98">
        <w:rPr>
          <w:rFonts w:hAnsi="Times New Roman" w:cs="Times New Roman"/>
          <w:color w:val="000000"/>
          <w:sz w:val="24"/>
          <w:szCs w:val="24"/>
          <w:lang w:val="ru-RU"/>
        </w:rPr>
        <w:t>«О персональных данных».</w:t>
      </w:r>
    </w:p>
    <w:p w14:paraId="024F118B" w14:textId="77777777" w:rsidR="00E630A4" w:rsidRPr="00531A98" w:rsidRDefault="00000000" w:rsidP="00B86E5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14. Ответственность работодателя</w:t>
      </w:r>
    </w:p>
    <w:p w14:paraId="2E60A397"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531A98">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531A98">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C70A422"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14:paraId="185599C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26F815B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6660BD0"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14:paraId="63DFE77A"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1FC02703" w14:textId="77777777" w:rsidR="00E630A4" w:rsidRPr="00531A98" w:rsidRDefault="00000000" w:rsidP="00B86E58">
      <w:pPr>
        <w:spacing w:before="0" w:beforeAutospacing="0" w:after="0" w:afterAutospacing="0"/>
        <w:jc w:val="center"/>
        <w:rPr>
          <w:rFonts w:hAnsi="Times New Roman" w:cs="Times New Roman"/>
          <w:color w:val="000000"/>
          <w:sz w:val="24"/>
          <w:szCs w:val="24"/>
          <w:lang w:val="ru-RU"/>
        </w:rPr>
      </w:pPr>
      <w:r w:rsidRPr="00531A98">
        <w:rPr>
          <w:rFonts w:hAnsi="Times New Roman" w:cs="Times New Roman"/>
          <w:b/>
          <w:bCs/>
          <w:color w:val="000000"/>
          <w:sz w:val="24"/>
          <w:szCs w:val="24"/>
          <w:lang w:val="ru-RU"/>
        </w:rPr>
        <w:t>15. Заключительные положения</w:t>
      </w:r>
    </w:p>
    <w:p w14:paraId="29A562F3"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14:paraId="48D1DB58"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14:paraId="35D89B5B" w14:textId="77777777" w:rsidR="00E630A4" w:rsidRPr="00531A98" w:rsidRDefault="00000000" w:rsidP="00531A98">
      <w:pPr>
        <w:spacing w:before="0" w:beforeAutospacing="0" w:after="0" w:afterAutospacing="0"/>
        <w:jc w:val="both"/>
        <w:rPr>
          <w:rFonts w:hAnsi="Times New Roman" w:cs="Times New Roman"/>
          <w:color w:val="000000"/>
          <w:sz w:val="24"/>
          <w:szCs w:val="24"/>
          <w:lang w:val="ru-RU"/>
        </w:rPr>
      </w:pPr>
      <w:r w:rsidRPr="00531A98">
        <w:rPr>
          <w:rFonts w:hAnsi="Times New Roman" w:cs="Times New Roman"/>
          <w:color w:val="000000"/>
          <w:sz w:val="24"/>
          <w:szCs w:val="24"/>
          <w:lang w:val="ru-RU"/>
        </w:rPr>
        <w:lastRenderedPageBreak/>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531A98">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531A98">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E630A4" w:rsidRPr="00531A98" w:rsidSect="00531A98">
      <w:pgSz w:w="11907" w:h="16839"/>
      <w:pgMar w:top="993" w:right="144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3F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26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B2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7440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700C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9108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471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2E0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6A5C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FB0AEF"/>
    <w:multiLevelType w:val="hybridMultilevel"/>
    <w:tmpl w:val="5EEE5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3C6A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D65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273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A5DD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3421294">
    <w:abstractNumId w:val="0"/>
  </w:num>
  <w:num w:numId="2" w16cid:durableId="1143231432">
    <w:abstractNumId w:val="11"/>
  </w:num>
  <w:num w:numId="3" w16cid:durableId="570967882">
    <w:abstractNumId w:val="3"/>
  </w:num>
  <w:num w:numId="4" w16cid:durableId="736704065">
    <w:abstractNumId w:val="13"/>
  </w:num>
  <w:num w:numId="5" w16cid:durableId="1792240135">
    <w:abstractNumId w:val="4"/>
  </w:num>
  <w:num w:numId="6" w16cid:durableId="1352679390">
    <w:abstractNumId w:val="2"/>
  </w:num>
  <w:num w:numId="7" w16cid:durableId="496581584">
    <w:abstractNumId w:val="1"/>
  </w:num>
  <w:num w:numId="8" w16cid:durableId="1265458559">
    <w:abstractNumId w:val="5"/>
  </w:num>
  <w:num w:numId="9" w16cid:durableId="352462659">
    <w:abstractNumId w:val="10"/>
  </w:num>
  <w:num w:numId="10" w16cid:durableId="1814636094">
    <w:abstractNumId w:val="8"/>
  </w:num>
  <w:num w:numId="11" w16cid:durableId="687756671">
    <w:abstractNumId w:val="6"/>
  </w:num>
  <w:num w:numId="12" w16cid:durableId="1302687560">
    <w:abstractNumId w:val="12"/>
  </w:num>
  <w:num w:numId="13" w16cid:durableId="992027943">
    <w:abstractNumId w:val="7"/>
  </w:num>
  <w:num w:numId="14" w16cid:durableId="2034932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2D33B1"/>
    <w:rsid w:val="002D3591"/>
    <w:rsid w:val="003514A0"/>
    <w:rsid w:val="004F7E17"/>
    <w:rsid w:val="00531A98"/>
    <w:rsid w:val="005A05CE"/>
    <w:rsid w:val="00653AF6"/>
    <w:rsid w:val="00740ED1"/>
    <w:rsid w:val="00995D53"/>
    <w:rsid w:val="00B73A5A"/>
    <w:rsid w:val="00B86E58"/>
    <w:rsid w:val="00E438A1"/>
    <w:rsid w:val="00E630A4"/>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968A"/>
  <w15:docId w15:val="{45D1530E-02A1-40A7-852E-724C7488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740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5A2C7DED65C604C8E52778797ADBAA4" ma:contentTypeVersion="1" ma:contentTypeDescription="Создание документа." ma:contentTypeScope="" ma:versionID="e4849e28cbcd9b14f0c0f8dc01cee8ee">
  <xsd:schema xmlns:xsd="http://www.w3.org/2001/XMLSchema" xmlns:xs="http://www.w3.org/2001/XMLSchema" xmlns:p="http://schemas.microsoft.com/office/2006/metadata/properties" xmlns:ns2="ee4a58e1-2f6d-43cb-900c-25332b815e2d" targetNamespace="http://schemas.microsoft.com/office/2006/metadata/properties" ma:root="true" ma:fieldsID="4a8970d4c399feb1bb26b8547a161d27" ns2:_="">
    <xsd:import namespace="ee4a58e1-2f6d-43cb-900c-25332b815e2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a58e1-2f6d-43cb-900c-25332b815e2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0782DA-4721-49CE-9D51-7625540B0D2D}"/>
</file>

<file path=customXml/itemProps2.xml><?xml version="1.0" encoding="utf-8"?>
<ds:datastoreItem xmlns:ds="http://schemas.openxmlformats.org/officeDocument/2006/customXml" ds:itemID="{EA47DCE3-4D05-4837-A01D-EC501431DC86}"/>
</file>

<file path=customXml/itemProps3.xml><?xml version="1.0" encoding="utf-8"?>
<ds:datastoreItem xmlns:ds="http://schemas.openxmlformats.org/officeDocument/2006/customXml" ds:itemID="{C3D8E3C4-D6B2-462D-8C7C-30CCD5D3D05E}"/>
</file>

<file path=docProps/app.xml><?xml version="1.0" encoding="utf-8"?>
<Properties xmlns="http://schemas.openxmlformats.org/officeDocument/2006/extended-properties" xmlns:vt="http://schemas.openxmlformats.org/officeDocument/2006/docPropsVTypes">
  <Template>Normal</Template>
  <TotalTime>6</TotalTime>
  <Pages>23</Pages>
  <Words>11068</Words>
  <Characters>63090</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dc:description>Подготовлено экспертами Актион-МЦФЭР</dc:description>
  <cp:lastModifiedBy>Елена Маурина</cp:lastModifiedBy>
  <cp:revision>2</cp:revision>
  <dcterms:created xsi:type="dcterms:W3CDTF">2024-11-05T16:49:00Z</dcterms:created>
  <dcterms:modified xsi:type="dcterms:W3CDTF">2024-11-05T16:49:00Z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0x01010045A2C7DED65C604C8E52778797ADBAA4</vt:lpwstr>
  </property>
</Properties>
</file>