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76" w:rsidRPr="00BE495F" w:rsidRDefault="00EC65D5" w:rsidP="00BE495F">
      <w:pPr>
        <w:jc w:val="center"/>
        <w:rPr>
          <w:b/>
          <w:sz w:val="36"/>
          <w:szCs w:val="36"/>
        </w:rPr>
      </w:pPr>
      <w:r w:rsidRPr="00BE495F">
        <w:rPr>
          <w:b/>
          <w:sz w:val="36"/>
          <w:szCs w:val="36"/>
        </w:rPr>
        <w:t>ИГРЫ ПО ОЗНАКОМЛЕНИЮ ДЕТЕЙ С КОМНАТНЫМИ РАСТЕНИЯМИ</w:t>
      </w:r>
    </w:p>
    <w:p w:rsidR="00EC65D5" w:rsidRPr="00BE495F" w:rsidRDefault="00EC65D5">
      <w:pPr>
        <w:rPr>
          <w:sz w:val="28"/>
          <w:szCs w:val="28"/>
        </w:rPr>
      </w:pPr>
      <w:r w:rsidRPr="00BE495F">
        <w:rPr>
          <w:sz w:val="28"/>
          <w:szCs w:val="28"/>
        </w:rPr>
        <w:t>Комнатные растения меньше знакомы младшим дошкольникам, чем овощи и фрукты. Они часто пользуются бытовыми обобщающими определениями: «цветы», «цветок», не зная точного названия того или иного комнатного растения.</w:t>
      </w:r>
    </w:p>
    <w:p w:rsidR="00EC65D5" w:rsidRPr="00BE495F" w:rsidRDefault="00EC65D5">
      <w:pPr>
        <w:rPr>
          <w:sz w:val="28"/>
          <w:szCs w:val="28"/>
        </w:rPr>
      </w:pPr>
      <w:r w:rsidRPr="00BE495F">
        <w:rPr>
          <w:sz w:val="28"/>
          <w:szCs w:val="28"/>
        </w:rPr>
        <w:t>Дети младшей и средней групп на занятиях по ознакомлению с природой и в играх должны усвоить:</w:t>
      </w:r>
    </w:p>
    <w:p w:rsidR="00EC65D5" w:rsidRPr="00BE495F" w:rsidRDefault="00EC65D5" w:rsidP="00EC65D5">
      <w:pPr>
        <w:numPr>
          <w:ilvl w:val="0"/>
          <w:numId w:val="1"/>
        </w:numPr>
        <w:rPr>
          <w:sz w:val="28"/>
          <w:szCs w:val="28"/>
        </w:rPr>
      </w:pPr>
      <w:r w:rsidRPr="00BE495F">
        <w:rPr>
          <w:sz w:val="28"/>
          <w:szCs w:val="28"/>
        </w:rPr>
        <w:t>Названия комнатных растений (для младшей группы – 1 -2, затем в каждой группе прибавляется еще 2 -3 названия).</w:t>
      </w:r>
    </w:p>
    <w:p w:rsidR="00EC65D5" w:rsidRPr="00BE495F" w:rsidRDefault="00EC65D5" w:rsidP="00EC65D5">
      <w:pPr>
        <w:numPr>
          <w:ilvl w:val="0"/>
          <w:numId w:val="1"/>
        </w:numPr>
        <w:rPr>
          <w:sz w:val="28"/>
          <w:szCs w:val="28"/>
        </w:rPr>
      </w:pPr>
      <w:r w:rsidRPr="00BE495F">
        <w:rPr>
          <w:sz w:val="28"/>
          <w:szCs w:val="28"/>
        </w:rPr>
        <w:t>Строение комнатных растений: уметь определять их строение, сравнивая со знакомыми объектами растительного мира: «как дерево», «как травка».</w:t>
      </w:r>
    </w:p>
    <w:p w:rsidR="00EC65D5" w:rsidRPr="00BE495F" w:rsidRDefault="00EC65D5" w:rsidP="00EC65D5">
      <w:pPr>
        <w:numPr>
          <w:ilvl w:val="0"/>
          <w:numId w:val="1"/>
        </w:numPr>
        <w:rPr>
          <w:sz w:val="28"/>
          <w:szCs w:val="28"/>
        </w:rPr>
      </w:pPr>
      <w:r w:rsidRPr="00BE495F">
        <w:rPr>
          <w:sz w:val="28"/>
          <w:szCs w:val="28"/>
        </w:rPr>
        <w:t>Знать части растений:</w:t>
      </w:r>
    </w:p>
    <w:p w:rsidR="00EC65D5" w:rsidRPr="00BE495F" w:rsidRDefault="00EC65D5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выделять стебли; воспитатель вводит слово стебель в активный словарь детей постепенно, заменяя его вначале словом ветка;</w:t>
      </w:r>
    </w:p>
    <w:p w:rsidR="00EC65D5" w:rsidRPr="00BE495F" w:rsidRDefault="00EC65D5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уметь описать листья: круглые, длинные – овальной формы (как огурчик); окраску (зеленая); величину (большие, маленькие); поверхность листа (гладкий, негладкий);</w:t>
      </w:r>
    </w:p>
    <w:p w:rsidR="00EC65D5" w:rsidRPr="00BE495F" w:rsidRDefault="00EC65D5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уметь рассказать о цветах: название окраски в пределах основных цветов</w:t>
      </w:r>
      <w:r w:rsidR="00EC0734" w:rsidRPr="00BE495F">
        <w:rPr>
          <w:sz w:val="28"/>
          <w:szCs w:val="28"/>
        </w:rPr>
        <w:t>, количество на цветоножке (много, один).</w:t>
      </w:r>
    </w:p>
    <w:p w:rsidR="00EC0734" w:rsidRPr="00BE495F" w:rsidRDefault="00EC0734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Чтобы дети лучше усвоили эти знания, последовательность заданий в играх с комнатными растениями нужно изменить по сравнению с предыдущей группой игр.</w:t>
      </w:r>
    </w:p>
    <w:p w:rsidR="00EC0734" w:rsidRPr="00BE495F" w:rsidRDefault="00EC0734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 xml:space="preserve">Прежде </w:t>
      </w:r>
      <w:proofErr w:type="gramStart"/>
      <w:r w:rsidRPr="00BE495F">
        <w:rPr>
          <w:sz w:val="28"/>
          <w:szCs w:val="28"/>
        </w:rPr>
        <w:t>всего</w:t>
      </w:r>
      <w:proofErr w:type="gramEnd"/>
      <w:r w:rsidRPr="00BE495F">
        <w:rPr>
          <w:sz w:val="28"/>
          <w:szCs w:val="28"/>
        </w:rPr>
        <w:t xml:space="preserve"> детям надо показать, что комнатные растения отличаются друг от друга. Первые задания («найди такой же» нахождение предметов по сходству) помогут воспитателю узнать, кто из детей различает растения, а кто нет. Затем следует обратить внимание малышей на самые заметные отличительные признаки некоторых растений. В играх перед ними ставится задача: найти растения по описанию взрослого. Решение этой задачи дает возможность детям обратить внимание на форму, величину листьев, окраску.</w:t>
      </w:r>
    </w:p>
    <w:p w:rsidR="00EC0734" w:rsidRPr="00BE495F" w:rsidRDefault="00EC0734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>Проводя игры с комнатными растениями, воспитатель называет их, сначала не требуя от детей знаний названий. И только после некоторых игр перед детьми ставят задачу – найти растение по названию.</w:t>
      </w:r>
    </w:p>
    <w:p w:rsidR="00EC0734" w:rsidRPr="00BE495F" w:rsidRDefault="00EC0734" w:rsidP="00EC65D5">
      <w:pPr>
        <w:ind w:left="360"/>
        <w:rPr>
          <w:sz w:val="28"/>
          <w:szCs w:val="28"/>
        </w:rPr>
      </w:pPr>
      <w:r w:rsidRPr="00BE495F">
        <w:rPr>
          <w:sz w:val="28"/>
          <w:szCs w:val="28"/>
        </w:rPr>
        <w:t xml:space="preserve">Дети средней группы уже имеют некоторое представление о комнатных растениях, поэтому в их игры с этим материалом можно вводить более сложные задания, </w:t>
      </w:r>
      <w:proofErr w:type="gramStart"/>
      <w:r w:rsidRPr="00BE495F">
        <w:rPr>
          <w:sz w:val="28"/>
          <w:szCs w:val="28"/>
        </w:rPr>
        <w:t>например</w:t>
      </w:r>
      <w:proofErr w:type="gramEnd"/>
      <w:r w:rsidRPr="00BE495F">
        <w:rPr>
          <w:sz w:val="28"/>
          <w:szCs w:val="28"/>
        </w:rPr>
        <w:t xml:space="preserve"> предложить найти растения</w:t>
      </w:r>
      <w:r w:rsidR="00CE58F3" w:rsidRPr="00BE495F">
        <w:rPr>
          <w:sz w:val="28"/>
          <w:szCs w:val="28"/>
        </w:rPr>
        <w:t xml:space="preserve"> по описанию взрослого. Затем нужно повторить задания, помогающие ребятам самим описать растение. Таким </w:t>
      </w:r>
      <w:proofErr w:type="gramStart"/>
      <w:r w:rsidR="00CE58F3" w:rsidRPr="00BE495F">
        <w:rPr>
          <w:sz w:val="28"/>
          <w:szCs w:val="28"/>
        </w:rPr>
        <w:t>образом</w:t>
      </w:r>
      <w:proofErr w:type="gramEnd"/>
      <w:r w:rsidR="00CE58F3" w:rsidRPr="00BE495F">
        <w:rPr>
          <w:sz w:val="28"/>
          <w:szCs w:val="28"/>
        </w:rPr>
        <w:t xml:space="preserve"> воспитатель обратит внимание дошкольников на отличительные признаки отдельных комнатных растений, их строение. При проведении игр с предметами растительного мира необходимо, чтобы педагог как можно чаще их называл.</w:t>
      </w:r>
    </w:p>
    <w:p w:rsidR="008308FB" w:rsidRDefault="00CE58F3" w:rsidP="00D707BB">
      <w:pPr>
        <w:ind w:left="360"/>
      </w:pPr>
      <w:r w:rsidRPr="00BE495F">
        <w:rPr>
          <w:sz w:val="28"/>
          <w:szCs w:val="28"/>
        </w:rPr>
        <w:t>Игры с заданием «найти растение по названию» труднее, чем игры с овощами и фруктами, поэтому их проводят после того, как дети узнают о растениях.</w:t>
      </w:r>
    </w:p>
    <w:p w:rsidR="008308FB" w:rsidRDefault="008308FB" w:rsidP="00EC65D5">
      <w:pPr>
        <w:ind w:left="360"/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8308FB" w:rsidRDefault="008308FB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Что изменилось?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Дидактическая задача</w:t>
      </w:r>
      <w:r w:rsidR="008308FB" w:rsidRPr="00D707BB">
        <w:rPr>
          <w:sz w:val="32"/>
          <w:szCs w:val="32"/>
        </w:rPr>
        <w:t>. Найти предметы по сходству.</w:t>
      </w: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Игровое действие</w:t>
      </w:r>
      <w:r w:rsidR="008308FB" w:rsidRPr="00D707BB">
        <w:rPr>
          <w:sz w:val="32"/>
          <w:szCs w:val="32"/>
        </w:rPr>
        <w:t>. Поиск похожего предмета.</w:t>
      </w: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Правило</w:t>
      </w:r>
      <w:r w:rsidR="008308FB" w:rsidRPr="00D707BB">
        <w:rPr>
          <w:sz w:val="32"/>
          <w:szCs w:val="32"/>
        </w:rPr>
        <w:t>. Показывать узнанное растение можно только по сигналу воспитателя, выслушав его описание.</w:t>
      </w: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Оборудование</w:t>
      </w:r>
      <w:r w:rsidR="008308FB" w:rsidRPr="00D707BB">
        <w:rPr>
          <w:sz w:val="32"/>
          <w:szCs w:val="32"/>
        </w:rPr>
        <w:t>. Одинаковые растения (по 3 -4)  расставлены на двух столах.</w:t>
      </w:r>
    </w:p>
    <w:p w:rsidR="008308F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08FB" w:rsidRPr="00D707BB">
        <w:rPr>
          <w:i/>
          <w:sz w:val="32"/>
          <w:szCs w:val="32"/>
        </w:rPr>
        <w:t>Ход игры</w:t>
      </w:r>
      <w:r w:rsidR="008308FB" w:rsidRPr="00D707BB">
        <w:rPr>
          <w:sz w:val="32"/>
          <w:szCs w:val="32"/>
        </w:rPr>
        <w:t>. Воспитатель показывает какое–нибудь растение на одном из столов, описывает его характерные признаки, а затем предлагает ребенку найти такое же на другом столе. (Можно попросить детей найти такие же растения в групповой комнате.)</w:t>
      </w:r>
    </w:p>
    <w:p w:rsidR="008308FB" w:rsidRPr="00D707BB" w:rsidRDefault="008308FB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Игру повторяют с каждым из растений, находящимся на столах.</w:t>
      </w:r>
    </w:p>
    <w:p w:rsidR="00FA494E" w:rsidRDefault="00FA494E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FA494E" w:rsidRDefault="00FA494E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Найди такой же</w:t>
      </w:r>
      <w:r w:rsidR="00D707BB" w:rsidRPr="00D707BB">
        <w:rPr>
          <w:b/>
          <w:sz w:val="32"/>
          <w:szCs w:val="32"/>
        </w:rPr>
        <w:t>.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Дидактическая задача</w:t>
      </w:r>
      <w:r w:rsidR="00FA494E" w:rsidRPr="00D707BB">
        <w:rPr>
          <w:sz w:val="32"/>
          <w:szCs w:val="32"/>
        </w:rPr>
        <w:t>. Найти предметы по сходству.</w:t>
      </w: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Игровое действие</w:t>
      </w:r>
      <w:r w:rsidR="00FA494E" w:rsidRPr="00D707BB">
        <w:rPr>
          <w:sz w:val="32"/>
          <w:szCs w:val="32"/>
        </w:rPr>
        <w:t>. Дети находят изменения в расположении предметов.</w:t>
      </w: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Правило</w:t>
      </w:r>
      <w:r w:rsidR="00FA494E" w:rsidRPr="00D707BB">
        <w:rPr>
          <w:sz w:val="32"/>
          <w:szCs w:val="32"/>
        </w:rPr>
        <w:t>. Смотреть на то, как воспитатель меняет растения местами, нельзя.</w:t>
      </w: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Оборудование</w:t>
      </w:r>
      <w:r w:rsidR="00FA494E" w:rsidRPr="00D707BB">
        <w:rPr>
          <w:sz w:val="32"/>
          <w:szCs w:val="32"/>
        </w:rPr>
        <w:t>. На двух столах ставят 3 – 4 одинаковых растения в определенной последовательности, например фикус, цветущая герань, аспарагус, душистая герань.</w:t>
      </w:r>
    </w:p>
    <w:p w:rsidR="00FA494E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A494E" w:rsidRPr="00D707BB">
        <w:rPr>
          <w:i/>
          <w:sz w:val="32"/>
          <w:szCs w:val="32"/>
        </w:rPr>
        <w:t>Ход игры</w:t>
      </w:r>
      <w:r w:rsidR="00FA494E" w:rsidRPr="00D707BB">
        <w:rPr>
          <w:sz w:val="32"/>
          <w:szCs w:val="32"/>
        </w:rPr>
        <w:t xml:space="preserve">. Воспитатель просит детей хорошо рассмотреть, как стоят растения, и закрыть глаза. В это время он меняет местами растения на одном столе. </w:t>
      </w:r>
      <w:r w:rsidR="009F625C" w:rsidRPr="00D707BB">
        <w:rPr>
          <w:sz w:val="32"/>
          <w:szCs w:val="32"/>
        </w:rPr>
        <w:t>А затем просит детей переставить горшочки так, как они стояли прежде, сравнивая их расположение с порядком растений на другом столе.</w:t>
      </w:r>
    </w:p>
    <w:p w:rsidR="009F625C" w:rsidRPr="00D707BB" w:rsidRDefault="009F625C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После некоторых повторений можно провести игру с одним набором растений (без зрительного контроля).</w:t>
      </w:r>
    </w:p>
    <w:p w:rsidR="00FC4F80" w:rsidRPr="00D707BB" w:rsidRDefault="00FC4F80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D707BB">
      <w:pPr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FC4F80" w:rsidRDefault="00FC4F80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Угадай растение по описанию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Дидактическая задача</w:t>
      </w:r>
      <w:r w:rsidR="00FC4F80" w:rsidRPr="00D707BB">
        <w:rPr>
          <w:sz w:val="32"/>
          <w:szCs w:val="32"/>
        </w:rPr>
        <w:t>. Найти предметы по перечисленным признакам.</w:t>
      </w: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Игровое действие</w:t>
      </w:r>
      <w:r w:rsidR="00FC4F80" w:rsidRPr="00D707BB">
        <w:rPr>
          <w:sz w:val="32"/>
          <w:szCs w:val="32"/>
        </w:rPr>
        <w:t>. Поиск предмета по загадке – описанию.</w:t>
      </w: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Правило</w:t>
      </w:r>
      <w:r w:rsidR="00FC4F80" w:rsidRPr="00D707BB">
        <w:rPr>
          <w:sz w:val="32"/>
          <w:szCs w:val="32"/>
        </w:rPr>
        <w:t>. Показывать растение можно только после рассказа воспитателя по его просьбе.</w:t>
      </w: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Оборудование</w:t>
      </w:r>
      <w:r w:rsidR="00FC4F80" w:rsidRPr="00D707BB">
        <w:rPr>
          <w:sz w:val="32"/>
          <w:szCs w:val="32"/>
        </w:rPr>
        <w:t>. Для первых игр отбирают несколько комнатных растений (2 - 3) с заметными отличительными признаками. Их расставляют на столе так, чтобы всем детям было хорошо видно каждое растение.</w:t>
      </w:r>
    </w:p>
    <w:p w:rsidR="00FC4F80" w:rsidRPr="00D707BB" w:rsidRDefault="004807C8" w:rsidP="00FC4F80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4F80" w:rsidRPr="00D707BB">
        <w:rPr>
          <w:i/>
          <w:sz w:val="32"/>
          <w:szCs w:val="32"/>
        </w:rPr>
        <w:t>Ход игры</w:t>
      </w:r>
      <w:r w:rsidR="00FC4F80" w:rsidRPr="00D707BB">
        <w:rPr>
          <w:sz w:val="32"/>
          <w:szCs w:val="32"/>
        </w:rPr>
        <w:t xml:space="preserve">. Воспитатель начинает подробно рассказывать об одном из растений. Сначала он, например, </w:t>
      </w:r>
      <w:r w:rsidR="00B3319A" w:rsidRPr="00D707BB">
        <w:rPr>
          <w:sz w:val="32"/>
          <w:szCs w:val="32"/>
        </w:rPr>
        <w:t>отмечает, на что оно похоже («на дерево», «на травку»), затем просит сказать, есть ли у растения стебель. Педагог обращает внимание детей на форму листьев (круглые, овальной формы – как огурчик, узкие, длинные), окраску цветов (основные цвета</w:t>
      </w:r>
      <w:r w:rsidR="00885A24" w:rsidRPr="00D707BB">
        <w:rPr>
          <w:sz w:val="32"/>
          <w:szCs w:val="32"/>
        </w:rPr>
        <w:t>)</w:t>
      </w:r>
      <w:r w:rsidR="00B3319A" w:rsidRPr="00D707BB">
        <w:rPr>
          <w:sz w:val="32"/>
          <w:szCs w:val="32"/>
        </w:rPr>
        <w:t>, их количество</w:t>
      </w:r>
      <w:r w:rsidR="00885A24" w:rsidRPr="00D707BB">
        <w:rPr>
          <w:sz w:val="32"/>
          <w:szCs w:val="32"/>
        </w:rPr>
        <w:t xml:space="preserve"> на цветоножке. Первое описание дается в медленном темпе, так, чтобы дети смогли увидеть и рассмотреть все то, о чем говорит воспитатель. Закончив описание, педагог спрашивает: «О каком растении я вам рассказала?» Дети показывают растение и, если могут, называют его.</w:t>
      </w:r>
    </w:p>
    <w:p w:rsidR="00885A24" w:rsidRPr="00D707BB" w:rsidRDefault="00885A24" w:rsidP="00FC4F80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 xml:space="preserve">Можно предположить ребятам найти в групповой комнате все растения, похожие </w:t>
      </w:r>
      <w:proofErr w:type="gramStart"/>
      <w:r w:rsidRPr="00D707BB">
        <w:rPr>
          <w:sz w:val="32"/>
          <w:szCs w:val="32"/>
        </w:rPr>
        <w:t>на</w:t>
      </w:r>
      <w:proofErr w:type="gramEnd"/>
      <w:r w:rsidRPr="00D707BB">
        <w:rPr>
          <w:sz w:val="32"/>
          <w:szCs w:val="32"/>
        </w:rPr>
        <w:t xml:space="preserve"> описанное.</w:t>
      </w:r>
    </w:p>
    <w:p w:rsidR="00823097" w:rsidRDefault="00823097" w:rsidP="00FC4F80">
      <w:pPr>
        <w:ind w:left="360"/>
        <w:rPr>
          <w:sz w:val="32"/>
          <w:szCs w:val="32"/>
        </w:rPr>
      </w:pPr>
    </w:p>
    <w:p w:rsidR="00D707BB" w:rsidRPr="00D707BB" w:rsidRDefault="00D707BB" w:rsidP="00FC4F80">
      <w:pPr>
        <w:ind w:left="360"/>
        <w:rPr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823097" w:rsidRDefault="00823097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Где спряталась матрешка?</w:t>
      </w: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823097" w:rsidRPr="00D707BB" w:rsidRDefault="004807C8" w:rsidP="00FC4F80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Первый вариант.</w:t>
      </w:r>
    </w:p>
    <w:p w:rsidR="00FC4F8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Дидактическая задача</w:t>
      </w:r>
      <w:r w:rsidR="00823097" w:rsidRPr="00D707BB">
        <w:rPr>
          <w:sz w:val="32"/>
          <w:szCs w:val="32"/>
        </w:rPr>
        <w:t>. Найти предмет по перечисленным признакам.</w:t>
      </w:r>
    </w:p>
    <w:p w:rsidR="00823097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Игровое действие</w:t>
      </w:r>
      <w:r w:rsidR="00823097" w:rsidRPr="00D707BB">
        <w:rPr>
          <w:sz w:val="32"/>
          <w:szCs w:val="32"/>
        </w:rPr>
        <w:t>. Пои</w:t>
      </w:r>
      <w:proofErr w:type="gramStart"/>
      <w:r w:rsidR="00823097" w:rsidRPr="00D707BB">
        <w:rPr>
          <w:sz w:val="32"/>
          <w:szCs w:val="32"/>
        </w:rPr>
        <w:t>ск спр</w:t>
      </w:r>
      <w:proofErr w:type="gramEnd"/>
      <w:r w:rsidR="00823097" w:rsidRPr="00D707BB">
        <w:rPr>
          <w:sz w:val="32"/>
          <w:szCs w:val="32"/>
        </w:rPr>
        <w:t>ятанной игрушки.</w:t>
      </w:r>
    </w:p>
    <w:p w:rsidR="00823097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Правило</w:t>
      </w:r>
      <w:r w:rsidR="00625340" w:rsidRPr="00D707BB">
        <w:rPr>
          <w:i/>
          <w:sz w:val="32"/>
          <w:szCs w:val="32"/>
        </w:rPr>
        <w:t>.</w:t>
      </w:r>
      <w:r w:rsidR="00823097" w:rsidRPr="00D707BB">
        <w:rPr>
          <w:sz w:val="32"/>
          <w:szCs w:val="32"/>
        </w:rPr>
        <w:t xml:space="preserve"> Смотреть, куда воспитатель прячет матрешку, нельзя.</w:t>
      </w:r>
    </w:p>
    <w:p w:rsidR="00823097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Оборудование</w:t>
      </w:r>
      <w:r w:rsidR="00823097" w:rsidRPr="00D707BB">
        <w:rPr>
          <w:sz w:val="32"/>
          <w:szCs w:val="32"/>
        </w:rPr>
        <w:t xml:space="preserve">. На столе расставляют 4 – 5 растений. </w:t>
      </w:r>
    </w:p>
    <w:p w:rsidR="00823097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23097" w:rsidRPr="00D707BB">
        <w:rPr>
          <w:i/>
          <w:sz w:val="32"/>
          <w:szCs w:val="32"/>
        </w:rPr>
        <w:t>Ход игры</w:t>
      </w:r>
      <w:r w:rsidR="00823097" w:rsidRPr="00D707BB">
        <w:rPr>
          <w:sz w:val="32"/>
          <w:szCs w:val="32"/>
        </w:rPr>
        <w:t xml:space="preserve">. Детям показывают маленькую матрешку, которая «захотела поиграть с ними в прятки». Воспитатель просит детей закрыть глаза и в это время прячет игрушку </w:t>
      </w:r>
      <w:proofErr w:type="gramStart"/>
      <w:r w:rsidR="00823097" w:rsidRPr="00D707BB">
        <w:rPr>
          <w:sz w:val="32"/>
          <w:szCs w:val="32"/>
        </w:rPr>
        <w:t>за одно</w:t>
      </w:r>
      <w:proofErr w:type="gramEnd"/>
      <w:r w:rsidR="00823097" w:rsidRPr="00D707BB">
        <w:rPr>
          <w:sz w:val="32"/>
          <w:szCs w:val="32"/>
        </w:rPr>
        <w:t xml:space="preserve"> из растений. Затем дети открывают глаза. «Как же найти матрешку? - </w:t>
      </w:r>
      <w:r w:rsidR="0006143E" w:rsidRPr="00D707BB">
        <w:rPr>
          <w:sz w:val="32"/>
          <w:szCs w:val="32"/>
        </w:rPr>
        <w:t>сп</w:t>
      </w:r>
      <w:r w:rsidR="00823097" w:rsidRPr="00D707BB">
        <w:rPr>
          <w:sz w:val="32"/>
          <w:szCs w:val="32"/>
        </w:rPr>
        <w:t>рашивает воспитатель</w:t>
      </w:r>
      <w:r w:rsidR="0006143E" w:rsidRPr="00D707BB">
        <w:rPr>
          <w:sz w:val="32"/>
          <w:szCs w:val="32"/>
        </w:rPr>
        <w:t xml:space="preserve">. – Сейчас я расскажу вам, куда она спряталась». </w:t>
      </w:r>
      <w:proofErr w:type="gramStart"/>
      <w:r w:rsidR="0006143E" w:rsidRPr="00D707BB">
        <w:rPr>
          <w:sz w:val="32"/>
          <w:szCs w:val="32"/>
        </w:rPr>
        <w:t>И педагог говорит, на что похоже растение, за которым «спряталась» матрешка (на дерево, травку), описывает его стебель, листья (форму, величину, поверхность), цветы, их количество, окраску.</w:t>
      </w:r>
      <w:proofErr w:type="gramEnd"/>
      <w:r w:rsidR="0006143E" w:rsidRPr="00D707BB">
        <w:rPr>
          <w:sz w:val="32"/>
          <w:szCs w:val="32"/>
        </w:rPr>
        <w:t xml:space="preserve"> Дети слушают, а затем указывают растение и называют его.</w:t>
      </w: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06143E" w:rsidRPr="00D707BB" w:rsidRDefault="004807C8" w:rsidP="00EC65D5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06143E" w:rsidRPr="00D707BB">
        <w:rPr>
          <w:i/>
          <w:sz w:val="32"/>
          <w:szCs w:val="32"/>
        </w:rPr>
        <w:t>Второй вариант.</w:t>
      </w:r>
    </w:p>
    <w:p w:rsidR="0006143E" w:rsidRPr="00D707BB" w:rsidRDefault="0006143E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Матрешка «прячется» за любое растение, находящееся в групповой комнате.</w:t>
      </w:r>
    </w:p>
    <w:p w:rsidR="00625340" w:rsidRDefault="00625340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4807C8" w:rsidRDefault="004807C8" w:rsidP="00D707BB">
      <w:pPr>
        <w:ind w:left="360"/>
        <w:jc w:val="center"/>
        <w:rPr>
          <w:b/>
          <w:sz w:val="32"/>
          <w:szCs w:val="32"/>
        </w:rPr>
      </w:pPr>
    </w:p>
    <w:p w:rsidR="008308FB" w:rsidRDefault="00625340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Найди растение по названию</w:t>
      </w:r>
      <w:r w:rsidR="00D707BB">
        <w:rPr>
          <w:b/>
          <w:sz w:val="32"/>
          <w:szCs w:val="32"/>
        </w:rPr>
        <w:t>.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62534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625340" w:rsidRPr="00D707BB">
        <w:rPr>
          <w:i/>
          <w:sz w:val="32"/>
          <w:szCs w:val="32"/>
        </w:rPr>
        <w:t>Первый вариант</w:t>
      </w:r>
      <w:r w:rsidR="00625340" w:rsidRPr="00D707BB">
        <w:rPr>
          <w:sz w:val="32"/>
          <w:szCs w:val="32"/>
        </w:rPr>
        <w:t>.</w:t>
      </w:r>
    </w:p>
    <w:p w:rsidR="007E361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E361B" w:rsidRPr="00D707BB">
        <w:rPr>
          <w:i/>
          <w:sz w:val="32"/>
          <w:szCs w:val="32"/>
        </w:rPr>
        <w:t>Дидактическая задача</w:t>
      </w:r>
      <w:r w:rsidR="007E361B" w:rsidRPr="00D707BB">
        <w:rPr>
          <w:sz w:val="32"/>
          <w:szCs w:val="32"/>
        </w:rPr>
        <w:t>. Найти растение по слову – названию.</w:t>
      </w:r>
    </w:p>
    <w:p w:rsidR="007E361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E361B" w:rsidRPr="00D707BB">
        <w:rPr>
          <w:i/>
          <w:sz w:val="32"/>
          <w:szCs w:val="32"/>
        </w:rPr>
        <w:t>Игровые действия</w:t>
      </w:r>
      <w:r w:rsidR="007E361B" w:rsidRPr="00D707BB">
        <w:rPr>
          <w:sz w:val="32"/>
          <w:szCs w:val="32"/>
        </w:rPr>
        <w:t>. Поиски названного растения.</w:t>
      </w:r>
    </w:p>
    <w:p w:rsidR="007E361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E361B" w:rsidRPr="00D707BB">
        <w:rPr>
          <w:i/>
          <w:sz w:val="32"/>
          <w:szCs w:val="32"/>
        </w:rPr>
        <w:t>Правило</w:t>
      </w:r>
      <w:r w:rsidR="007E361B" w:rsidRPr="00D707BB">
        <w:rPr>
          <w:sz w:val="32"/>
          <w:szCs w:val="32"/>
        </w:rPr>
        <w:t>. Смотреть, куда прячут растение, нельзя.</w:t>
      </w:r>
    </w:p>
    <w:p w:rsidR="007E361B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E361B" w:rsidRPr="00D707BB">
        <w:rPr>
          <w:i/>
          <w:sz w:val="32"/>
          <w:szCs w:val="32"/>
        </w:rPr>
        <w:t>Ход игры</w:t>
      </w:r>
      <w:r w:rsidR="007E361B" w:rsidRPr="00D707BB">
        <w:rPr>
          <w:sz w:val="32"/>
          <w:szCs w:val="32"/>
        </w:rPr>
        <w:t xml:space="preserve">. Воспитатель называет комнатное растение, стоящее в групповой комнате, а дети должны найти его. Сначала педагог дает задание всем детям: «Кто быстрее найдет у нас в групповой комнате растение, которое я назову?». Затем просит некоторых детей выполнить задание. </w:t>
      </w:r>
      <w:proofErr w:type="gramStart"/>
      <w:r w:rsidR="007E361B" w:rsidRPr="00D707BB">
        <w:rPr>
          <w:sz w:val="32"/>
          <w:szCs w:val="32"/>
        </w:rPr>
        <w:t>Если детям трудно будет найти названное растение на большой площади комнаты среди многих других, игру можно провести по аналогии с предыдущими, то есть отобранные растения поставить на стол.</w:t>
      </w:r>
      <w:proofErr w:type="gramEnd"/>
      <w:r w:rsidR="007E361B" w:rsidRPr="00D707BB">
        <w:rPr>
          <w:sz w:val="32"/>
          <w:szCs w:val="32"/>
        </w:rPr>
        <w:t xml:space="preserve"> Тогда поиск растения в комнате станет усложненным вариантом игры.</w:t>
      </w:r>
    </w:p>
    <w:p w:rsidR="00625340" w:rsidRPr="00D707BB" w:rsidRDefault="00625340" w:rsidP="00EC65D5">
      <w:pPr>
        <w:ind w:left="360"/>
        <w:rPr>
          <w:sz w:val="32"/>
          <w:szCs w:val="32"/>
        </w:rPr>
      </w:pPr>
    </w:p>
    <w:p w:rsidR="00B551A5" w:rsidRPr="00D707BB" w:rsidRDefault="004807C8" w:rsidP="00EC65D5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B551A5" w:rsidRPr="00D707BB">
        <w:rPr>
          <w:i/>
          <w:sz w:val="32"/>
          <w:szCs w:val="32"/>
        </w:rPr>
        <w:t>Второй вариант.</w:t>
      </w:r>
    </w:p>
    <w:p w:rsidR="00B551A5" w:rsidRPr="00D707BB" w:rsidRDefault="00B551A5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Можно провести игру с использованием игрушки, которую воспитатель или кто-нибудь из детей спрячет (</w:t>
      </w:r>
      <w:proofErr w:type="gramStart"/>
      <w:r w:rsidR="00E41BA3" w:rsidRPr="00D707BB">
        <w:rPr>
          <w:sz w:val="32"/>
          <w:szCs w:val="32"/>
        </w:rPr>
        <w:t>см</w:t>
      </w:r>
      <w:proofErr w:type="gramEnd"/>
      <w:r w:rsidR="00E41BA3" w:rsidRPr="00D707BB">
        <w:rPr>
          <w:sz w:val="32"/>
          <w:szCs w:val="32"/>
        </w:rPr>
        <w:t>. игру «Где спряталась матрешка?»</w:t>
      </w:r>
      <w:r w:rsidRPr="00D707BB">
        <w:rPr>
          <w:sz w:val="32"/>
          <w:szCs w:val="32"/>
        </w:rPr>
        <w:t>)</w:t>
      </w:r>
      <w:r w:rsidR="00E41BA3" w:rsidRPr="00D707BB">
        <w:rPr>
          <w:sz w:val="32"/>
          <w:szCs w:val="32"/>
        </w:rPr>
        <w:t>, но вместо описания комнатного растения, возле которого спрятана игрушка, можно дать только его название.</w:t>
      </w:r>
    </w:p>
    <w:p w:rsidR="00D37134" w:rsidRDefault="00D37134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D37134" w:rsidRDefault="00D37134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Чего не стало?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Дидактическая задача</w:t>
      </w:r>
      <w:r w:rsidR="00D37134" w:rsidRPr="00D707BB">
        <w:rPr>
          <w:sz w:val="32"/>
          <w:szCs w:val="32"/>
        </w:rPr>
        <w:t>. Назвать растение по памяти (без зрительного контроля).</w:t>
      </w: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Игровое действие</w:t>
      </w:r>
      <w:r w:rsidR="00D37134" w:rsidRPr="00D707BB">
        <w:rPr>
          <w:sz w:val="32"/>
          <w:szCs w:val="32"/>
        </w:rPr>
        <w:t>. Отгадать, какого растения не стало.</w:t>
      </w: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Правило</w:t>
      </w:r>
      <w:r w:rsidR="00D37134" w:rsidRPr="00D707BB">
        <w:rPr>
          <w:sz w:val="32"/>
          <w:szCs w:val="32"/>
        </w:rPr>
        <w:t>. Смотреть, какое растение убирают, нельзя.</w:t>
      </w: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Оборудование</w:t>
      </w:r>
      <w:r w:rsidR="00D37134" w:rsidRPr="00D707BB">
        <w:rPr>
          <w:sz w:val="32"/>
          <w:szCs w:val="32"/>
        </w:rPr>
        <w:t>. На стол ставят 2 – 3 хорошо знакомых детям по прежним играм растения.</w:t>
      </w:r>
    </w:p>
    <w:p w:rsidR="00D37134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D37134" w:rsidRPr="00D707BB">
        <w:rPr>
          <w:i/>
          <w:sz w:val="32"/>
          <w:szCs w:val="32"/>
        </w:rPr>
        <w:t>Ход игры</w:t>
      </w:r>
      <w:r w:rsidR="00D37134" w:rsidRPr="00D707BB">
        <w:rPr>
          <w:sz w:val="32"/>
          <w:szCs w:val="32"/>
        </w:rPr>
        <w:t>. Воспитатель предлагает малышам посмотреть, какие растения стоят на  столе, а потом закрыть глаза. В это время один педагог одно растение убирает. Когда дети откроют глаза, педагог спрашивает: «Какого растения не стало?». Если получен правильный ответ, растение ставят на место, и игра повторяется с другим предметом.</w:t>
      </w:r>
    </w:p>
    <w:p w:rsidR="00D37134" w:rsidRDefault="00D37134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D707BB" w:rsidRDefault="00D707BB" w:rsidP="004807C8">
      <w:pPr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B15B96" w:rsidRPr="00D707BB" w:rsidRDefault="00B15B96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Опишите, я отгадаю</w:t>
      </w:r>
      <w:r w:rsidR="00D707BB">
        <w:rPr>
          <w:b/>
          <w:sz w:val="32"/>
          <w:szCs w:val="32"/>
        </w:rPr>
        <w:t>.</w:t>
      </w: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B15B96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B15B96" w:rsidRPr="00D707BB">
        <w:rPr>
          <w:i/>
          <w:sz w:val="32"/>
          <w:szCs w:val="32"/>
        </w:rPr>
        <w:t>Дидактическая задача</w:t>
      </w:r>
      <w:r w:rsidR="00B15B96" w:rsidRPr="00D707BB">
        <w:rPr>
          <w:sz w:val="32"/>
          <w:szCs w:val="32"/>
        </w:rPr>
        <w:t>. Найти растение по описанию взрослого.</w:t>
      </w:r>
    </w:p>
    <w:p w:rsidR="00B15B96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B15B96" w:rsidRPr="00D707BB">
        <w:rPr>
          <w:i/>
          <w:sz w:val="32"/>
          <w:szCs w:val="32"/>
        </w:rPr>
        <w:t>Игровое действие</w:t>
      </w:r>
      <w:r w:rsidR="00B15B96" w:rsidRPr="00D707BB">
        <w:rPr>
          <w:sz w:val="32"/>
          <w:szCs w:val="32"/>
        </w:rPr>
        <w:t>. Угадывание растений по загадке – описанию.</w:t>
      </w:r>
    </w:p>
    <w:p w:rsidR="00B15B96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B15B96" w:rsidRPr="00D707BB">
        <w:rPr>
          <w:i/>
          <w:sz w:val="32"/>
          <w:szCs w:val="32"/>
        </w:rPr>
        <w:t>Правило.</w:t>
      </w:r>
      <w:r w:rsidR="00B15B96" w:rsidRPr="00D707BB">
        <w:rPr>
          <w:sz w:val="32"/>
          <w:szCs w:val="32"/>
        </w:rPr>
        <w:t xml:space="preserve"> Сначала надо найти</w:t>
      </w:r>
      <w:r w:rsidR="00F12400" w:rsidRPr="00D707BB">
        <w:rPr>
          <w:sz w:val="32"/>
          <w:szCs w:val="32"/>
        </w:rPr>
        <w:t xml:space="preserve"> растение, о котором расскажут, а потом назвать его.</w:t>
      </w: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Ход игры</w:t>
      </w:r>
      <w:r w:rsidR="00F12400" w:rsidRPr="00D707BB">
        <w:rPr>
          <w:sz w:val="32"/>
          <w:szCs w:val="32"/>
        </w:rPr>
        <w:t>. Воспитатель описывает одно из растений, находящихся в групповой комнате. Дети должны найти его по описанию, а если оно им знакомо, то назвать. Те растения, названия которых дети еще не знают, воспитатель называет сам.</w:t>
      </w:r>
    </w:p>
    <w:p w:rsidR="00F12400" w:rsidRPr="00D707BB" w:rsidRDefault="00F12400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 xml:space="preserve">   При описании следует использовать общепринятые термины: «форма листа», «окраска цветов» и т.д. Это поможет детям выделить отличительные и общие признаки растения.</w:t>
      </w:r>
    </w:p>
    <w:p w:rsidR="00F12400" w:rsidRDefault="00F12400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F12400" w:rsidRDefault="00F12400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Найди, о чем расскажу.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Дидактическая задача</w:t>
      </w:r>
      <w:r w:rsidR="00F12400" w:rsidRPr="00D707BB">
        <w:rPr>
          <w:sz w:val="32"/>
          <w:szCs w:val="32"/>
        </w:rPr>
        <w:t>. Описать и назвать признаки растения в ответ на вопросы взрослого.</w:t>
      </w: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Игровое действие</w:t>
      </w:r>
      <w:r w:rsidR="00F12400" w:rsidRPr="00D707BB">
        <w:rPr>
          <w:sz w:val="32"/>
          <w:szCs w:val="32"/>
        </w:rPr>
        <w:t>. Составление загадки для взрослого.</w:t>
      </w: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Правила</w:t>
      </w:r>
      <w:r w:rsidR="00F12400" w:rsidRPr="00D707BB">
        <w:rPr>
          <w:sz w:val="32"/>
          <w:szCs w:val="32"/>
        </w:rPr>
        <w:t>. Называть загадываемое растение нельзя. Отвечать на вопросы правильно.</w:t>
      </w:r>
    </w:p>
    <w:p w:rsidR="00F12400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12400" w:rsidRPr="00D707BB">
        <w:rPr>
          <w:i/>
          <w:sz w:val="32"/>
          <w:szCs w:val="32"/>
        </w:rPr>
        <w:t>Ход игры</w:t>
      </w:r>
      <w:r w:rsidR="00F12400" w:rsidRPr="00D707BB">
        <w:rPr>
          <w:sz w:val="32"/>
          <w:szCs w:val="32"/>
        </w:rPr>
        <w:t>. Педагог сидит лицом к детям, спиной к комнатным растениям, стоящим на столе. Одного ребенка воспитатель просит выбрать и показать детям растение, которое он должен потом узнать по описанию ребят. Педагог задает им вопросы о наличии стебля, форме и окраске листьев (называет оттенки зеленого цвета), о поверхности листа (гладкий, не гладкий)</w:t>
      </w:r>
      <w:r w:rsidR="00256138" w:rsidRPr="00D707BB">
        <w:rPr>
          <w:sz w:val="32"/>
          <w:szCs w:val="32"/>
        </w:rPr>
        <w:t>, о том, есть ли цветы, сколько их на ветке, какой они окраски. Например: «На что похоже – на дерево или травку? Ствол толстый, прямой? Листья большие, как огурец? Т</w:t>
      </w:r>
      <w:r w:rsidR="00D707BB" w:rsidRPr="00D707BB">
        <w:rPr>
          <w:sz w:val="32"/>
          <w:szCs w:val="32"/>
        </w:rPr>
        <w:t>емно – зеленые, блестящие?»  Уз</w:t>
      </w:r>
      <w:r w:rsidR="00256138" w:rsidRPr="00D707BB">
        <w:rPr>
          <w:sz w:val="32"/>
          <w:szCs w:val="32"/>
        </w:rPr>
        <w:t>н</w:t>
      </w:r>
      <w:r w:rsidR="00D707BB" w:rsidRPr="00D707BB">
        <w:rPr>
          <w:sz w:val="32"/>
          <w:szCs w:val="32"/>
        </w:rPr>
        <w:t>а</w:t>
      </w:r>
      <w:r w:rsidR="00256138" w:rsidRPr="00D707BB">
        <w:rPr>
          <w:sz w:val="32"/>
          <w:szCs w:val="32"/>
        </w:rPr>
        <w:t>в растение, воспитатель называет и показывает его.</w:t>
      </w:r>
    </w:p>
    <w:p w:rsidR="00256138" w:rsidRDefault="00256138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Default="00D707BB" w:rsidP="00EC65D5">
      <w:pPr>
        <w:ind w:left="360"/>
        <w:rPr>
          <w:sz w:val="32"/>
          <w:szCs w:val="32"/>
        </w:rPr>
      </w:pPr>
    </w:p>
    <w:p w:rsidR="00AE0C56" w:rsidRDefault="00AE0C56" w:rsidP="00D707BB">
      <w:pPr>
        <w:ind w:left="360"/>
        <w:jc w:val="center"/>
        <w:rPr>
          <w:b/>
          <w:sz w:val="32"/>
          <w:szCs w:val="32"/>
        </w:rPr>
      </w:pPr>
    </w:p>
    <w:p w:rsidR="00AE0C56" w:rsidRDefault="00AE0C56" w:rsidP="00D707BB">
      <w:pPr>
        <w:ind w:left="360"/>
        <w:jc w:val="center"/>
        <w:rPr>
          <w:b/>
          <w:sz w:val="32"/>
          <w:szCs w:val="32"/>
        </w:rPr>
      </w:pPr>
    </w:p>
    <w:p w:rsid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256138" w:rsidRPr="00D707BB" w:rsidRDefault="00256138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Загадай, мы отгадаем</w:t>
      </w:r>
      <w:r w:rsidR="00D707BB">
        <w:rPr>
          <w:b/>
          <w:sz w:val="32"/>
          <w:szCs w:val="32"/>
        </w:rPr>
        <w:t>.</w:t>
      </w:r>
    </w:p>
    <w:p w:rsidR="0030555D" w:rsidRPr="00D707BB" w:rsidRDefault="0030555D" w:rsidP="00EC65D5">
      <w:pPr>
        <w:ind w:left="360"/>
        <w:rPr>
          <w:sz w:val="32"/>
          <w:szCs w:val="32"/>
        </w:rPr>
      </w:pP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Первый вариант</w:t>
      </w:r>
      <w:r w:rsidR="0030555D" w:rsidRPr="00D707BB">
        <w:rPr>
          <w:sz w:val="32"/>
          <w:szCs w:val="32"/>
        </w:rPr>
        <w:t>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Дидактическая задача</w:t>
      </w:r>
      <w:r w:rsidR="0030555D" w:rsidRPr="00D707BB">
        <w:rPr>
          <w:sz w:val="32"/>
          <w:szCs w:val="32"/>
        </w:rPr>
        <w:t>. Описать предметы и найти по описанию.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Оборудование.</w:t>
      </w:r>
      <w:r w:rsidR="0030555D" w:rsidRPr="00D707BB">
        <w:rPr>
          <w:sz w:val="32"/>
          <w:szCs w:val="32"/>
        </w:rPr>
        <w:t xml:space="preserve"> На стол ставят 3 – 4 растения.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Игровое действие</w:t>
      </w:r>
      <w:r w:rsidR="0030555D" w:rsidRPr="00D707BB">
        <w:rPr>
          <w:sz w:val="32"/>
          <w:szCs w:val="32"/>
        </w:rPr>
        <w:t>. Загадывание и отгадывание загадок о растениях.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Правило</w:t>
      </w:r>
      <w:r w:rsidR="0030555D" w:rsidRPr="00D707BB">
        <w:rPr>
          <w:sz w:val="32"/>
          <w:szCs w:val="32"/>
        </w:rPr>
        <w:t>. Описывать растение нужно, не называя его.</w:t>
      </w:r>
    </w:p>
    <w:p w:rsidR="0030555D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>Ход игры</w:t>
      </w:r>
      <w:r w:rsidR="0030555D" w:rsidRPr="00D707BB">
        <w:rPr>
          <w:sz w:val="32"/>
          <w:szCs w:val="32"/>
        </w:rPr>
        <w:t>. Один ребенок выходит за дверь. Он – водящий. Дети договариваются, о каком растении и что будут говорить. Водящий возвращается, и дети описывают ему задуманное. Внимательно прослушав рассказ, водящий должен назвать и показать растение.</w:t>
      </w:r>
    </w:p>
    <w:p w:rsidR="0030555D" w:rsidRPr="00D707BB" w:rsidRDefault="0030555D" w:rsidP="00EC65D5">
      <w:pPr>
        <w:ind w:left="360"/>
        <w:rPr>
          <w:sz w:val="32"/>
          <w:szCs w:val="32"/>
        </w:rPr>
      </w:pPr>
    </w:p>
    <w:p w:rsidR="0030555D" w:rsidRPr="00D707BB" w:rsidRDefault="004807C8" w:rsidP="00EC65D5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0555D" w:rsidRPr="00D707BB">
        <w:rPr>
          <w:i/>
          <w:sz w:val="32"/>
          <w:szCs w:val="32"/>
        </w:rPr>
        <w:t xml:space="preserve">Второй вариант. </w:t>
      </w:r>
    </w:p>
    <w:p w:rsidR="0030555D" w:rsidRDefault="0030555D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>Воспитатель предлагает одному из детей описать какое–нибудь растение, стоящее на столе. Остальные должны узнать растение по рассказу и назвать его.</w:t>
      </w:r>
    </w:p>
    <w:p w:rsidR="00D707BB" w:rsidRDefault="00D707BB" w:rsidP="00EC65D5">
      <w:pPr>
        <w:ind w:left="360"/>
        <w:rPr>
          <w:sz w:val="32"/>
          <w:szCs w:val="32"/>
        </w:rPr>
      </w:pPr>
    </w:p>
    <w:p w:rsidR="00D707BB" w:rsidRPr="00D707BB" w:rsidRDefault="00D707BB" w:rsidP="00EC65D5">
      <w:pPr>
        <w:ind w:left="360"/>
        <w:rPr>
          <w:sz w:val="32"/>
          <w:szCs w:val="32"/>
        </w:rPr>
      </w:pPr>
    </w:p>
    <w:p w:rsidR="0030555D" w:rsidRPr="00D707BB" w:rsidRDefault="0030555D" w:rsidP="00EC65D5">
      <w:pPr>
        <w:ind w:left="360"/>
        <w:rPr>
          <w:sz w:val="32"/>
          <w:szCs w:val="32"/>
        </w:rPr>
      </w:pPr>
    </w:p>
    <w:p w:rsidR="002F7009" w:rsidRDefault="002C49B3" w:rsidP="00D707BB">
      <w:pPr>
        <w:ind w:left="360"/>
        <w:jc w:val="center"/>
        <w:rPr>
          <w:b/>
          <w:sz w:val="32"/>
          <w:szCs w:val="32"/>
        </w:rPr>
      </w:pPr>
      <w:r w:rsidRPr="00D707BB">
        <w:rPr>
          <w:b/>
          <w:sz w:val="32"/>
          <w:szCs w:val="32"/>
        </w:rPr>
        <w:t>Продайте</w:t>
      </w:r>
      <w:r w:rsidR="002F7009" w:rsidRPr="00D707BB">
        <w:rPr>
          <w:b/>
          <w:sz w:val="32"/>
          <w:szCs w:val="32"/>
        </w:rPr>
        <w:t xml:space="preserve"> то</w:t>
      </w:r>
      <w:r w:rsidRPr="00D707BB">
        <w:rPr>
          <w:b/>
          <w:sz w:val="32"/>
          <w:szCs w:val="32"/>
        </w:rPr>
        <w:t>,</w:t>
      </w:r>
      <w:r w:rsidR="002F7009" w:rsidRPr="00D707BB">
        <w:rPr>
          <w:b/>
          <w:sz w:val="32"/>
          <w:szCs w:val="32"/>
        </w:rPr>
        <w:t xml:space="preserve"> что назову</w:t>
      </w:r>
      <w:r w:rsidR="00D707BB">
        <w:rPr>
          <w:b/>
          <w:sz w:val="32"/>
          <w:szCs w:val="32"/>
        </w:rPr>
        <w:t>.</w:t>
      </w:r>
    </w:p>
    <w:p w:rsidR="00D707BB" w:rsidRPr="00D707BB" w:rsidRDefault="00D707BB" w:rsidP="00D707BB">
      <w:pPr>
        <w:ind w:left="360"/>
        <w:jc w:val="center"/>
        <w:rPr>
          <w:b/>
          <w:sz w:val="32"/>
          <w:szCs w:val="32"/>
        </w:rPr>
      </w:pPr>
    </w:p>
    <w:p w:rsidR="002F7009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Дидактическая задача</w:t>
      </w:r>
      <w:r w:rsidR="002F7009" w:rsidRPr="00D707BB">
        <w:rPr>
          <w:sz w:val="32"/>
          <w:szCs w:val="32"/>
        </w:rPr>
        <w:t>. Найти предмет по названию.</w:t>
      </w:r>
    </w:p>
    <w:p w:rsidR="002F7009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Игровые действия</w:t>
      </w:r>
      <w:r w:rsidR="002F7009" w:rsidRPr="00D707BB">
        <w:rPr>
          <w:sz w:val="32"/>
          <w:szCs w:val="32"/>
        </w:rPr>
        <w:t>. Выполнение ролей покупателя и продавца.</w:t>
      </w:r>
    </w:p>
    <w:p w:rsidR="002F7009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Правила</w:t>
      </w:r>
      <w:r w:rsidR="002F7009" w:rsidRPr="00D707BB">
        <w:rPr>
          <w:sz w:val="32"/>
          <w:szCs w:val="32"/>
        </w:rPr>
        <w:t>. Покупатель должен назвать растение, но не показывать его. Продавец находит растение по названию.</w:t>
      </w:r>
    </w:p>
    <w:p w:rsidR="002F7009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Оборудование</w:t>
      </w:r>
      <w:r w:rsidR="002F7009" w:rsidRPr="00D707BB">
        <w:rPr>
          <w:sz w:val="32"/>
          <w:szCs w:val="32"/>
        </w:rPr>
        <w:t>. Подобрать комнатные растения, полевые и садовые цветы. Разложить и расставить их на столе.</w:t>
      </w:r>
    </w:p>
    <w:p w:rsidR="002C49B3" w:rsidRPr="00D707BB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F7009" w:rsidRPr="00D707BB">
        <w:rPr>
          <w:i/>
          <w:sz w:val="32"/>
          <w:szCs w:val="32"/>
        </w:rPr>
        <w:t>Ход игры</w:t>
      </w:r>
      <w:r w:rsidR="002F7009" w:rsidRPr="00D707BB">
        <w:rPr>
          <w:sz w:val="32"/>
          <w:szCs w:val="32"/>
        </w:rPr>
        <w:t xml:space="preserve">. Один ребенок – продавец, остальные – покупатели. Покупатели называют растения, которые хотят купить, продавец находит </w:t>
      </w:r>
      <w:proofErr w:type="gramStart"/>
      <w:r w:rsidR="002F7009" w:rsidRPr="00D707BB">
        <w:rPr>
          <w:sz w:val="32"/>
          <w:szCs w:val="32"/>
        </w:rPr>
        <w:t>их</w:t>
      </w:r>
      <w:proofErr w:type="gramEnd"/>
      <w:r w:rsidR="002F7009" w:rsidRPr="00D707BB">
        <w:rPr>
          <w:sz w:val="32"/>
          <w:szCs w:val="32"/>
        </w:rPr>
        <w:t xml:space="preserve"> и выдают покупку. В случае затруднения. Покупатель может назвать признаки растения. </w:t>
      </w:r>
      <w:r w:rsidR="002C49B3" w:rsidRPr="00D707BB">
        <w:rPr>
          <w:sz w:val="32"/>
          <w:szCs w:val="32"/>
        </w:rPr>
        <w:t xml:space="preserve"> </w:t>
      </w:r>
    </w:p>
    <w:p w:rsidR="0030555D" w:rsidRDefault="0030555D" w:rsidP="00EC65D5">
      <w:pPr>
        <w:ind w:left="360"/>
        <w:rPr>
          <w:sz w:val="32"/>
          <w:szCs w:val="32"/>
        </w:rPr>
      </w:pPr>
      <w:r w:rsidRPr="00D707BB">
        <w:rPr>
          <w:sz w:val="32"/>
          <w:szCs w:val="32"/>
        </w:rPr>
        <w:t xml:space="preserve"> </w:t>
      </w:r>
    </w:p>
    <w:p w:rsidR="00D12899" w:rsidRDefault="00D12899" w:rsidP="00EC65D5">
      <w:pPr>
        <w:ind w:left="360"/>
        <w:rPr>
          <w:sz w:val="32"/>
          <w:szCs w:val="32"/>
        </w:rPr>
      </w:pPr>
    </w:p>
    <w:p w:rsidR="00D12899" w:rsidRDefault="00D12899" w:rsidP="00EC65D5">
      <w:pPr>
        <w:ind w:left="360"/>
        <w:rPr>
          <w:sz w:val="32"/>
          <w:szCs w:val="32"/>
        </w:rPr>
      </w:pPr>
    </w:p>
    <w:p w:rsidR="00D12899" w:rsidRDefault="00D12899" w:rsidP="00EC65D5">
      <w:pPr>
        <w:ind w:left="360"/>
        <w:rPr>
          <w:sz w:val="32"/>
          <w:szCs w:val="32"/>
        </w:rPr>
      </w:pPr>
    </w:p>
    <w:p w:rsidR="00D12899" w:rsidRDefault="00D12899" w:rsidP="00EC65D5">
      <w:pPr>
        <w:ind w:left="360"/>
        <w:rPr>
          <w:sz w:val="32"/>
          <w:szCs w:val="32"/>
        </w:rPr>
      </w:pPr>
    </w:p>
    <w:p w:rsidR="008B33B0" w:rsidRDefault="008B33B0" w:rsidP="00EC65D5">
      <w:pPr>
        <w:ind w:left="360"/>
        <w:rPr>
          <w:sz w:val="32"/>
          <w:szCs w:val="32"/>
        </w:rPr>
      </w:pPr>
    </w:p>
    <w:p w:rsidR="00484021" w:rsidRDefault="00484021" w:rsidP="00EC65D5">
      <w:pPr>
        <w:ind w:left="360"/>
        <w:rPr>
          <w:sz w:val="32"/>
          <w:szCs w:val="32"/>
        </w:rPr>
      </w:pPr>
    </w:p>
    <w:p w:rsidR="00D12899" w:rsidRPr="008B33B0" w:rsidRDefault="00D12899" w:rsidP="00484021">
      <w:pPr>
        <w:ind w:left="360"/>
        <w:jc w:val="center"/>
        <w:rPr>
          <w:b/>
          <w:sz w:val="32"/>
          <w:szCs w:val="32"/>
        </w:rPr>
      </w:pPr>
      <w:r w:rsidRPr="008B33B0">
        <w:rPr>
          <w:b/>
          <w:sz w:val="32"/>
          <w:szCs w:val="32"/>
        </w:rPr>
        <w:t>Игры для ознакомления детей с комнатными растениями</w:t>
      </w:r>
    </w:p>
    <w:p w:rsidR="00D12899" w:rsidRDefault="00D12899" w:rsidP="00EC65D5">
      <w:pPr>
        <w:ind w:left="360"/>
        <w:rPr>
          <w:sz w:val="32"/>
          <w:szCs w:val="32"/>
        </w:rPr>
      </w:pPr>
    </w:p>
    <w:p w:rsidR="00E16EBE" w:rsidRDefault="00D12899" w:rsidP="00EC65D5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Проводя игры с комнатными растениями в старшей и подготовительной к школе группах, воспитатель учит детей находить общие признаки всех растений (части) и отличительные черты каждого из них (строение стеблей, форма, окраска, поверхность, величина листьев, наличие цветов, их окраска, количество).</w:t>
      </w:r>
      <w:proofErr w:type="gramEnd"/>
      <w:r>
        <w:rPr>
          <w:sz w:val="32"/>
          <w:szCs w:val="32"/>
        </w:rPr>
        <w:t xml:space="preserve"> Детям предлагают дать</w:t>
      </w:r>
      <w:r w:rsidR="00E16EBE">
        <w:rPr>
          <w:sz w:val="32"/>
          <w:szCs w:val="32"/>
        </w:rPr>
        <w:t xml:space="preserve"> довольно полное описание растений. Например, говоря о листьях, они должны отметить их форму, окраску верхней и нижней листовой пластины, поверхность. Основные задания в играх с этим материалом – описать растения и найти их по описанию, запомнить названия растений.</w:t>
      </w:r>
    </w:p>
    <w:p w:rsidR="00E16EBE" w:rsidRDefault="00E16EBE" w:rsidP="00EC65D5">
      <w:pPr>
        <w:ind w:left="360"/>
        <w:rPr>
          <w:sz w:val="32"/>
          <w:szCs w:val="32"/>
        </w:rPr>
      </w:pPr>
    </w:p>
    <w:p w:rsidR="00E16EBE" w:rsidRDefault="00E16EBE" w:rsidP="00484021">
      <w:pPr>
        <w:ind w:left="360"/>
        <w:jc w:val="center"/>
        <w:rPr>
          <w:sz w:val="32"/>
          <w:szCs w:val="32"/>
        </w:rPr>
      </w:pPr>
      <w:r w:rsidRPr="00484021">
        <w:rPr>
          <w:b/>
          <w:sz w:val="32"/>
          <w:szCs w:val="32"/>
        </w:rPr>
        <w:t>Найдите, что опишу</w:t>
      </w:r>
      <w:r>
        <w:rPr>
          <w:sz w:val="32"/>
          <w:szCs w:val="32"/>
        </w:rPr>
        <w:t>.</w:t>
      </w:r>
    </w:p>
    <w:p w:rsidR="00E16EBE" w:rsidRDefault="00E16EBE" w:rsidP="00EC65D5">
      <w:pPr>
        <w:ind w:left="360"/>
        <w:rPr>
          <w:sz w:val="32"/>
          <w:szCs w:val="32"/>
        </w:rPr>
      </w:pPr>
    </w:p>
    <w:p w:rsidR="00E16EBE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E16EBE" w:rsidRPr="00484021">
        <w:rPr>
          <w:i/>
          <w:sz w:val="32"/>
          <w:szCs w:val="32"/>
        </w:rPr>
        <w:t>Дидактическая задача</w:t>
      </w:r>
      <w:r w:rsidR="00E16EBE">
        <w:rPr>
          <w:sz w:val="32"/>
          <w:szCs w:val="32"/>
        </w:rPr>
        <w:t>. Найти растение по описанию.</w:t>
      </w:r>
    </w:p>
    <w:p w:rsidR="00E16EBE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E16EBE" w:rsidRPr="00484021">
        <w:rPr>
          <w:i/>
          <w:sz w:val="32"/>
          <w:szCs w:val="32"/>
        </w:rPr>
        <w:t>Игровое действие</w:t>
      </w:r>
      <w:r w:rsidR="00E16EBE">
        <w:rPr>
          <w:sz w:val="32"/>
          <w:szCs w:val="32"/>
        </w:rPr>
        <w:t>. Поиск растения по описанию отличительных признаков.</w:t>
      </w:r>
    </w:p>
    <w:p w:rsidR="00E16EBE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E16EBE" w:rsidRPr="00484021">
        <w:rPr>
          <w:i/>
          <w:sz w:val="32"/>
          <w:szCs w:val="32"/>
        </w:rPr>
        <w:t>Правило</w:t>
      </w:r>
      <w:r w:rsidR="00E16EBE">
        <w:rPr>
          <w:sz w:val="32"/>
          <w:szCs w:val="32"/>
        </w:rPr>
        <w:t>. Назвать растение можно только после его описания.</w:t>
      </w:r>
    </w:p>
    <w:p w:rsidR="00D12899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E16EBE" w:rsidRPr="00484021">
        <w:rPr>
          <w:i/>
          <w:sz w:val="32"/>
          <w:szCs w:val="32"/>
        </w:rPr>
        <w:t>Оборудование</w:t>
      </w:r>
      <w:r w:rsidR="00E16EBE">
        <w:rPr>
          <w:sz w:val="32"/>
          <w:szCs w:val="32"/>
        </w:rPr>
        <w:t>. 5 - 6 растений, из них несколько названий одного семейства, но разных видов,</w:t>
      </w:r>
      <w:r w:rsidR="00D12899">
        <w:rPr>
          <w:sz w:val="32"/>
          <w:szCs w:val="32"/>
        </w:rPr>
        <w:t xml:space="preserve"> </w:t>
      </w:r>
      <w:r w:rsidR="00E16EBE">
        <w:rPr>
          <w:sz w:val="32"/>
          <w:szCs w:val="32"/>
        </w:rPr>
        <w:t>например: пеларгония душистая и зональная</w:t>
      </w:r>
      <w:r w:rsidR="00484021">
        <w:rPr>
          <w:sz w:val="32"/>
          <w:szCs w:val="32"/>
        </w:rPr>
        <w:t>, бегония пестролистная и королевская, традесканция зебровидная и зеленая и т.д.</w:t>
      </w:r>
    </w:p>
    <w:p w:rsidR="00484021" w:rsidRDefault="004807C8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484021" w:rsidRPr="00484021">
        <w:rPr>
          <w:i/>
          <w:sz w:val="32"/>
          <w:szCs w:val="32"/>
        </w:rPr>
        <w:t>Ход игры</w:t>
      </w:r>
      <w:r w:rsidR="00484021">
        <w:rPr>
          <w:sz w:val="32"/>
          <w:szCs w:val="32"/>
        </w:rPr>
        <w:t>. Воспитатель расставляет растения так, чтобы дети хорошо видели особенности каждого из них. Затем описывает общие признаки растений одного и того же названия (скажем, традесканции), после чего называет отличительный признак каждого растения.</w:t>
      </w:r>
    </w:p>
    <w:p w:rsidR="00484021" w:rsidRDefault="00484021" w:rsidP="00EC65D5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 внимательно слушают рассказ воспитателя. Затем он предлагает кому – либо из ребят показать растение и назвать его.</w:t>
      </w:r>
    </w:p>
    <w:p w:rsidR="007B0D3A" w:rsidRDefault="007B0D3A" w:rsidP="00EC65D5">
      <w:pPr>
        <w:ind w:left="360"/>
        <w:rPr>
          <w:sz w:val="32"/>
          <w:szCs w:val="32"/>
        </w:rPr>
      </w:pPr>
    </w:p>
    <w:p w:rsidR="007B0D3A" w:rsidRDefault="007B0D3A" w:rsidP="00EC65D5">
      <w:pPr>
        <w:ind w:left="360"/>
        <w:rPr>
          <w:sz w:val="32"/>
          <w:szCs w:val="32"/>
        </w:rPr>
      </w:pPr>
    </w:p>
    <w:p w:rsidR="008B33B0" w:rsidRDefault="008B33B0" w:rsidP="00EC65D5">
      <w:pPr>
        <w:ind w:left="360"/>
        <w:rPr>
          <w:sz w:val="32"/>
          <w:szCs w:val="32"/>
        </w:rPr>
      </w:pPr>
    </w:p>
    <w:p w:rsidR="008B33B0" w:rsidRDefault="008B33B0" w:rsidP="00EC65D5">
      <w:pPr>
        <w:ind w:left="360"/>
        <w:rPr>
          <w:sz w:val="32"/>
          <w:szCs w:val="32"/>
        </w:rPr>
      </w:pPr>
    </w:p>
    <w:p w:rsidR="008B33B0" w:rsidRDefault="008B33B0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AE0C56" w:rsidRDefault="00AE0C56" w:rsidP="00EC65D5">
      <w:pPr>
        <w:ind w:left="360"/>
        <w:rPr>
          <w:sz w:val="32"/>
          <w:szCs w:val="32"/>
        </w:rPr>
      </w:pPr>
    </w:p>
    <w:p w:rsidR="007B0D3A" w:rsidRDefault="007B0D3A" w:rsidP="004807C8">
      <w:pPr>
        <w:jc w:val="center"/>
        <w:rPr>
          <w:sz w:val="32"/>
          <w:szCs w:val="32"/>
        </w:rPr>
      </w:pPr>
      <w:r w:rsidRPr="008B33B0">
        <w:rPr>
          <w:b/>
          <w:sz w:val="32"/>
          <w:szCs w:val="32"/>
        </w:rPr>
        <w:t>Отгадайте, что за растение</w:t>
      </w:r>
      <w:r>
        <w:rPr>
          <w:sz w:val="32"/>
          <w:szCs w:val="32"/>
        </w:rPr>
        <w:t>.</w:t>
      </w:r>
    </w:p>
    <w:p w:rsidR="007B0D3A" w:rsidRDefault="008B33B0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B0D3A" w:rsidRPr="008B33B0">
        <w:rPr>
          <w:i/>
          <w:sz w:val="32"/>
          <w:szCs w:val="32"/>
        </w:rPr>
        <w:t>Дидактическая задача</w:t>
      </w:r>
      <w:r w:rsidR="007B0D3A">
        <w:rPr>
          <w:sz w:val="32"/>
          <w:szCs w:val="32"/>
        </w:rPr>
        <w:t>. Описать предмет и узнать его по описанию.</w:t>
      </w:r>
    </w:p>
    <w:p w:rsidR="007B0D3A" w:rsidRDefault="008B33B0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B0D3A" w:rsidRPr="008B33B0">
        <w:rPr>
          <w:i/>
          <w:sz w:val="32"/>
          <w:szCs w:val="32"/>
        </w:rPr>
        <w:t>Игровые действия</w:t>
      </w:r>
      <w:r w:rsidR="007B0D3A">
        <w:rPr>
          <w:sz w:val="32"/>
          <w:szCs w:val="32"/>
        </w:rPr>
        <w:t>. Загадывание и отгадывание загадок о растениях.</w:t>
      </w:r>
    </w:p>
    <w:p w:rsidR="007B0D3A" w:rsidRDefault="008B33B0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B0D3A" w:rsidRPr="008B33B0">
        <w:rPr>
          <w:i/>
          <w:sz w:val="32"/>
          <w:szCs w:val="32"/>
        </w:rPr>
        <w:t>Правила</w:t>
      </w:r>
      <w:r w:rsidR="007B0D3A">
        <w:rPr>
          <w:sz w:val="32"/>
          <w:szCs w:val="32"/>
        </w:rPr>
        <w:t>. Назвать растение можно только после описания его отличительных признаков. Описывать в принятом порядке.</w:t>
      </w:r>
    </w:p>
    <w:p w:rsidR="007B0D3A" w:rsidRDefault="008B33B0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7B0D3A" w:rsidRPr="008B33B0">
        <w:rPr>
          <w:i/>
          <w:sz w:val="32"/>
          <w:szCs w:val="32"/>
        </w:rPr>
        <w:t>Ход игры</w:t>
      </w:r>
      <w:r w:rsidR="007B0D3A">
        <w:rPr>
          <w:sz w:val="32"/>
          <w:szCs w:val="32"/>
        </w:rPr>
        <w:t xml:space="preserve">. Растения стоят на своих обычных местах. Воспитатель предлагает кому – либо из детей выбрать одно из них и описать так, чтобы все дети узнали и смогли сказать, что это за растение. Педагог напоминает дошкольникам последовательность описания: прежде всего надо сказать, есть ли ствол и ветки. </w:t>
      </w:r>
      <w:proofErr w:type="gramStart"/>
      <w:r w:rsidR="007B0D3A">
        <w:rPr>
          <w:sz w:val="32"/>
          <w:szCs w:val="32"/>
        </w:rPr>
        <w:t>Затем, вспомнить, какие они (прямо стоят, вьются, свисают, тонкие или толстые), описать листья, их форму, поверхность (гладкий, негладкий), окраску (темно-, светло – зеленый, пестрый, с полосками, пятнышками).</w:t>
      </w:r>
      <w:proofErr w:type="gramEnd"/>
      <w:r w:rsidR="00F60AA3">
        <w:rPr>
          <w:sz w:val="32"/>
          <w:szCs w:val="32"/>
        </w:rPr>
        <w:t xml:space="preserve"> Далее надо остановиться на том, есть ли цветы, сколько их на цветоножке, как окрашены. Когда дети угадают растение</w:t>
      </w:r>
      <w:r>
        <w:rPr>
          <w:sz w:val="32"/>
          <w:szCs w:val="32"/>
        </w:rPr>
        <w:t>, можно предложить им найти в групповой комнате представителей растений данного вида.</w:t>
      </w:r>
    </w:p>
    <w:p w:rsidR="006566DF" w:rsidRDefault="006566DF" w:rsidP="00EC65D5">
      <w:pPr>
        <w:ind w:left="360"/>
        <w:rPr>
          <w:sz w:val="32"/>
          <w:szCs w:val="32"/>
        </w:rPr>
      </w:pPr>
    </w:p>
    <w:p w:rsidR="006566DF" w:rsidRPr="00AE0C56" w:rsidRDefault="006566DF" w:rsidP="00AE0C56">
      <w:pPr>
        <w:ind w:left="360"/>
        <w:jc w:val="center"/>
        <w:rPr>
          <w:b/>
          <w:sz w:val="32"/>
          <w:szCs w:val="32"/>
        </w:rPr>
      </w:pPr>
      <w:r w:rsidRPr="00AE0C56">
        <w:rPr>
          <w:b/>
          <w:sz w:val="32"/>
          <w:szCs w:val="32"/>
        </w:rPr>
        <w:t>Где спрятано растение?</w:t>
      </w:r>
    </w:p>
    <w:p w:rsidR="006566DF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6566DF" w:rsidRPr="00AE0C56">
        <w:rPr>
          <w:i/>
          <w:sz w:val="32"/>
          <w:szCs w:val="32"/>
        </w:rPr>
        <w:t>Первый вариант</w:t>
      </w:r>
      <w:r w:rsidR="006566DF">
        <w:rPr>
          <w:sz w:val="32"/>
          <w:szCs w:val="32"/>
        </w:rPr>
        <w:t xml:space="preserve">. 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6566DF" w:rsidRPr="00AE0C56">
        <w:rPr>
          <w:i/>
          <w:sz w:val="32"/>
          <w:szCs w:val="32"/>
        </w:rPr>
        <w:t>Дидактическая задача</w:t>
      </w:r>
      <w:r w:rsidR="006566DF">
        <w:rPr>
          <w:sz w:val="32"/>
          <w:szCs w:val="32"/>
        </w:rPr>
        <w:t xml:space="preserve">. </w:t>
      </w:r>
      <w:r>
        <w:rPr>
          <w:sz w:val="32"/>
          <w:szCs w:val="32"/>
        </w:rPr>
        <w:t>Запомнить расположение предметов, найти изменения в их расположении.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Игровые действия</w:t>
      </w:r>
      <w:r>
        <w:rPr>
          <w:sz w:val="32"/>
          <w:szCs w:val="32"/>
        </w:rPr>
        <w:t>. Поиски изменений в расположении растений.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Правило</w:t>
      </w:r>
      <w:r>
        <w:rPr>
          <w:sz w:val="32"/>
          <w:szCs w:val="32"/>
        </w:rPr>
        <w:t>. Смотреть, что убирает воспитатель, нельзя.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Оборудование</w:t>
      </w:r>
      <w:r>
        <w:rPr>
          <w:sz w:val="32"/>
          <w:szCs w:val="32"/>
        </w:rPr>
        <w:t xml:space="preserve">. Для первой игры нужно 4 – 5 растений,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последующих – до 7 – 8.</w:t>
      </w:r>
    </w:p>
    <w:p w:rsidR="006566DF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Ход игры</w:t>
      </w:r>
      <w:r>
        <w:rPr>
          <w:sz w:val="32"/>
          <w:szCs w:val="32"/>
        </w:rPr>
        <w:t>. Комнатные растения ставят на столе в один ряд. Всех детей, сидящих полукругом, воспитатель просит хорошо рассмотреть и запомнить растения и их расположение, а затем закрыть глаза. В это время педагог меняет растения местами (вначале два растения, а затем два - три). «А теперь откройте глаза и скажите, что изменилось, - предлагает он. – Какие растения переставлены? Покажите, где они стояли раньше». (Дети показывают.)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Pr="00AE0C56">
        <w:rPr>
          <w:i/>
          <w:sz w:val="32"/>
          <w:szCs w:val="32"/>
        </w:rPr>
        <w:t>Второй вариант</w:t>
      </w:r>
      <w:r>
        <w:rPr>
          <w:sz w:val="32"/>
          <w:szCs w:val="32"/>
        </w:rPr>
        <w:t>.</w:t>
      </w:r>
    </w:p>
    <w:p w:rsidR="00AE0C56" w:rsidRDefault="00AE0C56" w:rsidP="00EC65D5">
      <w:pPr>
        <w:ind w:left="360"/>
        <w:rPr>
          <w:sz w:val="32"/>
          <w:szCs w:val="32"/>
        </w:rPr>
      </w:pPr>
      <w:r>
        <w:rPr>
          <w:sz w:val="32"/>
          <w:szCs w:val="32"/>
        </w:rPr>
        <w:t>Одно растение можно убрать, а остальные сдвинуть так, чтобы не было видно, какого растения не стало. Дети должны назвать спрятанное растение.</w:t>
      </w:r>
    </w:p>
    <w:p w:rsidR="00547094" w:rsidRDefault="00547094" w:rsidP="00547094">
      <w:pPr>
        <w:ind w:left="360"/>
        <w:jc w:val="center"/>
        <w:rPr>
          <w:b/>
          <w:sz w:val="32"/>
          <w:szCs w:val="32"/>
        </w:rPr>
      </w:pPr>
    </w:p>
    <w:p w:rsidR="00547094" w:rsidRDefault="00547094" w:rsidP="00547094">
      <w:pPr>
        <w:ind w:left="360"/>
        <w:jc w:val="center"/>
        <w:rPr>
          <w:b/>
          <w:sz w:val="32"/>
          <w:szCs w:val="32"/>
        </w:rPr>
      </w:pPr>
    </w:p>
    <w:p w:rsidR="00333C1B" w:rsidRDefault="00333C1B" w:rsidP="00547094">
      <w:pPr>
        <w:ind w:left="360"/>
        <w:jc w:val="center"/>
        <w:rPr>
          <w:sz w:val="32"/>
          <w:szCs w:val="32"/>
        </w:rPr>
      </w:pPr>
      <w:r w:rsidRPr="00547094">
        <w:rPr>
          <w:b/>
          <w:sz w:val="32"/>
          <w:szCs w:val="32"/>
        </w:rPr>
        <w:t>Узнай растение</w:t>
      </w:r>
      <w:r>
        <w:rPr>
          <w:sz w:val="32"/>
          <w:szCs w:val="32"/>
        </w:rPr>
        <w:t>.</w:t>
      </w:r>
    </w:p>
    <w:p w:rsidR="00333C1B" w:rsidRDefault="00547094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33C1B" w:rsidRPr="00547094">
        <w:rPr>
          <w:i/>
          <w:sz w:val="32"/>
          <w:szCs w:val="32"/>
        </w:rPr>
        <w:t>Дидактическая задача</w:t>
      </w:r>
      <w:r w:rsidR="00333C1B">
        <w:rPr>
          <w:sz w:val="32"/>
          <w:szCs w:val="32"/>
        </w:rPr>
        <w:t>. Найти растение по названию.</w:t>
      </w:r>
    </w:p>
    <w:p w:rsidR="00333C1B" w:rsidRDefault="00547094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33C1B" w:rsidRPr="00547094">
        <w:rPr>
          <w:i/>
          <w:sz w:val="32"/>
          <w:szCs w:val="32"/>
        </w:rPr>
        <w:t>Игровые действия</w:t>
      </w:r>
      <w:r w:rsidR="00333C1B">
        <w:rPr>
          <w:sz w:val="32"/>
          <w:szCs w:val="32"/>
        </w:rPr>
        <w:t>. Соревнование, кто быстрее найдет растение.</w:t>
      </w:r>
    </w:p>
    <w:p w:rsidR="00333C1B" w:rsidRDefault="00547094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333C1B" w:rsidRPr="00547094">
        <w:rPr>
          <w:i/>
          <w:sz w:val="32"/>
          <w:szCs w:val="32"/>
        </w:rPr>
        <w:t>Правила</w:t>
      </w:r>
      <w:r w:rsidR="00333C1B">
        <w:rPr>
          <w:sz w:val="32"/>
          <w:szCs w:val="32"/>
        </w:rPr>
        <w:t>. Найдя растение, нужно объяснить, как узнал его.</w:t>
      </w:r>
    </w:p>
    <w:p w:rsidR="00333C1B" w:rsidRPr="00D707BB" w:rsidRDefault="00547094" w:rsidP="00EC65D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333C1B" w:rsidRPr="00547094">
        <w:rPr>
          <w:i/>
          <w:sz w:val="32"/>
          <w:szCs w:val="32"/>
        </w:rPr>
        <w:t>Ход игры</w:t>
      </w:r>
      <w:r w:rsidR="00333C1B">
        <w:rPr>
          <w:sz w:val="32"/>
          <w:szCs w:val="32"/>
        </w:rPr>
        <w:t>. Растения (несколько видов одного семейства) стоят на своих постоянных местах. Воспитатель говорит детям: «Я назову комнатное растение, а вы должны найти его, показать и рассказать, по какому признаку определили. Кто быстрее это сделает, получит фишку. Тому, кто наберет фишек больше, в конце игры присвоим звание: «Знаток природы»»</w:t>
      </w:r>
      <w:r>
        <w:rPr>
          <w:sz w:val="32"/>
          <w:szCs w:val="32"/>
        </w:rPr>
        <w:t xml:space="preserve">. </w:t>
      </w:r>
    </w:p>
    <w:sectPr w:rsidR="00333C1B" w:rsidRPr="00D707BB" w:rsidSect="00AE0C56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AF4"/>
    <w:multiLevelType w:val="hybridMultilevel"/>
    <w:tmpl w:val="039A7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5D5"/>
    <w:rsid w:val="00046FDF"/>
    <w:rsid w:val="0006143E"/>
    <w:rsid w:val="00256138"/>
    <w:rsid w:val="002C49B3"/>
    <w:rsid w:val="002F7009"/>
    <w:rsid w:val="0030555D"/>
    <w:rsid w:val="00333C1B"/>
    <w:rsid w:val="003C1DEA"/>
    <w:rsid w:val="004807C8"/>
    <w:rsid w:val="00484021"/>
    <w:rsid w:val="00547094"/>
    <w:rsid w:val="00625340"/>
    <w:rsid w:val="006566DF"/>
    <w:rsid w:val="007B0D3A"/>
    <w:rsid w:val="007E361B"/>
    <w:rsid w:val="00823097"/>
    <w:rsid w:val="008308FB"/>
    <w:rsid w:val="00885A24"/>
    <w:rsid w:val="008B33B0"/>
    <w:rsid w:val="00906B76"/>
    <w:rsid w:val="009F625C"/>
    <w:rsid w:val="00AB2C09"/>
    <w:rsid w:val="00AE0C56"/>
    <w:rsid w:val="00B15B96"/>
    <w:rsid w:val="00B3319A"/>
    <w:rsid w:val="00B551A5"/>
    <w:rsid w:val="00BE495F"/>
    <w:rsid w:val="00CE58F3"/>
    <w:rsid w:val="00CE742C"/>
    <w:rsid w:val="00D12899"/>
    <w:rsid w:val="00D37134"/>
    <w:rsid w:val="00D707BB"/>
    <w:rsid w:val="00E16EBE"/>
    <w:rsid w:val="00E41BA3"/>
    <w:rsid w:val="00E64638"/>
    <w:rsid w:val="00EC0734"/>
    <w:rsid w:val="00EC65D5"/>
    <w:rsid w:val="00F12400"/>
    <w:rsid w:val="00F60AA3"/>
    <w:rsid w:val="00FA494E"/>
    <w:rsid w:val="00FC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6PQ52NDQUCDJ-42039189-67</_dlc_DocId>
    <_dlc_DocIdUrl xmlns="4c48e722-e5ee-4bb4-abb8-2d4075f5b3da">
      <Url>http://www.eduportal44.ru/Manturovo/mant_MDOU7/skaska/Strelkina/_layouts/15/DocIdRedir.aspx?ID=6PQ52NDQUCDJ-42039189-67</Url>
      <Description>6PQ52NDQUCDJ-42039189-67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1C609-ECF3-4A39-83B7-EB8A6B6C72DD}"/>
</file>

<file path=customXml/itemProps2.xml><?xml version="1.0" encoding="utf-8"?>
<ds:datastoreItem xmlns:ds="http://schemas.openxmlformats.org/officeDocument/2006/customXml" ds:itemID="{0CC906E1-1027-4736-B81A-7900C1F11220}"/>
</file>

<file path=customXml/itemProps3.xml><?xml version="1.0" encoding="utf-8"?>
<ds:datastoreItem xmlns:ds="http://schemas.openxmlformats.org/officeDocument/2006/customXml" ds:itemID="{C875E7B8-7B36-44E7-89C0-AC7EFA449F09}"/>
</file>

<file path=customXml/itemProps4.xml><?xml version="1.0" encoding="utf-8"?>
<ds:datastoreItem xmlns:ds="http://schemas.openxmlformats.org/officeDocument/2006/customXml" ds:itemID="{DE0529E7-AB9D-4690-B89E-11DB0C40D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ИГРЫ ПО ОЗНАКОМЛЕНИЮ ДЕТЕЙ С КОМНАТНЫМИ РАСТЕНИЯМИ</vt:lpstr>
    </vt:vector>
  </TitlesOfParts>
  <Company>Жлобы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ПО ОЗНАКОМЛЕНИЮ ДЕТЕЙ С КОМНАТНЫМИ РАСТЕНИЯМИ</dc:title>
  <dc:creator>Александр</dc:creator>
  <cp:lastModifiedBy>Денис</cp:lastModifiedBy>
  <cp:revision>2</cp:revision>
  <dcterms:created xsi:type="dcterms:W3CDTF">2014-01-26T12:20:00Z</dcterms:created>
  <dcterms:modified xsi:type="dcterms:W3CDTF">2014-01-26T12:20:00Z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0f2d0f54-1243-4fe0-968b-38d24a80b4e0</vt:lpwstr>
  </property>
</Properties>
</file>