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B" w:rsidRPr="00B9586C" w:rsidRDefault="00F451BB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УТВЕРЖДЁН</w:t>
      </w:r>
    </w:p>
    <w:p w:rsid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B9586C">
        <w:rPr>
          <w:rFonts w:ascii="Times New Roman" w:hAnsi="Times New Roman" w:cs="Times New Roman"/>
          <w:szCs w:val="24"/>
        </w:rPr>
        <w:t>риказом</w:t>
      </w:r>
      <w:r>
        <w:rPr>
          <w:rFonts w:ascii="Times New Roman" w:hAnsi="Times New Roman" w:cs="Times New Roman"/>
          <w:szCs w:val="24"/>
        </w:rPr>
        <w:t xml:space="preserve"> </w:t>
      </w:r>
      <w:r w:rsidRPr="00B9586C">
        <w:rPr>
          <w:rFonts w:ascii="Times New Roman" w:hAnsi="Times New Roman" w:cs="Times New Roman"/>
          <w:szCs w:val="24"/>
        </w:rPr>
        <w:t xml:space="preserve"> ОО </w:t>
      </w:r>
    </w:p>
    <w:p w:rsidR="00B9586C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администрации Макарьевского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муниципального района </w:t>
      </w:r>
      <w:proofErr w:type="gramStart"/>
      <w:r w:rsidRPr="00B9586C">
        <w:rPr>
          <w:rFonts w:ascii="Times New Roman" w:hAnsi="Times New Roman" w:cs="Times New Roman"/>
          <w:szCs w:val="24"/>
        </w:rPr>
        <w:t>КО</w:t>
      </w:r>
      <w:proofErr w:type="gramEnd"/>
    </w:p>
    <w:p w:rsidR="00F451BB" w:rsidRPr="00B9586C" w:rsidRDefault="00F451BB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>от</w:t>
      </w:r>
      <w:r w:rsidR="00B9586C" w:rsidRPr="00B9586C">
        <w:rPr>
          <w:rFonts w:ascii="Times New Roman" w:hAnsi="Times New Roman" w:cs="Times New Roman"/>
          <w:szCs w:val="24"/>
        </w:rPr>
        <w:t xml:space="preserve"> 02.09.202</w:t>
      </w:r>
      <w:r w:rsidR="00BE0FDE">
        <w:rPr>
          <w:rFonts w:ascii="Times New Roman" w:hAnsi="Times New Roman" w:cs="Times New Roman"/>
          <w:szCs w:val="24"/>
        </w:rPr>
        <w:t>2</w:t>
      </w:r>
      <w:r w:rsidR="00B9586C" w:rsidRPr="00B9586C">
        <w:rPr>
          <w:rFonts w:ascii="Times New Roman" w:hAnsi="Times New Roman" w:cs="Times New Roman"/>
          <w:szCs w:val="24"/>
        </w:rPr>
        <w:t>г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№ </w:t>
      </w:r>
      <w:r w:rsidR="00BE0FDE">
        <w:rPr>
          <w:rFonts w:ascii="Times New Roman" w:hAnsi="Times New Roman" w:cs="Times New Roman"/>
          <w:szCs w:val="24"/>
        </w:rPr>
        <w:t>225</w:t>
      </w:r>
    </w:p>
    <w:p w:rsidR="00F451BB" w:rsidRPr="00B9586C" w:rsidRDefault="00B9586C" w:rsidP="00F451BB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9586C">
        <w:rPr>
          <w:rFonts w:ascii="Times New Roman" w:hAnsi="Times New Roman" w:cs="Times New Roman"/>
          <w:szCs w:val="24"/>
        </w:rPr>
        <w:t xml:space="preserve">              _____ Т.В.Соколова</w:t>
      </w:r>
    </w:p>
    <w:p w:rsidR="00F451BB" w:rsidRDefault="00F451BB" w:rsidP="00F451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ПЛАН РАБОТЫ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Районного методического объединения</w:t>
      </w:r>
    </w:p>
    <w:p w:rsidR="00B9586C" w:rsidRDefault="00BE0FDE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специалистов службы психолого-педагогического сопровождения</w:t>
      </w:r>
      <w:r w:rsidR="00B9586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B9586C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образовательных организаций</w:t>
      </w:r>
      <w:r w:rsidR="00F451B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Макарьевского муниципального района Костромской области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на </w:t>
      </w:r>
      <w:r w:rsidR="00BE0FDE">
        <w:rPr>
          <w:rFonts w:ascii="Times New Roman" w:hAnsi="Times New Roman" w:cs="Times New Roman"/>
          <w:b/>
          <w:sz w:val="36"/>
          <w:szCs w:val="24"/>
        </w:rPr>
        <w:t>2022-2023</w:t>
      </w:r>
      <w:r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451BB" w:rsidRDefault="00F451BB" w:rsidP="00F451BB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Руководитель: </w:t>
      </w:r>
      <w:r w:rsidR="00B9586C">
        <w:rPr>
          <w:rFonts w:ascii="Times New Roman" w:hAnsi="Times New Roman" w:cs="Times New Roman"/>
          <w:sz w:val="28"/>
          <w:szCs w:val="36"/>
        </w:rPr>
        <w:t>Вишнякова О.Ю.</w:t>
      </w: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F451BB" w:rsidP="00F451BB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</w:p>
    <w:p w:rsidR="00F451BB" w:rsidRDefault="00B9586C" w:rsidP="00F451B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="00BE0FDE">
        <w:rPr>
          <w:rFonts w:ascii="Times New Roman" w:hAnsi="Times New Roman" w:cs="Times New Roman"/>
          <w:sz w:val="28"/>
          <w:szCs w:val="36"/>
        </w:rPr>
        <w:t>2</w:t>
      </w:r>
      <w:r w:rsidR="00F451BB">
        <w:rPr>
          <w:rFonts w:ascii="Times New Roman" w:hAnsi="Times New Roman" w:cs="Times New Roman"/>
          <w:sz w:val="28"/>
          <w:szCs w:val="36"/>
        </w:rPr>
        <w:t xml:space="preserve"> год</w:t>
      </w: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6A1" w:rsidRDefault="00D526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FDE" w:rsidRPr="00BE0FDE" w:rsidRDefault="00D25071" w:rsidP="00BE0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FDE" w:rsidRPr="00BE0FDE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</w:t>
      </w:r>
      <w:r w:rsidR="00BE0FDE" w:rsidRPr="00BE0FDE">
        <w:rPr>
          <w:rFonts w:ascii="Times New Roman" w:hAnsi="Times New Roman" w:cs="Times New Roman"/>
          <w:b/>
          <w:sz w:val="24"/>
        </w:rPr>
        <w:t>службы психолого-педагогического сопровождения образовательных организаций по внедрению ФГОС НОО и ФГОС ООО 3 поколения (ФГОС2021)</w:t>
      </w:r>
    </w:p>
    <w:p w:rsidR="00D526A1" w:rsidRDefault="00D25071" w:rsidP="00BE0FD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Совершенствование профессиональной компетентности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 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CE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E7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 </w:t>
      </w:r>
      <w:r w:rsidR="00BE0FD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2021</w:t>
      </w:r>
    </w:p>
    <w:p w:rsidR="00D526A1" w:rsidRDefault="00D25071" w:rsidP="00CE7BB6">
      <w:pPr>
        <w:spacing w:before="195"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526A1" w:rsidRDefault="00D25071" w:rsidP="00CE7BB6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1.Совершенствование педагогической компетенции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 </w:t>
      </w:r>
      <w:r w:rsidR="00CB2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внедрения целевой модели цифровой образовательной среды</w:t>
      </w:r>
      <w:r w:rsidR="00282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82F9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2.Создание условий эффективного психолого-педагогического и методического сопровождения участников педагогического процесса в реализации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ФГОС 3 поколения.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3.Корректировка АООП, отбор методов, средств, приемов, технологий, соответствующих  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ФГОС </w:t>
      </w:r>
      <w:r w:rsidR="00CB2E84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ДОО, 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НОО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</w:t>
      </w:r>
      <w:proofErr w:type="gramStart"/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и ООО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о</w:t>
      </w:r>
      <w:proofErr w:type="gramEnd"/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бучающихся с  ОВЗ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4.Внедрение в практику  работы всех 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участников Р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МО современных образовательных технологий, направленных на формирование компетентностей обучающихс</w:t>
      </w:r>
      <w:r w:rsidR="00F04B2B"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bookmarkStart w:id="0" w:name="_GoBack"/>
      <w:bookmarkEnd w:id="0"/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5.Применение информационных технологий для развития познавательной активности и творческих способностей обучающихся;</w:t>
      </w:r>
    </w:p>
    <w:p w:rsidR="00D526A1" w:rsidRDefault="00D25071" w:rsidP="00CE7BB6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6.Организация обучения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на курсах повышения квалификации, семинарах и мастер-классах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 РМО</w:t>
      </w:r>
      <w:r w:rsidR="00307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26A1" w:rsidRDefault="00D25071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1.Аналитическая деятельность:</w:t>
      </w:r>
    </w:p>
    <w:p w:rsidR="00D526A1" w:rsidRDefault="00CE7BB6">
      <w:pPr>
        <w:spacing w:before="45" w:after="0" w:line="341" w:lineRule="atLeast"/>
        <w:ind w:left="-195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м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етодической деятельности за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2021-2022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ебный год и планирование на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2022-2023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учебный год.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направлений деятельности педагогов (тема самообразования).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Анализ работы педагогов с целью оказания помощи.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2.Информационная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Изучение новинок в методической литературе в целях совершенствования педагогической компетентности.</w:t>
      </w:r>
    </w:p>
    <w:p w:rsidR="00D526A1" w:rsidRDefault="009A5498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Расширение знаний о ФГОС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3 поколения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3.Организация методической деятельности: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Выявление затруднений, методическое сопровождение и оказание практической помощи педагогам в период </w:t>
      </w:r>
      <w:r w:rsidR="00BE0FDE">
        <w:rPr>
          <w:rFonts w:ascii="Times New Roman" w:eastAsia="Times New Roman" w:hAnsi="Times New Roman" w:cs="Times New Roman"/>
          <w:color w:val="141414"/>
          <w:sz w:val="24"/>
          <w:szCs w:val="24"/>
        </w:rPr>
        <w:t>внедрения ФГОС 3 поколения.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lastRenderedPageBreak/>
        <w:t>4.Консультативная деятельность: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по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вопросам работы над АООП, СИПР, </w:t>
      </w:r>
      <w:proofErr w:type="gramStart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ДО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с целью ликвидации затруднений в педагогической деятельности.</w:t>
      </w:r>
    </w:p>
    <w:p w:rsidR="00D526A1" w:rsidRDefault="00D2507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 Консультирование педагогов по вопросам в сфере формирования БУД </w:t>
      </w:r>
      <w:r w:rsidR="003076BC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(базовые учебные действия)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 ра</w:t>
      </w:r>
      <w:r w:rsidR="00DA33BE">
        <w:rPr>
          <w:rFonts w:ascii="Times New Roman" w:eastAsia="Times New Roman" w:hAnsi="Times New Roman" w:cs="Times New Roman"/>
          <w:color w:val="141414"/>
          <w:sz w:val="24"/>
          <w:szCs w:val="24"/>
        </w:rPr>
        <w:t>мках ФГОС обучающихся с ОВЗ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Организационные формы работы: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Заседания методического объединени</w:t>
      </w:r>
      <w:proofErr w:type="gramStart"/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я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(</w:t>
      </w:r>
      <w:proofErr w:type="gramEnd"/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дистанционно, онлайн)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Методическая помощь и индивидуальные консультации по вопросам препод</w:t>
      </w:r>
      <w:r w:rsidR="00282F92">
        <w:rPr>
          <w:rFonts w:ascii="Times New Roman" w:eastAsia="Times New Roman" w:hAnsi="Times New Roman" w:cs="Times New Roman"/>
          <w:color w:val="141414"/>
          <w:sz w:val="24"/>
          <w:szCs w:val="24"/>
        </w:rPr>
        <w:t>авания предметов начальной и основной школы, организации внеурочной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деятельности.</w:t>
      </w:r>
    </w:p>
    <w:p w:rsidR="00D526A1" w:rsidRPr="00CE7BB6" w:rsidRDefault="00282F92" w:rsidP="00CE7BB6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 Участие 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специалистов </w:t>
      </w:r>
      <w:proofErr w:type="spellStart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социально-психолого-педагогических</w:t>
      </w:r>
      <w:proofErr w:type="spellEnd"/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 в</w:t>
      </w:r>
      <w:r w:rsidR="00DB5B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</w:t>
      </w:r>
      <w:r w:rsidR="00307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 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в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заседаниях РМО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(дистанционно, онлайн)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в  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семинарах</w:t>
      </w: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, конференциях</w:t>
      </w:r>
      <w:r w:rsidR="00D25071">
        <w:rPr>
          <w:rFonts w:ascii="Times New Roman" w:eastAsia="Times New Roman" w:hAnsi="Times New Roman" w:cs="Times New Roman"/>
          <w:color w:val="141414"/>
          <w:sz w:val="24"/>
          <w:szCs w:val="24"/>
        </w:rPr>
        <w:t>.</w:t>
      </w:r>
    </w:p>
    <w:p w:rsidR="00D526A1" w:rsidRDefault="00D25071">
      <w:pPr>
        <w:numPr>
          <w:ilvl w:val="0"/>
          <w:numId w:val="2"/>
        </w:num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 Повышение квалификации педагогов на курсах.</w:t>
      </w:r>
    </w:p>
    <w:p w:rsidR="00D526A1" w:rsidRDefault="00D25071">
      <w:pPr>
        <w:pStyle w:val="ac"/>
        <w:numPr>
          <w:ilvl w:val="0"/>
          <w:numId w:val="2"/>
        </w:numPr>
        <w:spacing w:before="45" w:after="0" w:line="34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Прохождение аттестации педагогических кадров.</w:t>
      </w:r>
    </w:p>
    <w:p w:rsidR="00D526A1" w:rsidRDefault="00D526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Ind w:w="-175" w:type="dxa"/>
        <w:tblLook w:val="01E0"/>
      </w:tblPr>
      <w:tblGrid>
        <w:gridCol w:w="4537"/>
        <w:gridCol w:w="142"/>
        <w:gridCol w:w="1983"/>
        <w:gridCol w:w="3261"/>
        <w:gridCol w:w="3544"/>
        <w:gridCol w:w="2126"/>
      </w:tblGrid>
      <w:tr w:rsidR="00D526A1" w:rsidTr="00CB2E84">
        <w:trPr>
          <w:trHeight w:val="27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Планируемые 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Форма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Ответственные</w:t>
            </w:r>
          </w:p>
        </w:tc>
      </w:tr>
      <w:tr w:rsidR="00D526A1" w:rsidTr="00CB2E84">
        <w:trPr>
          <w:trHeight w:val="16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</w:tc>
      </w:tr>
      <w:tr w:rsidR="00D526A1" w:rsidRPr="00BE0FDE" w:rsidTr="00CB2E84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DE" w:rsidRPr="00BE0FDE" w:rsidRDefault="00BE0FDE" w:rsidP="00BE0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0FDE">
              <w:rPr>
                <w:rFonts w:ascii="Times New Roman" w:hAnsi="Times New Roman" w:cs="Times New Roman"/>
                <w:sz w:val="24"/>
              </w:rPr>
              <w:t>Опыт работы службы психолого-педагогического сопровождения средней общеобразовательной школы №2 г</w:t>
            </w:r>
            <w:proofErr w:type="gramStart"/>
            <w:r w:rsidRPr="00BE0FDE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BE0FDE">
              <w:rPr>
                <w:rFonts w:ascii="Times New Roman" w:hAnsi="Times New Roman" w:cs="Times New Roman"/>
                <w:sz w:val="24"/>
              </w:rPr>
              <w:t>акарьева по внедрению ФГОС НОО и ФГОС ООО 3 поколения (ФГОС2021)</w:t>
            </w:r>
          </w:p>
          <w:p w:rsidR="00D526A1" w:rsidRPr="00BE0FDE" w:rsidRDefault="00D526A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92" w:rsidRPr="00BE0FDE" w:rsidRDefault="00282F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Pr="00BE0FDE" w:rsidRDefault="00BE0F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282F92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1540D0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r w:rsidR="00282F92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540D0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34CB4" w:rsidRPr="00BE0F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D526A1" w:rsidRPr="00BE0FDE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Pr="00BE0FDE" w:rsidRDefault="00BE0F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 Teams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Pr="00BE0FDE" w:rsidRDefault="00BA0980" w:rsidP="00BE0F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hAnsi="Times New Roman"/>
                <w:szCs w:val="28"/>
              </w:rPr>
              <w:t xml:space="preserve">Совместное заседание регионального сетевого методического объединения  руководителей общеобразовательных организаций и регионального сетевого методического объединения педагогов-психологов по теме </w:t>
            </w:r>
            <w:r w:rsidRPr="00BA0980">
              <w:rPr>
                <w:rFonts w:ascii="Times New Roman" w:hAnsi="Times New Roman"/>
                <w:b/>
                <w:szCs w:val="28"/>
              </w:rPr>
              <w:t>«Психолого-педагогическое обеспечение введения обновленных ФГОС НОО, ФГОС ООО»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Pr="00BE0FDE" w:rsidRDefault="00BE0F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Выступающий р</w:t>
            </w:r>
            <w:r w:rsidR="00D25071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РМО </w:t>
            </w:r>
          </w:p>
          <w:p w:rsidR="001540D0" w:rsidRPr="00BE0FDE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</w:t>
            </w:r>
            <w:r w:rsidR="00B9586C" w:rsidRPr="00BE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ОЮ</w:t>
            </w:r>
          </w:p>
          <w:p w:rsidR="00D526A1" w:rsidRPr="00BE0FDE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6A1" w:rsidRPr="00BE0FDE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0D0" w:rsidTr="00CB2E84">
        <w:trPr>
          <w:trHeight w:val="62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0D0" w:rsidRDefault="001540D0" w:rsidP="00154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1540D0" w:rsidRDefault="001540D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  <w:p w:rsidR="001540D0" w:rsidRDefault="00154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1540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инф. справка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D0" w:rsidRDefault="003076BC" w:rsidP="00BA0980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DB5B25">
              <w:rPr>
                <w:rFonts w:ascii="Times New Roman" w:hAnsi="Times New Roman" w:cs="Times New Roman"/>
                <w:sz w:val="24"/>
                <w:szCs w:val="24"/>
              </w:rPr>
              <w:t xml:space="preserve"> и ДОУ</w:t>
            </w:r>
          </w:p>
        </w:tc>
      </w:tr>
      <w:tr w:rsidR="00D526A1" w:rsidTr="00CB2E84">
        <w:trPr>
          <w:trHeight w:val="126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с целью оказания помощи.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251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D526A1" w:rsidTr="00CB2E8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207F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банка данных </w:t>
            </w:r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специалистов </w:t>
            </w:r>
            <w:proofErr w:type="spellStart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="0030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и руководителях ШМО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A33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3076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D526A1" w:rsidRDefault="00CE7BB6" w:rsidP="00BA09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 w:rsidP="00BA0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Костромской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инф. справка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6A1" w:rsidRDefault="003076BC">
            <w:pPr>
              <w:pStyle w:val="ac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О.Ю.</w:t>
            </w:r>
          </w:p>
        </w:tc>
      </w:tr>
      <w:tr w:rsidR="00D526A1" w:rsidTr="00CB2E8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 w:rsidP="00BA0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нормативно-правовых документов, необходимых для реализации ФГОС НОО</w:t>
            </w:r>
            <w:r w:rsidR="00BA0980">
              <w:rPr>
                <w:rFonts w:ascii="Times New Roman" w:hAnsi="Times New Roman" w:cs="Times New Roman"/>
                <w:sz w:val="24"/>
                <w:szCs w:val="24"/>
              </w:rPr>
              <w:t>, ООО 3 поколения</w:t>
            </w:r>
            <w:r w:rsidR="00DA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B5B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D25071">
              <w:rPr>
                <w:rFonts w:ascii="Times New Roman" w:hAnsi="Times New Roman" w:cs="Times New Roman"/>
                <w:sz w:val="24"/>
                <w:szCs w:val="24"/>
              </w:rPr>
              <w:t>УО 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и самообразование</w:t>
            </w:r>
            <w:r w:rsidR="00DA3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DA33BE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26A1" w:rsidTr="00CB2E84">
        <w:trPr>
          <w:trHeight w:val="7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конкурсах для педагогов и обучающихся о дистанционных олимпиадах, конкурсах.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250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</w:p>
          <w:p w:rsidR="003076BC" w:rsidRDefault="003076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Вишнякова О.Ю.</w:t>
            </w:r>
          </w:p>
          <w:p w:rsidR="00D526A1" w:rsidRDefault="00D526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B9586C">
        <w:trPr>
          <w:trHeight w:val="5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D250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тематике курсов повышения квалификации.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A1" w:rsidRDefault="00D5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6A1" w:rsidTr="00CB2E84">
        <w:trPr>
          <w:trHeight w:val="134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A1" w:rsidRDefault="00CB2E84" w:rsidP="00BA09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запланированные на 202</w:t>
            </w:r>
            <w:r w:rsidR="00BA0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-202</w:t>
            </w:r>
            <w:r w:rsidR="00BA0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для участников РМО </w:t>
            </w:r>
            <w:r w:rsidR="00BA09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специалистов службы психолого-педагогического сопровождения</w:t>
            </w:r>
          </w:p>
        </w:tc>
      </w:tr>
      <w:tr w:rsidR="00E1530B" w:rsidTr="000447C8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BE0FDE" w:rsidRDefault="00E1530B" w:rsidP="00E15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0FDE">
              <w:rPr>
                <w:rFonts w:ascii="Times New Roman" w:hAnsi="Times New Roman" w:cs="Times New Roman"/>
                <w:sz w:val="24"/>
              </w:rPr>
              <w:t>Опыт работы службы психолого-педагогического сопровождения средней общеобразовательной школы №2 г</w:t>
            </w:r>
            <w:proofErr w:type="gramStart"/>
            <w:r w:rsidRPr="00BE0FDE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BE0FDE">
              <w:rPr>
                <w:rFonts w:ascii="Times New Roman" w:hAnsi="Times New Roman" w:cs="Times New Roman"/>
                <w:sz w:val="24"/>
              </w:rPr>
              <w:t>акарьева по внедрению ФГОС НОО и ФГОС ООО 3 поколения (ФГОС2021)</w:t>
            </w:r>
          </w:p>
          <w:p w:rsidR="00E1530B" w:rsidRPr="00CB2E84" w:rsidRDefault="00E1530B" w:rsidP="00BA0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CB2E84" w:rsidRDefault="00E1530B" w:rsidP="0006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ноябрь)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34CB4" w:rsidRDefault="00E1530B" w:rsidP="003D63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МКОУ средняя школа №2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1530B" w:rsidP="003D6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CB2E84" w:rsidRDefault="00E1530B" w:rsidP="00063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</w:p>
        </w:tc>
      </w:tr>
      <w:tr w:rsidR="00E1530B" w:rsidTr="00CB2E84">
        <w:trPr>
          <w:trHeight w:val="119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E34CB4" w:rsidRDefault="00E1530B" w:rsidP="00E15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34CB4" w:rsidRDefault="00E1530B" w:rsidP="002308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980">
              <w:rPr>
                <w:rFonts w:ascii="Times New Roman" w:hAnsi="Times New Roman" w:cs="Times New Roman"/>
                <w:sz w:val="24"/>
                <w:szCs w:val="24"/>
              </w:rPr>
              <w:t>Декабрь (январь)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 w:rsidP="002308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Селезеневская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</w:t>
            </w:r>
          </w:p>
          <w:p w:rsidR="00E93022" w:rsidRPr="00E34CB4" w:rsidRDefault="00E93022" w:rsidP="002308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(Лебедева МА с темой определиться чуть позже)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93022" w:rsidP="00BA09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практической частью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1530B" w:rsidP="002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BA0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 в ДОУ и ОО</w:t>
            </w:r>
          </w:p>
        </w:tc>
      </w:tr>
      <w:tr w:rsidR="00E1530B" w:rsidTr="005D364E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BA0980" w:rsidRDefault="00E93022" w:rsidP="00386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Роль специалистов службы психолого-педагогического сопровождения в формировании и развитии эмоционального интеллекта учащихся.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1530B" w:rsidP="0038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(март)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1530B" w:rsidP="0038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средняя школа №2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BA0980" w:rsidRDefault="00E93022" w:rsidP="003865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с практической частью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CB2E84" w:rsidRDefault="00E1530B" w:rsidP="0080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CB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CB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и </w:t>
            </w:r>
            <w:r w:rsidRPr="00CB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1530B" w:rsidRPr="00E93022" w:rsidTr="00CB2E84">
        <w:trPr>
          <w:trHeight w:val="565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E93022" w:rsidRDefault="00E9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Опыт работы школьного учителя-логопеда по внедрению ФГОС 3 поколения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93022" w:rsidRDefault="00E1530B" w:rsidP="004051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 (Май)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93022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СОШ 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93022" w:rsidRDefault="00E930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0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семинар с практической частью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Pr="00E93022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0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Специалисты </w:t>
            </w:r>
            <w:proofErr w:type="spellStart"/>
            <w:r w:rsidRPr="00E930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E930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служб в ДОУ и ОО</w:t>
            </w:r>
          </w:p>
        </w:tc>
      </w:tr>
      <w:tr w:rsidR="00E1530B" w:rsidTr="00CB2E84">
        <w:trPr>
          <w:trHeight w:val="276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Default="00E1530B">
            <w:pPr>
              <w:tabs>
                <w:tab w:val="left" w:pos="567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Консультативная деятельность</w:t>
            </w:r>
          </w:p>
        </w:tc>
      </w:tr>
      <w:tr w:rsidR="00E1530B" w:rsidTr="00CB2E84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Default="00E15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 молодым специалистам, работающим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ДОУ и ОО</w:t>
            </w:r>
          </w:p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  <w:tr w:rsidR="00E1530B" w:rsidTr="00CB2E84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Default="00E1530B" w:rsidP="00DB5B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затруднений, методическое сопровождение и оказание практической помощи педагогам в период работы по ФГОС ДОУ, НОО, ООО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1530B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ДОУ, УО 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Pr="00F8474D" w:rsidRDefault="00E1530B" w:rsidP="00293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социально-психолого-педагогических</w:t>
            </w:r>
            <w:proofErr w:type="spellEnd"/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и </w:t>
            </w:r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E1530B" w:rsidTr="00CB2E84">
        <w:trPr>
          <w:trHeight w:val="1199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Default="00E1530B" w:rsidP="00BA0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в сфере формирования базовых учебных действий в рамках ФГОС ДОУ, 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30B" w:rsidRDefault="00E153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B" w:rsidRDefault="00E1530B" w:rsidP="00293C78">
            <w:r w:rsidRPr="00F8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 Вишнякова ОЮ</w:t>
            </w:r>
          </w:p>
        </w:tc>
      </w:tr>
    </w:tbl>
    <w:p w:rsidR="00D526A1" w:rsidRDefault="00D526A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141414"/>
          <w:szCs w:val="20"/>
        </w:rPr>
      </w:pPr>
    </w:p>
    <w:sectPr w:rsidR="00D526A1" w:rsidSect="00B34D8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F61"/>
    <w:multiLevelType w:val="multilevel"/>
    <w:tmpl w:val="7D14C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011A33"/>
    <w:multiLevelType w:val="multilevel"/>
    <w:tmpl w:val="77BCCC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>
    <w:nsid w:val="6493208E"/>
    <w:multiLevelType w:val="multilevel"/>
    <w:tmpl w:val="3E2E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52C2E"/>
    <w:multiLevelType w:val="multilevel"/>
    <w:tmpl w:val="32B0D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26A1"/>
    <w:rsid w:val="001540D0"/>
    <w:rsid w:val="00207F76"/>
    <w:rsid w:val="00260EDC"/>
    <w:rsid w:val="00282F92"/>
    <w:rsid w:val="002D5861"/>
    <w:rsid w:val="003076BC"/>
    <w:rsid w:val="0044632C"/>
    <w:rsid w:val="004558B8"/>
    <w:rsid w:val="004769E4"/>
    <w:rsid w:val="004A5C17"/>
    <w:rsid w:val="006B1E6E"/>
    <w:rsid w:val="009A5498"/>
    <w:rsid w:val="00A902DC"/>
    <w:rsid w:val="00B34D88"/>
    <w:rsid w:val="00B9586C"/>
    <w:rsid w:val="00BA0980"/>
    <w:rsid w:val="00BE0FDE"/>
    <w:rsid w:val="00CB2E84"/>
    <w:rsid w:val="00CE7BB6"/>
    <w:rsid w:val="00CF723A"/>
    <w:rsid w:val="00D25071"/>
    <w:rsid w:val="00D526A1"/>
    <w:rsid w:val="00DA33BE"/>
    <w:rsid w:val="00DB5B25"/>
    <w:rsid w:val="00E1530B"/>
    <w:rsid w:val="00E315D3"/>
    <w:rsid w:val="00E34CB4"/>
    <w:rsid w:val="00E93022"/>
    <w:rsid w:val="00EB364C"/>
    <w:rsid w:val="00F04B2B"/>
    <w:rsid w:val="00F4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161"/>
    <w:rPr>
      <w:i/>
      <w:iCs/>
    </w:rPr>
  </w:style>
  <w:style w:type="character" w:styleId="a4">
    <w:name w:val="Strong"/>
    <w:basedOn w:val="a0"/>
    <w:uiPriority w:val="22"/>
    <w:qFormat/>
    <w:rsid w:val="00DF4161"/>
    <w:rPr>
      <w:b/>
      <w:bCs/>
    </w:rPr>
  </w:style>
  <w:style w:type="character" w:customStyle="1" w:styleId="apple-converted-space">
    <w:name w:val="apple-converted-space"/>
    <w:basedOn w:val="a0"/>
    <w:qFormat/>
    <w:rsid w:val="00DF4161"/>
  </w:style>
  <w:style w:type="character" w:customStyle="1" w:styleId="-">
    <w:name w:val="Интернет-ссылка"/>
    <w:basedOn w:val="a0"/>
    <w:uiPriority w:val="99"/>
    <w:semiHidden/>
    <w:unhideWhenUsed/>
    <w:rsid w:val="00DF4161"/>
    <w:rPr>
      <w:color w:val="0000FF"/>
      <w:u w:val="single"/>
    </w:rPr>
  </w:style>
  <w:style w:type="character" w:customStyle="1" w:styleId="c3">
    <w:name w:val="c3"/>
    <w:qFormat/>
    <w:rsid w:val="003A3A81"/>
  </w:style>
  <w:style w:type="character" w:customStyle="1" w:styleId="a5">
    <w:name w:val="Текст выноски Знак"/>
    <w:basedOn w:val="a0"/>
    <w:uiPriority w:val="99"/>
    <w:semiHidden/>
    <w:qFormat/>
    <w:rsid w:val="003A3A8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B34D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34D88"/>
    <w:pPr>
      <w:spacing w:after="140"/>
    </w:pPr>
  </w:style>
  <w:style w:type="paragraph" w:styleId="a8">
    <w:name w:val="List"/>
    <w:basedOn w:val="a7"/>
    <w:rsid w:val="00B34D88"/>
    <w:rPr>
      <w:rFonts w:cs="Lucida Sans"/>
    </w:rPr>
  </w:style>
  <w:style w:type="paragraph" w:styleId="a9">
    <w:name w:val="caption"/>
    <w:basedOn w:val="a"/>
    <w:qFormat/>
    <w:rsid w:val="00B34D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B34D88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BF68B0"/>
  </w:style>
  <w:style w:type="paragraph" w:styleId="ac">
    <w:name w:val="List Paragraph"/>
    <w:basedOn w:val="a"/>
    <w:uiPriority w:val="34"/>
    <w:qFormat/>
    <w:rsid w:val="00BF68B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DF41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3A3A8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3A3A8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C2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7A9E-511D-4D0D-8050-EF2F478D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4</cp:revision>
  <cp:lastPrinted>2013-09-06T01:23:00Z</cp:lastPrinted>
  <dcterms:created xsi:type="dcterms:W3CDTF">2022-09-14T20:26:00Z</dcterms:created>
  <dcterms:modified xsi:type="dcterms:W3CDTF">2022-09-19T12:00:00Z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