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2F" w:rsidRDefault="005917A2">
      <w:pPr>
        <w:pStyle w:val="1"/>
        <w:spacing w:after="58"/>
        <w:ind w:left="2053" w:right="2055"/>
      </w:pPr>
      <w:bookmarkStart w:id="0" w:name="_GoBack"/>
      <w:bookmarkEnd w:id="0"/>
      <w:r>
        <w:t xml:space="preserve">Рабочая программа </w:t>
      </w:r>
    </w:p>
    <w:p w:rsidR="00C51A2F" w:rsidRDefault="005917A2">
      <w:pPr>
        <w:spacing w:after="56" w:line="270" w:lineRule="auto"/>
        <w:ind w:left="6544" w:right="2480" w:hanging="3793"/>
        <w:jc w:val="left"/>
      </w:pPr>
      <w:r>
        <w:rPr>
          <w:b/>
        </w:rPr>
        <w:t xml:space="preserve">и тематическое планирование по литературному чтению на родном языке 1-  4 класс </w:t>
      </w:r>
    </w:p>
    <w:p w:rsidR="00C51A2F" w:rsidRDefault="005917A2">
      <w:pPr>
        <w:pStyle w:val="1"/>
        <w:ind w:left="2053" w:right="2059"/>
      </w:pPr>
      <w:r>
        <w:t xml:space="preserve">1. ПОЯСНИТЕЛЬНАЯ ЗАПИСКА </w:t>
      </w:r>
    </w:p>
    <w:p w:rsidR="00C51A2F" w:rsidRDefault="005917A2">
      <w:pPr>
        <w:ind w:left="-15" w:right="2"/>
      </w:pPr>
      <w:r>
        <w:t xml:space="preserve">Рабочая программа по литературному чтению на родном русском языке </w:t>
      </w:r>
      <w:r>
        <w:t xml:space="preserve">разработана в соответствии с основными нормативными документами, определяющими содержание данной рабочей программы: </w:t>
      </w:r>
    </w:p>
    <w:p w:rsidR="00C51A2F" w:rsidRDefault="005917A2">
      <w:pPr>
        <w:numPr>
          <w:ilvl w:val="0"/>
          <w:numId w:val="1"/>
        </w:numPr>
        <w:ind w:right="2" w:hanging="360"/>
      </w:pPr>
      <w:r>
        <w:t xml:space="preserve">Федеральный закон «Об образовании в Российской Федерации» от 29 декабря 2012 г. № 273-ФЗ (ст.2п.10; ст.12 п.1, 3); </w:t>
      </w:r>
    </w:p>
    <w:p w:rsidR="00C51A2F" w:rsidRDefault="005917A2">
      <w:pPr>
        <w:numPr>
          <w:ilvl w:val="0"/>
          <w:numId w:val="1"/>
        </w:numPr>
        <w:ind w:right="2" w:hanging="360"/>
      </w:pPr>
      <w:r>
        <w:t>Федеральный государстве</w:t>
      </w:r>
      <w:r>
        <w:t xml:space="preserve">нный образовательный стандарт начального общего образования, утвержденный приказом </w:t>
      </w:r>
    </w:p>
    <w:p w:rsidR="00C51A2F" w:rsidRDefault="005917A2">
      <w:pPr>
        <w:ind w:left="-15" w:right="2" w:firstLine="0"/>
      </w:pPr>
      <w:r>
        <w:t>Министерства образования и науки Российской Федерации от 6 октября 2009 г. № 373, с изменениями, внесенными приказом Министерства образования и науки Российской федерации о</w:t>
      </w:r>
      <w:r>
        <w:t xml:space="preserve">т 26 ноября 2010 г. № 1241, с изменениями, внесенными приказом </w:t>
      </w:r>
    </w:p>
    <w:p w:rsidR="00C51A2F" w:rsidRDefault="005917A2">
      <w:pPr>
        <w:ind w:left="-15" w:right="2" w:firstLine="0"/>
      </w:pPr>
      <w:r>
        <w:t xml:space="preserve">Министерства образования и науки Российской федерации от 22 сентября 2011 г. № 2357; </w:t>
      </w:r>
    </w:p>
    <w:p w:rsidR="00C51A2F" w:rsidRDefault="005917A2">
      <w:pPr>
        <w:numPr>
          <w:ilvl w:val="0"/>
          <w:numId w:val="1"/>
        </w:numPr>
        <w:ind w:right="2" w:hanging="360"/>
      </w:pPr>
      <w:r>
        <w:t xml:space="preserve">Основная образовательная программа начального общего образования МАОУ «Средняя школа №3» города Когалыма. </w:t>
      </w:r>
    </w:p>
    <w:p w:rsidR="00C51A2F" w:rsidRDefault="005917A2">
      <w:pPr>
        <w:ind w:left="-15" w:right="2"/>
      </w:pPr>
      <w:r>
        <w:t xml:space="preserve">Курс родного  русского языка  и литературы в начальной школе - часть единого курса обучения предмету «Русский язык» и «Литературное чтение». Начальный курс родного языка  и литературы должен выполнять специфические задачи (обогатить речь учащихся, помочь </w:t>
      </w:r>
      <w:r>
        <w:t xml:space="preserve">детям осмыслить их речевую практику, дать углубленные знания о языке) и быть ступенью в преподавании этого учебного предмета в среднем и старшем звене. </w:t>
      </w:r>
    </w:p>
    <w:p w:rsidR="00C51A2F" w:rsidRDefault="005917A2">
      <w:pPr>
        <w:ind w:left="-15" w:right="2"/>
      </w:pPr>
      <w:r>
        <w:t xml:space="preserve">Специфика начального курса русского языка заключается в его тесной взаимосвязи с литературным чтением. </w:t>
      </w:r>
      <w:r>
        <w:t xml:space="preserve">Эти два предмета представляют собой единый филологический курс, в котором изучение родного языка сочетается с первоначальным  литературным образованием и обучением чтению. </w:t>
      </w:r>
    </w:p>
    <w:p w:rsidR="00C51A2F" w:rsidRDefault="005917A2">
      <w:pPr>
        <w:ind w:left="-15" w:right="2"/>
      </w:pPr>
      <w:r>
        <w:t>Предмет «Родной  язык и литература » играет важную роль в реализации основных целев</w:t>
      </w:r>
      <w:r>
        <w:t xml:space="preserve">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 </w:t>
      </w:r>
    </w:p>
    <w:p w:rsidR="00C51A2F" w:rsidRDefault="005917A2">
      <w:pPr>
        <w:ind w:left="-15" w:right="2"/>
      </w:pPr>
      <w:r>
        <w:t>Содержание пр</w:t>
      </w:r>
      <w:r>
        <w:t>едмета направлено на формирование функциональной грамотности и коммуникативной компетентности. Родной язык и литература является для младших школьников основой всего процесса обучения, средством развития их мышления, воображения, интеллектуальных и творчес</w:t>
      </w:r>
      <w:r>
        <w:t>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нѐм своей духовной стороной только через посредс</w:t>
      </w:r>
      <w:r>
        <w:t xml:space="preserve">тво той же среды — отечественного языка» (К. Д. Ушинский). </w:t>
      </w:r>
    </w:p>
    <w:p w:rsidR="00C51A2F" w:rsidRDefault="005917A2">
      <w:pPr>
        <w:ind w:left="-15" w:right="2"/>
      </w:pPr>
      <w:r>
        <w:t>Изучение родного языка и литературы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</w:t>
      </w:r>
      <w:r>
        <w:t xml:space="preserve">нейшему образованию. </w:t>
      </w:r>
    </w:p>
    <w:p w:rsidR="00C51A2F" w:rsidRDefault="005917A2">
      <w:pPr>
        <w:ind w:left="-15" w:right="2"/>
      </w:pPr>
      <w:r>
        <w:rPr>
          <w:b/>
        </w:rPr>
        <w:lastRenderedPageBreak/>
        <w:t>Цель рабочей программы</w:t>
      </w:r>
      <w:r>
        <w:t xml:space="preserve"> – конкретизация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школьников, ознакомление  обучающихся с лексико-</w:t>
      </w:r>
      <w:r>
        <w:t xml:space="preserve">грамматическими разрядами слов, словообразованием, нормами литературного произношения, орфографией, синтаксическим строем родного языка.  </w:t>
      </w:r>
    </w:p>
    <w:p w:rsidR="00C51A2F" w:rsidRDefault="005917A2">
      <w:pPr>
        <w:spacing w:after="11" w:line="270" w:lineRule="auto"/>
        <w:ind w:left="705" w:right="659" w:hanging="10"/>
        <w:jc w:val="left"/>
      </w:pPr>
      <w:r>
        <w:rPr>
          <w:b/>
        </w:rPr>
        <w:t xml:space="preserve">Задачи обучения: </w:t>
      </w:r>
    </w:p>
    <w:p w:rsidR="00C51A2F" w:rsidRDefault="005917A2">
      <w:pPr>
        <w:ind w:left="710" w:right="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451053</wp:posOffset>
                </wp:positionH>
                <wp:positionV relativeFrom="paragraph">
                  <wp:posOffset>-53164</wp:posOffset>
                </wp:positionV>
                <wp:extent cx="152400" cy="604541"/>
                <wp:effectExtent l="0" t="0" r="0" b="0"/>
                <wp:wrapSquare wrapText="bothSides"/>
                <wp:docPr id="25005" name="Group 25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604541"/>
                          <a:chOff x="0" y="0"/>
                          <a:chExt cx="152400" cy="604541"/>
                        </a:xfrm>
                      </wpg:grpSpPr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01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" name="Rectangle 153"/>
                        <wps:cNvSpPr/>
                        <wps:spPr>
                          <a:xfrm>
                            <a:off x="76200" y="18685"/>
                            <a:ext cx="60820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1A2F" w:rsidRDefault="005917A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01168"/>
                            <a:ext cx="152400" cy="201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Rectangle 157"/>
                        <wps:cNvSpPr/>
                        <wps:spPr>
                          <a:xfrm>
                            <a:off x="76200" y="219852"/>
                            <a:ext cx="60820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1A2F" w:rsidRDefault="005917A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02336"/>
                            <a:ext cx="152400" cy="201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Rectangle 161"/>
                        <wps:cNvSpPr/>
                        <wps:spPr>
                          <a:xfrm>
                            <a:off x="76200" y="421020"/>
                            <a:ext cx="60820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1A2F" w:rsidRDefault="005917A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005" o:spid="_x0000_s1026" style="position:absolute;left:0;text-align:left;margin-left:35.5pt;margin-top:-4.2pt;width:12pt;height:47.6pt;z-index:251658240" coordsize="1524,6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2" o:spid="_x0000_s1027" type="#_x0000_t75" style="position:absolute;width:1524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non/BAAAA3AAAAA8AAABkcnMvZG93bnJldi54bWxET0uLwjAQvgv+hzAL3jStL6RrKuIievWB&#10;0NvYzLZlm0lpsrX+eyMs7G0+vuesN72pRUetqywriCcRCOLc6ooLBdfLfrwC4TyyxtoyKXiSg006&#10;HKwx0fbBJ+rOvhAhhF2CCkrvm0RKl5dk0E1sQxy4b9sa9AG2hdQtPkK4qeU0ipbSYMWhocSGdiXl&#10;P+dfo+DS3ePbbp/Zr2w2iw4us2Zxnys1+ui3nyA89f5f/Oc+6jB/MYX3M+ECmb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/non/BAAAA3AAAAA8AAAAAAAAAAAAAAAAAnwIA&#10;AGRycy9kb3ducmV2LnhtbFBLBQYAAAAABAAEAPcAAACNAwAAAAA=&#10;">
                  <v:imagedata r:id="rId6" o:title=""/>
                </v:shape>
                <v:rect id="Rectangle 153" o:spid="_x0000_s1028" style="position:absolute;left:762;top:186;width:608;height:2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    <v:textbox inset="0,0,0,0">
                    <w:txbxContent>
                      <w:p w:rsidR="00C51A2F" w:rsidRDefault="005917A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56" o:spid="_x0000_s1029" type="#_x0000_t75" style="position:absolute;top:2011;width:1524;height:2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cpHzBAAAA3AAAAA8AAABkcnMvZG93bnJldi54bWxET0uLwjAQvgv+hzCCN019snSbiiii19Vl&#10;obexmW3LNpPSxFr/vVkQvM3H95xk05tadNS6yrKC2TQCQZxbXXGh4PtymHyAcB5ZY22ZFDzIwSYd&#10;DhKMtb3zF3VnX4gQwi5GBaX3TSyly0sy6Ka2IQ7cr20N+gDbQuoW7yHc1HIeRWtpsOLQUGJDu5Ly&#10;v/PNKLh019nP7pDZfbZYREeXWbO6LpUaj/rtJwhPvX+LX+6TDvNXa/h/Jlwg0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DcpHzBAAAA3AAAAA8AAAAAAAAAAAAAAAAAnwIA&#10;AGRycy9kb3ducmV2LnhtbFBLBQYAAAAABAAEAPcAAACNAwAAAAA=&#10;">
                  <v:imagedata r:id="rId6" o:title=""/>
                </v:shape>
                <v:rect id="Rectangle 157" o:spid="_x0000_s1030" style="position:absolute;left:762;top:2198;width:608;height:2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bI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w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WyPBAAAA3AAAAA8AAAAAAAAAAAAAAAAAmAIAAGRycy9kb3du&#10;cmV2LnhtbFBLBQYAAAAABAAEAPUAAACGAwAAAAA=&#10;" filled="f" stroked="f">
                  <v:textbox inset="0,0,0,0">
                    <w:txbxContent>
                      <w:p w:rsidR="00C51A2F" w:rsidRDefault="005917A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0" o:spid="_x0000_s1031" type="#_x0000_t75" style="position:absolute;top:4023;width:1524;height:2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VUy7EAAAA3AAAAA8AAABkcnMvZG93bnJldi54bWxEj09rwkAQxe8Fv8Mygre68U9FoquIInqt&#10;lkJuY3ZMgtnZkF1j+u07h0JvM7w37/1mve1drTpqQ+XZwGScgCLOva24MPB1Pb4vQYWIbLH2TAZ+&#10;KMB2M3hbY2r9iz+pu8RCSQiHFA2UMTap1iEvyWEY+4ZYtLtvHUZZ20LbFl8S7mo9TZKFdlixNJTY&#10;0L6k/HF5OgPX7jb53h8zf8hms+QUMu8+bnNjRsN+twIVqY//5r/rsxX8heDLMzKB3v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4VUy7EAAAA3AAAAA8AAAAAAAAAAAAAAAAA&#10;nwIAAGRycy9kb3ducmV2LnhtbFBLBQYAAAAABAAEAPcAAACQAwAAAAA=&#10;">
                  <v:imagedata r:id="rId6" o:title=""/>
                </v:shape>
                <v:rect id="Rectangle 161" o:spid="_x0000_s1032" style="position:absolute;left:762;top:4210;width:608;height:2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<v:textbox inset="0,0,0,0">
                    <w:txbxContent>
                      <w:p w:rsidR="00C51A2F" w:rsidRDefault="005917A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расширение читательского  кругозора обучающихся;</w:t>
      </w:r>
      <w:r>
        <w:rPr>
          <w:b/>
        </w:rPr>
        <w:t xml:space="preserve"> </w:t>
      </w:r>
    </w:p>
    <w:p w:rsidR="00C51A2F" w:rsidRDefault="005917A2">
      <w:pPr>
        <w:ind w:left="710" w:right="2" w:firstLine="0"/>
      </w:pPr>
      <w:r>
        <w:t>овладение речевой деятельностью в разных ее видах (чтение, письмо, говорение, слушание);</w:t>
      </w:r>
      <w:r>
        <w:rPr>
          <w:b/>
        </w:rPr>
        <w:t xml:space="preserve"> </w:t>
      </w:r>
    </w:p>
    <w:p w:rsidR="00C51A2F" w:rsidRDefault="005917A2">
      <w:pPr>
        <w:spacing w:after="23" w:line="259" w:lineRule="auto"/>
        <w:ind w:left="720" w:right="9" w:hanging="10"/>
        <w:jc w:val="right"/>
      </w:pPr>
      <w:r>
        <w:t xml:space="preserve">формирование речевых умений, обеспечивающих восприятие, воспроизведение и создание высказываний в устной </w:t>
      </w:r>
    </w:p>
    <w:p w:rsidR="00C51A2F" w:rsidRDefault="005917A2">
      <w:pPr>
        <w:spacing w:after="4" w:line="289" w:lineRule="auto"/>
        <w:ind w:left="1417" w:right="1784" w:hanging="141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451053</wp:posOffset>
                </wp:positionH>
                <wp:positionV relativeFrom="paragraph">
                  <wp:posOffset>151938</wp:posOffset>
                </wp:positionV>
                <wp:extent cx="152400" cy="604540"/>
                <wp:effectExtent l="0" t="0" r="0" b="0"/>
                <wp:wrapSquare wrapText="bothSides"/>
                <wp:docPr id="25006" name="Group 25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604540"/>
                          <a:chOff x="0" y="0"/>
                          <a:chExt cx="152400" cy="604540"/>
                        </a:xfrm>
                      </wpg:grpSpPr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01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" name="Rectangle 170"/>
                        <wps:cNvSpPr/>
                        <wps:spPr>
                          <a:xfrm>
                            <a:off x="76200" y="18685"/>
                            <a:ext cx="60820" cy="244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1A2F" w:rsidRDefault="005917A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" name="Picture 1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01168"/>
                            <a:ext cx="152400" cy="201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" name="Rectangle 176"/>
                        <wps:cNvSpPr/>
                        <wps:spPr>
                          <a:xfrm>
                            <a:off x="76200" y="219852"/>
                            <a:ext cx="60820" cy="244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1A2F" w:rsidRDefault="005917A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" name="Picture 1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02336"/>
                            <a:ext cx="152400" cy="201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2" name="Rectangle 182"/>
                        <wps:cNvSpPr/>
                        <wps:spPr>
                          <a:xfrm>
                            <a:off x="76200" y="421020"/>
                            <a:ext cx="60820" cy="244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1A2F" w:rsidRDefault="005917A2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006" o:spid="_x0000_s1033" style="position:absolute;left:0;text-align:left;margin-left:35.5pt;margin-top:11.95pt;width:12pt;height:47.6pt;z-index:251659264" coordsize="1524,6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">
                <v:shape id="Picture 169" o:spid="_x0000_s1034" type="#_x0000_t75" style="position:absolute;width:1524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v+rPAAAAA3AAAAA8AAABkcnMvZG93bnJldi54bWxET0uLwjAQvi/4H8II3tbUJ27XKKKIXn0g&#10;9DY2s23ZZlKaWOu/N4LgbT6+58yXrSlFQ7UrLCsY9CMQxKnVBWcKzqft9wyE88gaS8uk4EEOlovO&#10;1xxjbe98oOboMxFC2MWoIPe+iqV0aU4GXd9WxIH7s7VBH2CdSV3jPYSbUg6jaCoNFhwacqxonVP6&#10;f7wZBafmOrist4ndJKNRtHOJNZPrWKlet139gvDU+o/47d7rMH/6A69nwgVy8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y/6s8AAAADcAAAADwAAAAAAAAAAAAAAAACfAgAA&#10;ZHJzL2Rvd25yZXYueG1sUEsFBgAAAAAEAAQA9wAAAIwDAAAAAA==&#10;">
                  <v:imagedata r:id="rId6" o:title=""/>
                </v:shape>
                <v:rect id="Rectangle 170" o:spid="_x0000_s1035" style="position:absolute;left:762;top:186;width:608;height:2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    <v:textbox inset="0,0,0,0">
                    <w:txbxContent>
                      <w:p w:rsidR="00C51A2F" w:rsidRDefault="005917A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75" o:spid="_x0000_s1036" type="#_x0000_t75" style="position:absolute;top:2011;width:1524;height:2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7ZmvCAAAA3AAAAA8AAABkcnMvZG93bnJldi54bWxET0trg0AQvhfyH5YJ9FbXvNpiswkhRdpr&#10;Yil4G92pStxZcTdq/322EOhtPr7nbPeTacVAvWssK1hEMQji0uqGKwVfWfr0CsJ5ZI2tZVLwSw72&#10;u9nDFhNtRz7RcPaVCCHsElRQe98lUrqyJoMush1x4H5sb9AH2FdS9ziGcNPKZRw/S4MNh4YaOzrW&#10;VF7OV6MgG4rF9zHN7Xu+WsUfLrdmU6yVepxPhzcQnib/L767P3WY/7KBv2fCBXJ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u2ZrwgAAANwAAAAPAAAAAAAAAAAAAAAAAJ8C&#10;AABkcnMvZG93bnJldi54bWxQSwUGAAAAAAQABAD3AAAAjgMAAAAA&#10;">
                  <v:imagedata r:id="rId6" o:title=""/>
                </v:shape>
                <v:rect id="Rectangle 176" o:spid="_x0000_s1037" style="position:absolute;left:762;top:2198;width:608;height:2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    <v:textbox inset="0,0,0,0">
                    <w:txbxContent>
                      <w:p w:rsidR="00C51A2F" w:rsidRDefault="005917A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81" o:spid="_x0000_s1038" type="#_x0000_t75" style="position:absolute;top:4023;width:1524;height:2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VEE/BAAAA3AAAAA8AAABkcnMvZG93bnJldi54bWxET0uLwjAQvgv7H8IIe9O0PhbpGmVRRK9a&#10;WehtbGbbYjMpTbbWf28Ewdt8fM9ZrntTi45aV1lWEI8jEMS51RUXCs7pbrQA4TyyxtoyKbiTg/Xq&#10;Y7DERNsbH6k7+UKEEHYJKii9bxIpXV6SQTe2DXHg/mxr0AfYFlK3eAvhppaTKPqSBisODSU2tCkp&#10;v57+jYK0u8S/m11mt9l0Gu1dZs38MlPqc9j/fIPw1Pu3+OU+6DB/EcPzmXCBXD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FVEE/BAAAA3AAAAA8AAAAAAAAAAAAAAAAAnwIA&#10;AGRycy9kb3ducmV2LnhtbFBLBQYAAAAABAAEAPcAAACNAwAAAAA=&#10;">
                  <v:imagedata r:id="rId6" o:title=""/>
                </v:shape>
                <v:rect id="Rectangle 182" o:spid="_x0000_s1039" style="position:absolute;left:762;top:4210;width:608;height:2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  <v:textbox inset="0,0,0,0">
                    <w:txbxContent>
                      <w:p w:rsidR="00C51A2F" w:rsidRDefault="005917A2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и письменной форме;</w:t>
      </w:r>
      <w:r>
        <w:rPr>
          <w:b/>
        </w:rPr>
        <w:t xml:space="preserve"> </w:t>
      </w:r>
      <w:r>
        <w:t>обогащение словарного запаса, умение пользоваться словарями разных типов;</w:t>
      </w:r>
      <w:r>
        <w:rPr>
          <w:b/>
        </w:rPr>
        <w:t xml:space="preserve"> </w:t>
      </w:r>
      <w:r>
        <w:t>эстетическое, эмоциональное, нравственное развитие школьника;</w:t>
      </w:r>
      <w:r>
        <w:rPr>
          <w:b/>
        </w:rPr>
        <w:t xml:space="preserve"> </w:t>
      </w:r>
      <w:r>
        <w:t>пробуждение познавательного интереса к родному слову, стремления совершенствовать свою речь.</w:t>
      </w:r>
      <w:r>
        <w:rPr>
          <w:b/>
        </w:rPr>
        <w:t xml:space="preserve"> </w:t>
      </w:r>
    </w:p>
    <w:p w:rsidR="00C51A2F" w:rsidRDefault="005917A2">
      <w:pPr>
        <w:ind w:left="-15" w:right="2"/>
      </w:pPr>
      <w:r>
        <w:t>Наряду с этими задачами на</w:t>
      </w:r>
      <w:r>
        <w:t xml:space="preserve"> занятиях решаются и специальные задачи, направленные на коррекцию умственной деятельности школьников.    </w:t>
      </w:r>
    </w:p>
    <w:p w:rsidR="00C51A2F" w:rsidRDefault="005917A2">
      <w:pPr>
        <w:spacing w:after="28" w:line="259" w:lineRule="auto"/>
        <w:ind w:left="770" w:firstLine="0"/>
        <w:jc w:val="center"/>
      </w:pPr>
      <w:r>
        <w:rPr>
          <w:b/>
        </w:rPr>
        <w:t xml:space="preserve"> </w:t>
      </w:r>
    </w:p>
    <w:p w:rsidR="00C51A2F" w:rsidRDefault="005917A2">
      <w:pPr>
        <w:pStyle w:val="1"/>
        <w:ind w:left="2053" w:right="2057"/>
      </w:pPr>
      <w:r>
        <w:t xml:space="preserve">2. ОБЩАЯ ХАРАКТЕРИСТИКА УЧЕБНОГО ПРЕДМЕТА </w:t>
      </w:r>
    </w:p>
    <w:p w:rsidR="00C51A2F" w:rsidRDefault="005917A2">
      <w:pPr>
        <w:spacing w:after="24" w:line="259" w:lineRule="auto"/>
        <w:ind w:left="710" w:firstLine="0"/>
        <w:jc w:val="left"/>
      </w:pPr>
      <w:r>
        <w:rPr>
          <w:b/>
        </w:rPr>
        <w:t xml:space="preserve"> </w:t>
      </w:r>
    </w:p>
    <w:p w:rsidR="00C51A2F" w:rsidRDefault="005917A2">
      <w:pPr>
        <w:ind w:left="-15" w:right="2"/>
      </w:pPr>
      <w:r>
        <w:t>Введение детей в мир языка начинается со знакомства со словом, его значением, с осмысления его номинат</w:t>
      </w:r>
      <w:r>
        <w:t xml:space="preserve">ивной функции в различных коммуникативно-речевых ситуациях, с различения в слове его содержания (значения) и формы (фонетической и графической). Происходит знакомство обучающихся с доступными их возрасту художественными произведениями, духовнонравственное </w:t>
      </w:r>
      <w:r>
        <w:t>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</w:t>
      </w:r>
      <w:r>
        <w:t xml:space="preserve">сить свои поступки с этическими принципами поведения культурного человека, формирует навыки доброжелательного сотрудничества. </w:t>
      </w:r>
    </w:p>
    <w:p w:rsidR="00C51A2F" w:rsidRDefault="005917A2">
      <w:pPr>
        <w:ind w:left="-15" w:right="2"/>
      </w:pPr>
      <w:r>
        <w:t xml:space="preserve">Важнейшим аспектом является формирование навыка чтения и других видов речевой деятельности учащихся. Они овладевают осознанным и </w:t>
      </w:r>
      <w:r>
        <w:t>выразительным чтением, чтением текстов про себя, учатся ориентироваться в книге, использовать еѐ для расширения своих знаний об окружающем мире. Знакомство учащихся с доступными их возрасту художественными произведениями, духовно-нравственное и эстетическо</w:t>
      </w:r>
      <w:r>
        <w:t>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</w:t>
      </w:r>
      <w:r>
        <w:t xml:space="preserve">тупки с этическими принципами поведения культурного человека, формирует навыки доброжелательного сотрудничества. </w:t>
      </w:r>
    </w:p>
    <w:p w:rsidR="00C51A2F" w:rsidRDefault="005917A2">
      <w:pPr>
        <w:ind w:left="-15" w:right="2"/>
      </w:pPr>
      <w:r>
        <w:lastRenderedPageBreak/>
        <w:t xml:space="preserve">Систематический курс литературного чтения на родном языке  представлен в программе следующими содержательными линиями: </w:t>
      </w:r>
    </w:p>
    <w:p w:rsidR="00C51A2F" w:rsidRDefault="005917A2">
      <w:pPr>
        <w:numPr>
          <w:ilvl w:val="0"/>
          <w:numId w:val="2"/>
        </w:numPr>
        <w:ind w:right="2" w:hanging="221"/>
      </w:pPr>
      <w:r>
        <w:t xml:space="preserve">развитие речи,  </w:t>
      </w:r>
    </w:p>
    <w:p w:rsidR="00C51A2F" w:rsidRDefault="005917A2">
      <w:pPr>
        <w:numPr>
          <w:ilvl w:val="0"/>
          <w:numId w:val="2"/>
        </w:numPr>
        <w:ind w:right="2" w:hanging="221"/>
      </w:pPr>
      <w:r>
        <w:t xml:space="preserve">произведения устного творчества народов России;  </w:t>
      </w:r>
    </w:p>
    <w:p w:rsidR="00C51A2F" w:rsidRDefault="005917A2">
      <w:pPr>
        <w:numPr>
          <w:ilvl w:val="0"/>
          <w:numId w:val="2"/>
        </w:numPr>
        <w:ind w:right="2" w:hanging="221"/>
      </w:pPr>
      <w:r>
        <w:t xml:space="preserve">произведения классиков отечественной литературы и современных писателей России;  </w:t>
      </w:r>
    </w:p>
    <w:p w:rsidR="00C51A2F" w:rsidRDefault="005917A2">
      <w:pPr>
        <w:numPr>
          <w:ilvl w:val="0"/>
          <w:numId w:val="2"/>
        </w:numPr>
        <w:ind w:right="2" w:hanging="221"/>
      </w:pPr>
      <w:r>
        <w:t xml:space="preserve">все основные литературные жанры: сказки, стихи, рассказы, басни, драматические произведения. </w:t>
      </w:r>
    </w:p>
    <w:p w:rsidR="00C51A2F" w:rsidRDefault="005917A2">
      <w:pPr>
        <w:ind w:left="-15" w:right="2"/>
      </w:pPr>
      <w:r>
        <w:t>Содержание курса имеет концент</w:t>
      </w:r>
      <w:r>
        <w:t>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слове, обеспечивает постепенное возрастание сложност</w:t>
      </w:r>
      <w:r>
        <w:t xml:space="preserve">и материала и организует формирование коммуникативных умений и навыков. </w:t>
      </w:r>
    </w:p>
    <w:p w:rsidR="00C51A2F" w:rsidRDefault="005917A2">
      <w:pPr>
        <w:spacing w:after="4" w:line="289" w:lineRule="auto"/>
        <w:ind w:right="-13" w:firstLine="710"/>
        <w:jc w:val="left"/>
      </w:pPr>
      <w:r>
        <w:t xml:space="preserve">Программа направлена на формирование у младших школьников представлений о слове как явлении национальной культуры и основном средстве человеческого общения, на осознание ими значения </w:t>
      </w:r>
      <w:r>
        <w:t xml:space="preserve">русского языка как государственного языка Российской Федерации, языка межнационального общения. </w:t>
      </w:r>
    </w:p>
    <w:p w:rsidR="00C51A2F" w:rsidRDefault="005917A2">
      <w:pPr>
        <w:ind w:left="-15" w:right="2"/>
      </w:pPr>
      <w:r>
        <w:t xml:space="preserve">На протяжения четырѐх лет обучения меняются приѐмы овладения навыком чтения: сначала идѐт освоение целостных (синтетических) приѐмов чтения в пределах слова и </w:t>
      </w:r>
      <w:r>
        <w:t>словосочетания (чтения целыми словами); далее формируются приѐмы интонационного объединения слов в предложения. Увеличивается скорость чтения (беглое чтение), постепенно вводится чтение про себя с воспроизведением содержания прочитанного. Учащиеся постепен</w:t>
      </w:r>
      <w:r>
        <w:t>но овладевают рациональными приѐмами чтения и понимания прочитанного, орфоэпическими и интонационными нормами чтения, слов и предложений, осваивают разные виды чтения текста (выборочное, ознакомительное, изучающее) и используют их в соответствии с конкретн</w:t>
      </w:r>
      <w:r>
        <w:t xml:space="preserve">ой речевой задачей. </w:t>
      </w:r>
    </w:p>
    <w:p w:rsidR="00C51A2F" w:rsidRDefault="005917A2">
      <w:pPr>
        <w:ind w:left="-15" w:right="2"/>
      </w:pPr>
      <w:r>
        <w:t xml:space="preserve">Параллельно с формированием навыка беглого, осознанного чтения ведѐтся целенаправленная работа по развитию умения постигать смысл прочитанного, обобщать и выделять главное. Учащиеся овладевают приѐмами выразительного чтения. </w:t>
      </w:r>
    </w:p>
    <w:p w:rsidR="00C51A2F" w:rsidRDefault="005917A2">
      <w:pPr>
        <w:ind w:left="-15" w:right="2"/>
      </w:pPr>
      <w:r>
        <w:t>Совершенс</w:t>
      </w:r>
      <w:r>
        <w:t xml:space="preserve">твование устной речи (умения </w:t>
      </w:r>
      <w:r>
        <w:rPr>
          <w:i/>
        </w:rPr>
        <w:t xml:space="preserve">слушать </w:t>
      </w:r>
      <w:r>
        <w:t>и</w:t>
      </w:r>
      <w:r>
        <w:rPr>
          <w:i/>
        </w:rPr>
        <w:t xml:space="preserve"> говорить</w:t>
      </w:r>
      <w:r>
        <w:t>) проводится параллельно с обучением чтению. Совершенствуются умения воспринимать на слух высказывание или чтение собеседника, понимать цели речевого высказывания, задавать вопросы по услышанному или прочитанн</w:t>
      </w:r>
      <w:r>
        <w:t xml:space="preserve">ому произведению, высказывать свою точку зрения. Усваиваются продуктивные формы диалога, формулы речевого этикета в условиях учебного и внеучебного общения. Знакомство с особенностями национального этикета и общения людей проводится на основе литературных </w:t>
      </w:r>
      <w:r>
        <w:t>(фольклорных и классических) произведений. Совершенствуется монологическая речь учащихся (с опорой на авторский текст, на предложенную тему или проблему для обсуждения), целенаправленно пополняется активный словарный запас. Учащиеся осваивают сжатый, выбор</w:t>
      </w:r>
      <w:r>
        <w:t xml:space="preserve">очный и полный пересказ прочитанного или услышанного произведения. </w:t>
      </w:r>
    </w:p>
    <w:p w:rsidR="00C51A2F" w:rsidRDefault="005917A2">
      <w:pPr>
        <w:ind w:left="-15" w:right="2"/>
      </w:pPr>
      <w:r>
        <w:t xml:space="preserve">Особое место в программе отводится работе с текстом художественного произведения. На уроках литературы совершенствуется представление о текстах (описание, рассуждение, повествование); учащиеся сравнивают художественные, </w:t>
      </w:r>
      <w:r>
        <w:lastRenderedPageBreak/>
        <w:t>деловые (учебные) и научно-познавате</w:t>
      </w:r>
      <w:r>
        <w:t xml:space="preserve">льные тексты, учатся соотносить заглавие с содержанием текста (его темой, главной мыслью), овладевают такими речевыми умениями, как деление текста на части, озаглавливание, составление плана, различение главной и дополнительной информации текста. </w:t>
      </w:r>
      <w:r>
        <w:rPr>
          <w:i/>
        </w:rPr>
        <w:t xml:space="preserve"> </w:t>
      </w:r>
    </w:p>
    <w:p w:rsidR="00C51A2F" w:rsidRDefault="005917A2">
      <w:pPr>
        <w:ind w:left="-15" w:right="2"/>
      </w:pPr>
      <w:r>
        <w:t>Програм</w:t>
      </w:r>
      <w:r>
        <w:t>мой предусмотрено целенаправленное формирование первичных навыков работы с информацией. В ходе освоения литературного чтения на родном языке формируются умения, связанные с информационной культурой: читать, эффективно работать с учебной книгой, пользоватьс</w:t>
      </w:r>
      <w:r>
        <w:t>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</w:t>
      </w:r>
      <w:r>
        <w:t xml:space="preserve">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C51A2F" w:rsidRDefault="005917A2">
      <w:pPr>
        <w:ind w:left="-15" w:right="2"/>
      </w:pPr>
      <w:r>
        <w:t>Программа предполагает организацию проектной деятельности, которая спос</w:t>
      </w:r>
      <w:r>
        <w:t>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создаѐт условия для творческого развития детей, формирования позитивной самооценки, навыков совместн</w:t>
      </w:r>
      <w:r>
        <w:t xml:space="preserve">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C51A2F" w:rsidRDefault="005917A2">
      <w:pPr>
        <w:ind w:left="710" w:right="2" w:firstLine="0"/>
      </w:pPr>
      <w:r>
        <w:t>Программа обеспечивает достижение выпускниками начальной школы определенных личностных,</w:t>
      </w:r>
      <w:r>
        <w:t xml:space="preserve"> метапредметных и </w:t>
      </w:r>
    </w:p>
    <w:p w:rsidR="00C51A2F" w:rsidRDefault="005917A2">
      <w:pPr>
        <w:ind w:left="-15" w:right="2" w:firstLine="0"/>
      </w:pPr>
      <w:r>
        <w:t xml:space="preserve">предметных результатов. </w:t>
      </w:r>
    </w:p>
    <w:p w:rsidR="00C51A2F" w:rsidRDefault="005917A2">
      <w:pPr>
        <w:spacing w:after="31" w:line="259" w:lineRule="auto"/>
        <w:ind w:left="710" w:firstLine="0"/>
        <w:jc w:val="left"/>
      </w:pPr>
      <w:r>
        <w:t xml:space="preserve"> </w:t>
      </w:r>
    </w:p>
    <w:p w:rsidR="00C51A2F" w:rsidRDefault="005917A2">
      <w:pPr>
        <w:spacing w:after="11" w:line="270" w:lineRule="auto"/>
        <w:ind w:left="3169" w:right="659" w:hanging="10"/>
        <w:jc w:val="left"/>
      </w:pPr>
      <w:r>
        <w:rPr>
          <w:b/>
        </w:rPr>
        <w:t xml:space="preserve">3. ОПИСАНИЕ МЕСТА УЧЕБНОГО ПРЕДМЕТА В УЧЕБНОМ ПЛАНЕ </w:t>
      </w:r>
    </w:p>
    <w:p w:rsidR="00C51A2F" w:rsidRDefault="005917A2">
      <w:pPr>
        <w:spacing w:after="0" w:line="259" w:lineRule="auto"/>
        <w:ind w:left="710" w:firstLine="0"/>
        <w:jc w:val="left"/>
      </w:pPr>
      <w:r>
        <w:t xml:space="preserve"> </w:t>
      </w:r>
    </w:p>
    <w:p w:rsidR="00C51A2F" w:rsidRDefault="005917A2">
      <w:pPr>
        <w:ind w:left="-15" w:right="2"/>
      </w:pPr>
      <w:r>
        <w:t>В  соответствии с основной образовательной программой начального общего образования (название общеобразовательной организации)  и примерными программами на</w:t>
      </w:r>
      <w:r>
        <w:t>чального общего образования предмет «Литературное чтение на родном языке» изучается со 1 по 4 класс. Общий объем учебного времени составляет 68 ч., из них в 1 классе – 17 ч (0,5 ч в неделю, 33 учебные недели), во 2 классе- 17 ч (0,5 часа в неделю,34 учебны</w:t>
      </w:r>
      <w:r>
        <w:t xml:space="preserve">е недели), в 3 классе- 17 ч (0,5 часа в неделю,34 учебные недели), в  4 классе – 17 часов (0,5 час в неделю,34 учебные недели). </w:t>
      </w:r>
    </w:p>
    <w:p w:rsidR="00C51A2F" w:rsidRDefault="005917A2">
      <w:pPr>
        <w:spacing w:after="33" w:line="259" w:lineRule="auto"/>
        <w:ind w:left="710" w:firstLine="0"/>
        <w:jc w:val="left"/>
      </w:pPr>
      <w:r>
        <w:t xml:space="preserve"> </w:t>
      </w:r>
    </w:p>
    <w:p w:rsidR="00C51A2F" w:rsidRDefault="005917A2">
      <w:pPr>
        <w:pStyle w:val="1"/>
        <w:ind w:right="16"/>
      </w:pPr>
      <w:r>
        <w:t xml:space="preserve">4.ОПИСАНИЕ ЦЕННОСТНЫХ ОРИЕНТИРОВ СОДЕРЖАНИЯ УЧЕБНОГО ПРЕДМЕТА </w:t>
      </w:r>
    </w:p>
    <w:p w:rsidR="00C51A2F" w:rsidRDefault="005917A2">
      <w:pPr>
        <w:spacing w:after="19" w:line="259" w:lineRule="auto"/>
        <w:ind w:left="710" w:firstLine="0"/>
        <w:jc w:val="left"/>
      </w:pPr>
      <w:r>
        <w:rPr>
          <w:b/>
        </w:rPr>
        <w:t xml:space="preserve"> </w:t>
      </w:r>
    </w:p>
    <w:p w:rsidR="00C51A2F" w:rsidRDefault="005917A2">
      <w:pPr>
        <w:ind w:left="-15" w:right="2"/>
      </w:pPr>
      <w:r>
        <w:t>Одним из результатов обучения литературному чтению на родном</w:t>
      </w:r>
      <w:r>
        <w:t xml:space="preserve"> языке является осмысление и интериоризация (присвоение) учащимися системы ценностей. </w:t>
      </w:r>
    </w:p>
    <w:p w:rsidR="00C51A2F" w:rsidRDefault="005917A2">
      <w:pPr>
        <w:ind w:left="-15" w:right="2"/>
      </w:pPr>
      <w:r>
        <w:rPr>
          <w:b/>
        </w:rPr>
        <w:t>Ценность добра</w:t>
      </w:r>
      <w:r>
        <w:t xml:space="preserve"> - </w:t>
      </w:r>
      <w:r>
        <w:t xml:space="preserve">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 </w:t>
      </w:r>
    </w:p>
    <w:p w:rsidR="00C51A2F" w:rsidRDefault="005917A2">
      <w:pPr>
        <w:ind w:left="-15" w:right="2"/>
      </w:pPr>
      <w:r>
        <w:rPr>
          <w:b/>
        </w:rPr>
        <w:t>Ценность общения</w:t>
      </w:r>
      <w:r>
        <w:t xml:space="preserve"> - понимание важ</w:t>
      </w:r>
      <w:r>
        <w:t xml:space="preserve">ности общения как значимой составляющей жизни общества, как одного из основополагающих элементов культуры. </w:t>
      </w:r>
    </w:p>
    <w:p w:rsidR="00C51A2F" w:rsidRDefault="005917A2">
      <w:pPr>
        <w:ind w:left="-15" w:right="2"/>
      </w:pPr>
      <w:r>
        <w:rPr>
          <w:b/>
        </w:rPr>
        <w:t>Ценность природы</w:t>
      </w:r>
      <w:r>
        <w:t xml:space="preserve"> основывается на общечеловеческой ценности жизни, на осознании себя частью природного мира. Любовь к природе - это и бережное отноше</w:t>
      </w:r>
      <w:r>
        <w:t xml:space="preserve">ние к ней как среде обитания человека, и переживание чувства еѐ красоты, гармонии, совершенства. Воспитание любви и бережного отношения к природе через тексты художественных и научнопопулярных произведений литературы. </w:t>
      </w:r>
    </w:p>
    <w:p w:rsidR="00C51A2F" w:rsidRDefault="005917A2">
      <w:pPr>
        <w:ind w:left="-15" w:right="2"/>
      </w:pPr>
      <w:r>
        <w:rPr>
          <w:b/>
        </w:rPr>
        <w:t>Ценность красоты и гармонии</w:t>
      </w:r>
      <w:r>
        <w:t xml:space="preserve"> - осознан</w:t>
      </w:r>
      <w:r>
        <w:t xml:space="preserve">ие красоты и гармоничности русского языка, его выразительных возможностей. </w:t>
      </w:r>
    </w:p>
    <w:p w:rsidR="00C51A2F" w:rsidRDefault="005917A2">
      <w:pPr>
        <w:ind w:left="-15" w:right="2"/>
      </w:pPr>
      <w:r>
        <w:rPr>
          <w:b/>
        </w:rPr>
        <w:t>Ценность истины</w:t>
      </w:r>
      <w:r>
        <w:t xml:space="preserve"> -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</w:t>
      </w:r>
      <w:r>
        <w:t xml:space="preserve">; приоритетности знания, установления истины, самого познания как ценности </w:t>
      </w:r>
    </w:p>
    <w:p w:rsidR="00C51A2F" w:rsidRDefault="005917A2">
      <w:pPr>
        <w:ind w:left="-15" w:right="2"/>
      </w:pPr>
      <w:r>
        <w:rPr>
          <w:b/>
        </w:rPr>
        <w:t>Ценность семьи.</w:t>
      </w:r>
      <w:r>
        <w:t xml:space="preserve"> Понимание важности семьи в жизни человека; осознание своих корней; формирование эмоциональнопозитивного отношения к семье, близким, взаимной ответственности, уважен</w:t>
      </w:r>
      <w:r>
        <w:t xml:space="preserve">ие к старшим, их нравственным идеалам. </w:t>
      </w:r>
    </w:p>
    <w:p w:rsidR="00C51A2F" w:rsidRDefault="005917A2">
      <w:pPr>
        <w:ind w:left="-15" w:right="2"/>
      </w:pPr>
      <w:r>
        <w:rPr>
          <w:b/>
        </w:rPr>
        <w:t>Ценность труда и творчества</w:t>
      </w:r>
      <w:r>
        <w:t xml:space="preserve"> – осознание роли труда в жизни человека, развитие организованности, целеустремленности, ответственности, самостоятельности,ценностного отношения к труду в целом к литературному труду, твор</w:t>
      </w:r>
      <w:r>
        <w:t xml:space="preserve">честву в частности. </w:t>
      </w:r>
    </w:p>
    <w:p w:rsidR="00C51A2F" w:rsidRDefault="005917A2">
      <w:pPr>
        <w:ind w:left="-15" w:right="2"/>
      </w:pPr>
      <w:r>
        <w:rPr>
          <w:b/>
        </w:rPr>
        <w:t>Ценность человечества</w:t>
      </w:r>
      <w:r>
        <w:t xml:space="preserve">-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 </w:t>
      </w:r>
    </w:p>
    <w:p w:rsidR="00C51A2F" w:rsidRDefault="005917A2">
      <w:pPr>
        <w:spacing w:after="33" w:line="259" w:lineRule="auto"/>
        <w:ind w:left="710" w:firstLine="0"/>
        <w:jc w:val="left"/>
      </w:pPr>
      <w:r>
        <w:t xml:space="preserve"> </w:t>
      </w:r>
    </w:p>
    <w:p w:rsidR="00C51A2F" w:rsidRDefault="005917A2">
      <w:pPr>
        <w:spacing w:after="11" w:line="270" w:lineRule="auto"/>
        <w:ind w:left="2886" w:right="659" w:hanging="10"/>
        <w:jc w:val="left"/>
      </w:pPr>
      <w:r>
        <w:rPr>
          <w:b/>
        </w:rPr>
        <w:t xml:space="preserve">5. ЛИЧНОСТНЫЕ, МЕТАПРЕДМЕТНЫЕ И ПРЕДМЕТНЫЕ РЕЗУЛЬТАТЫ </w:t>
      </w:r>
    </w:p>
    <w:p w:rsidR="00C51A2F" w:rsidRDefault="005917A2">
      <w:pPr>
        <w:spacing w:after="26" w:line="259" w:lineRule="auto"/>
        <w:ind w:left="710" w:firstLine="0"/>
        <w:jc w:val="left"/>
      </w:pPr>
      <w:r>
        <w:rPr>
          <w:b/>
        </w:rPr>
        <w:t xml:space="preserve"> </w:t>
      </w:r>
    </w:p>
    <w:p w:rsidR="00C51A2F" w:rsidRDefault="005917A2">
      <w:pPr>
        <w:spacing w:after="11" w:line="270" w:lineRule="auto"/>
        <w:ind w:left="705" w:right="659" w:hanging="10"/>
        <w:jc w:val="left"/>
      </w:pPr>
      <w:r>
        <w:rPr>
          <w:b/>
        </w:rPr>
        <w:t xml:space="preserve">Личностные результаты: </w:t>
      </w:r>
    </w:p>
    <w:p w:rsidR="00C51A2F" w:rsidRDefault="005917A2">
      <w:pPr>
        <w:numPr>
          <w:ilvl w:val="0"/>
          <w:numId w:val="3"/>
        </w:numPr>
        <w:ind w:right="2"/>
      </w:pPr>
      <w: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</w:t>
      </w:r>
      <w:r>
        <w:t xml:space="preserve">ального российского общества; становление гуманистических и демократических ценностных ориентаций. </w:t>
      </w:r>
    </w:p>
    <w:p w:rsidR="00C51A2F" w:rsidRDefault="005917A2">
      <w:pPr>
        <w:numPr>
          <w:ilvl w:val="0"/>
          <w:numId w:val="3"/>
        </w:numPr>
        <w:ind w:right="2"/>
      </w:pPr>
      <w: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C51A2F" w:rsidRDefault="005917A2">
      <w:pPr>
        <w:numPr>
          <w:ilvl w:val="0"/>
          <w:numId w:val="3"/>
        </w:numPr>
        <w:ind w:right="2"/>
      </w:pPr>
      <w:r>
        <w:t>Формирован</w:t>
      </w:r>
      <w:r>
        <w:t xml:space="preserve">ие уважительного отношения к иному мнению, истории и культуре других народов. </w:t>
      </w:r>
    </w:p>
    <w:p w:rsidR="00C51A2F" w:rsidRDefault="005917A2">
      <w:pPr>
        <w:numPr>
          <w:ilvl w:val="0"/>
          <w:numId w:val="3"/>
        </w:numPr>
        <w:ind w:right="2"/>
      </w:pPr>
      <w:r>
        <w:t xml:space="preserve">Овладение начальными навыками адаптации в динамично изменяющемся и развивающемся мире. </w:t>
      </w:r>
    </w:p>
    <w:p w:rsidR="00C51A2F" w:rsidRDefault="005917A2">
      <w:pPr>
        <w:ind w:left="-15" w:right="2" w:firstLine="0"/>
      </w:pPr>
      <w:r>
        <w:t xml:space="preserve">5.Принятие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C51A2F" w:rsidRDefault="005917A2">
      <w:pPr>
        <w:ind w:left="-15" w:right="2" w:firstLine="0"/>
      </w:pPr>
      <w:r>
        <w:t xml:space="preserve"> 6. Развитие самостоятельности и личной ответственности за свои поступки, в том числе в информационной деятельности, на осн</w:t>
      </w:r>
      <w:r>
        <w:t xml:space="preserve">ове представлений о нравственных нормах, социальной справедливости и свободе. </w:t>
      </w:r>
    </w:p>
    <w:p w:rsidR="00C51A2F" w:rsidRDefault="005917A2">
      <w:pPr>
        <w:ind w:left="-15" w:right="2" w:firstLine="0"/>
      </w:pPr>
      <w:r>
        <w:t xml:space="preserve">7.Формирование эстетических потребностей, ценностей и чувств. </w:t>
      </w:r>
    </w:p>
    <w:p w:rsidR="00C51A2F" w:rsidRDefault="005917A2">
      <w:pPr>
        <w:ind w:left="-15" w:right="2" w:firstLine="0"/>
      </w:pPr>
      <w:r>
        <w:t>8. Развитие этических чувств, доброжелательности и эмоционально-</w:t>
      </w:r>
      <w:r>
        <w:t xml:space="preserve">нравственной отзывчивости, понимания и сопереживания чувствам других людей. </w:t>
      </w:r>
    </w:p>
    <w:p w:rsidR="00C51A2F" w:rsidRDefault="005917A2">
      <w:pPr>
        <w:ind w:left="-15" w:right="2" w:firstLine="0"/>
      </w:pPr>
      <w:r>
        <w:t xml:space="preserve">9.Развитие навыков сотрудничества со взрослыми и сверстниками в различных социальных ситуациях, умения, не создавать конфликтов и находить выходы из спорных ситуаций. </w:t>
      </w:r>
    </w:p>
    <w:p w:rsidR="00C51A2F" w:rsidRDefault="005917A2">
      <w:pPr>
        <w:ind w:left="-15" w:right="2" w:firstLine="0"/>
      </w:pPr>
      <w:r>
        <w:t xml:space="preserve"> 10.Формиро</w:t>
      </w:r>
      <w:r>
        <w:t xml:space="preserve">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 </w:t>
      </w:r>
    </w:p>
    <w:p w:rsidR="00C51A2F" w:rsidRDefault="005917A2">
      <w:pPr>
        <w:spacing w:after="33" w:line="259" w:lineRule="auto"/>
        <w:ind w:left="710" w:firstLine="0"/>
        <w:jc w:val="left"/>
      </w:pPr>
      <w:r>
        <w:rPr>
          <w:b/>
        </w:rPr>
        <w:t xml:space="preserve"> </w:t>
      </w:r>
    </w:p>
    <w:p w:rsidR="00C51A2F" w:rsidRDefault="005917A2">
      <w:pPr>
        <w:spacing w:after="11" w:line="270" w:lineRule="auto"/>
        <w:ind w:left="705" w:right="659" w:hanging="10"/>
        <w:jc w:val="left"/>
      </w:pPr>
      <w:r>
        <w:rPr>
          <w:b/>
        </w:rPr>
        <w:t xml:space="preserve">Метапредметные результаты: </w:t>
      </w:r>
    </w:p>
    <w:p w:rsidR="00C51A2F" w:rsidRDefault="005917A2">
      <w:pPr>
        <w:numPr>
          <w:ilvl w:val="0"/>
          <w:numId w:val="4"/>
        </w:numPr>
        <w:ind w:right="2"/>
      </w:pPr>
      <w:r>
        <w:t>Овладение способностью принимать и сохранять цели и задачи уч</w:t>
      </w:r>
      <w:r>
        <w:t xml:space="preserve">ебной деятельности, поиска средств еѐ осуществления. </w:t>
      </w:r>
    </w:p>
    <w:p w:rsidR="00C51A2F" w:rsidRDefault="005917A2">
      <w:pPr>
        <w:numPr>
          <w:ilvl w:val="0"/>
          <w:numId w:val="4"/>
        </w:numPr>
        <w:ind w:right="2"/>
      </w:pPr>
      <w:r>
        <w:t>Формирование умения планировать, контролировать и оценивать учебные действия в соответствии с поставленной задачей и условиями еѐ реализации, определять наиболее эффективные способы достижения результат</w:t>
      </w:r>
      <w:r>
        <w:t xml:space="preserve">а. </w:t>
      </w:r>
    </w:p>
    <w:p w:rsidR="00C51A2F" w:rsidRDefault="005917A2">
      <w:pPr>
        <w:numPr>
          <w:ilvl w:val="0"/>
          <w:numId w:val="4"/>
        </w:numPr>
        <w:ind w:right="2"/>
      </w:pPr>
      <w:r>
        <w:t xml:space="preserve">Использование знаково-символических средств представления информации. </w:t>
      </w:r>
    </w:p>
    <w:p w:rsidR="00C51A2F" w:rsidRDefault="005917A2">
      <w:pPr>
        <w:numPr>
          <w:ilvl w:val="0"/>
          <w:numId w:val="4"/>
        </w:numPr>
        <w:ind w:right="2"/>
      </w:pPr>
      <w:r>
        <w:t xml:space="preserve">Активное использование речевых средств и средств для решения коммуникативных и познавательных задач. </w:t>
      </w:r>
    </w:p>
    <w:p w:rsidR="00C51A2F" w:rsidRDefault="005917A2">
      <w:pPr>
        <w:numPr>
          <w:ilvl w:val="0"/>
          <w:numId w:val="4"/>
        </w:numPr>
        <w:ind w:right="2"/>
      </w:pPr>
      <w:r>
        <w:t>Использование различных способов поиска (в справочных источниках), сбора, обраб</w:t>
      </w:r>
      <w:r>
        <w:t xml:space="preserve">отки, анализа, организации, передачи и интерпретации информации. </w:t>
      </w:r>
    </w:p>
    <w:p w:rsidR="00C51A2F" w:rsidRDefault="005917A2">
      <w:pPr>
        <w:numPr>
          <w:ilvl w:val="0"/>
          <w:numId w:val="4"/>
        </w:numPr>
        <w:ind w:right="2"/>
      </w:pPr>
      <w: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</w:t>
      </w:r>
      <w:r>
        <w:t xml:space="preserve">тавлять тексты в устной и письменной формах. </w:t>
      </w:r>
    </w:p>
    <w:p w:rsidR="00C51A2F" w:rsidRDefault="005917A2">
      <w:pPr>
        <w:numPr>
          <w:ilvl w:val="0"/>
          <w:numId w:val="4"/>
        </w:numPr>
        <w:ind w:right="2"/>
      </w:pPr>
      <w:r>
        <w:t xml:space="preserve">Готовность слушать собеседника и вести диалог, признавать возможность существования различных точек зрения и права каждого иметь свою, излагать своѐ мнение и аргументировать свою точку зрения и оценки событий. </w:t>
      </w:r>
    </w:p>
    <w:p w:rsidR="00C51A2F" w:rsidRDefault="005917A2">
      <w:pPr>
        <w:numPr>
          <w:ilvl w:val="0"/>
          <w:numId w:val="4"/>
        </w:numPr>
        <w:ind w:right="2"/>
      </w:pPr>
      <w:r>
        <w:t xml:space="preserve">Определение общей цели и путей еѐ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C51A2F" w:rsidRDefault="005917A2">
      <w:pPr>
        <w:numPr>
          <w:ilvl w:val="0"/>
          <w:numId w:val="4"/>
        </w:numPr>
        <w:ind w:right="2"/>
      </w:pPr>
      <w:r>
        <w:t>Овл</w:t>
      </w:r>
      <w:r>
        <w:t xml:space="preserve">адение базовыми предметными и межпредметными понятиями, отражающими существенные связи и отношения между объектами и процессами. </w:t>
      </w:r>
    </w:p>
    <w:p w:rsidR="00C51A2F" w:rsidRDefault="005917A2">
      <w:pPr>
        <w:numPr>
          <w:ilvl w:val="0"/>
          <w:numId w:val="4"/>
        </w:numPr>
        <w:ind w:right="2"/>
      </w:pPr>
      <w:r>
        <w:t xml:space="preserve">Умение работать в материальной и информационной среде начального общего образования (в том числе с </w:t>
      </w:r>
    </w:p>
    <w:p w:rsidR="00C51A2F" w:rsidRDefault="005917A2">
      <w:pPr>
        <w:ind w:left="-15" w:right="2" w:firstLine="0"/>
      </w:pPr>
      <w:r>
        <w:t>учебным и моделями) в соот</w:t>
      </w:r>
      <w:r>
        <w:t xml:space="preserve">ветствии с содержанием учебного предмета «Литературное чтение на родном языке». </w:t>
      </w:r>
    </w:p>
    <w:p w:rsidR="00C51A2F" w:rsidRDefault="005917A2">
      <w:pPr>
        <w:spacing w:after="32" w:line="259" w:lineRule="auto"/>
        <w:ind w:left="710" w:firstLine="0"/>
        <w:jc w:val="left"/>
      </w:pPr>
      <w:r>
        <w:t xml:space="preserve"> </w:t>
      </w:r>
    </w:p>
    <w:p w:rsidR="00C51A2F" w:rsidRDefault="005917A2">
      <w:pPr>
        <w:spacing w:after="11" w:line="270" w:lineRule="auto"/>
        <w:ind w:left="705" w:right="659" w:hanging="10"/>
        <w:jc w:val="left"/>
      </w:pPr>
      <w:r>
        <w:rPr>
          <w:b/>
        </w:rPr>
        <w:t xml:space="preserve">Предметные результаты: </w:t>
      </w:r>
    </w:p>
    <w:p w:rsidR="00C51A2F" w:rsidRDefault="005917A2">
      <w:pPr>
        <w:numPr>
          <w:ilvl w:val="0"/>
          <w:numId w:val="6"/>
        </w:numPr>
        <w:ind w:right="2"/>
      </w:pPr>
      <w: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C51A2F" w:rsidRDefault="005917A2">
      <w:pPr>
        <w:numPr>
          <w:ilvl w:val="0"/>
          <w:numId w:val="6"/>
        </w:numPr>
        <w:ind w:right="2"/>
      </w:pPr>
      <w:r>
        <w:t>Понимание обучающимися того, что язык представляет собой явление национальной культуры и основн</w:t>
      </w:r>
      <w:r>
        <w:t xml:space="preserve">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 </w:t>
      </w:r>
    </w:p>
    <w:p w:rsidR="00C51A2F" w:rsidRDefault="005917A2">
      <w:pPr>
        <w:numPr>
          <w:ilvl w:val="0"/>
          <w:numId w:val="6"/>
        </w:numPr>
        <w:ind w:right="2"/>
      </w:pPr>
      <w:r>
        <w:t>Сформированность позитивного отношения к правильной устной речи как показателю общей культуры и гражданск</w:t>
      </w:r>
      <w:r>
        <w:t xml:space="preserve">ой позиции человека. </w:t>
      </w:r>
    </w:p>
    <w:p w:rsidR="00C51A2F" w:rsidRDefault="005917A2">
      <w:pPr>
        <w:numPr>
          <w:ilvl w:val="0"/>
          <w:numId w:val="6"/>
        </w:numPr>
        <w:ind w:right="2"/>
      </w:pPr>
      <w:r>
        <w:t xml:space="preserve">Овладение учебными действиями с языковыми единицами и формирование умения использовать знания для </w:t>
      </w:r>
    </w:p>
    <w:p w:rsidR="00C51A2F" w:rsidRDefault="005917A2">
      <w:pPr>
        <w:ind w:left="-15" w:right="2" w:firstLine="0"/>
      </w:pPr>
      <w:r>
        <w:t xml:space="preserve">решения познавательных, практических и коммуникативных задач. </w:t>
      </w:r>
    </w:p>
    <w:p w:rsidR="00C51A2F" w:rsidRDefault="005917A2">
      <w:pPr>
        <w:spacing w:after="33" w:line="259" w:lineRule="auto"/>
        <w:ind w:left="710" w:firstLine="0"/>
        <w:jc w:val="left"/>
      </w:pPr>
      <w:r>
        <w:t xml:space="preserve"> </w:t>
      </w:r>
    </w:p>
    <w:p w:rsidR="00C51A2F" w:rsidRDefault="005917A2">
      <w:pPr>
        <w:spacing w:after="4"/>
        <w:ind w:left="3153" w:right="3030" w:hanging="10"/>
        <w:jc w:val="center"/>
      </w:pPr>
      <w:r>
        <w:rPr>
          <w:b/>
        </w:rPr>
        <w:t>Планируемые результаты освоения учебного предмета  «Литературное чтени</w:t>
      </w:r>
      <w:r>
        <w:rPr>
          <w:b/>
        </w:rPr>
        <w:t xml:space="preserve">е на родном (русском) языке»: </w:t>
      </w:r>
    </w:p>
    <w:p w:rsidR="00C51A2F" w:rsidRDefault="005917A2">
      <w:pPr>
        <w:numPr>
          <w:ilvl w:val="0"/>
          <w:numId w:val="5"/>
        </w:numPr>
        <w:ind w:right="2"/>
      </w:pPr>
      <w:r>
        <w:t>понимание места и роли литературы на изучаемом языке в едином культурном пространстве Российской Федерации, среди литератур народов Российской Федерации, в сохранении и передаче от поколения к поколению историко-культурных, н</w:t>
      </w:r>
      <w:r>
        <w:t>равственных, эстетических ценностей: воспринимать художественную литературу как особый вид искусства (искусство слова); соотносить произведения словесного творчества с произведениями других видов искусств (живопись, музыка, фотография, кино); иметь первона</w:t>
      </w:r>
      <w:r>
        <w:t>чальные представления о взаимодействии, взаимовлиянии литератур разных народов, о роли фольклора и художественной литературы родного народа в создании культурного, морально-этического и эстетического пространства республики Российской Федерации; находить о</w:t>
      </w:r>
      <w:r>
        <w:t xml:space="preserve">бщее и особенное при сравнении художественных произведений народов Российской Федерации, народов мира; </w:t>
      </w:r>
    </w:p>
    <w:p w:rsidR="00C51A2F" w:rsidRDefault="005917A2">
      <w:pPr>
        <w:numPr>
          <w:ilvl w:val="0"/>
          <w:numId w:val="5"/>
        </w:numPr>
        <w:ind w:right="2"/>
      </w:pPr>
      <w:r>
        <w:t>освоение смыслового чтения; понимание смысла и значения элементарных понятий теории литературы: владеть техникой смыслового чтения вслух (правильным пла</w:t>
      </w:r>
      <w:r>
        <w:t>вным чтением со скоростью, позволяющей понимать смысл прочитанного, адекватно воспринимать чтение слушающими); владеть техникой смыслового чтения про себя — понимание смысла и основного содержания прочитанного, оценка информации, контроль за полнотой воспр</w:t>
      </w:r>
      <w:r>
        <w:t xml:space="preserve">иятия и правильной интерпретацией текста; различать жанры фольклорных произведений (малые фольклорньте жанры, сказки, легенды, мифы); понимать основной смысл и назначение фольклорных произведений своего народа (порадовать, поучить, использовать для игры), </w:t>
      </w:r>
      <w:r>
        <w:t>приводить примеры потешек, сказок, загадок, колыбельных песенки и др. своего народа (других народов); сравнивать произведения фольклора в близкородственных языках (тема, главная мысль, герои); сопоставлять названия произведения с его темой (о природе, об и</w:t>
      </w:r>
      <w:r>
        <w:t xml:space="preserve">стории, о детях, о добре и зле и т.д.); различать жанры небольших художественных произведений представителей детской литературы своего народа (других народов) — стихотворение, рассказ, басня; анализировать прочитанное литературное произведение: определять </w:t>
      </w:r>
      <w:r>
        <w:t xml:space="preserve">тему, главную мысль, последовательность действия, средства художественной выразительности; отвечать на вопросы по содержанию текста; находить в тексте изобразительные и выразительные средства родного языка (эпитеты, сравнения, олицетворения); </w:t>
      </w:r>
    </w:p>
    <w:p w:rsidR="00C51A2F" w:rsidRDefault="005917A2">
      <w:pPr>
        <w:numPr>
          <w:ilvl w:val="0"/>
          <w:numId w:val="5"/>
        </w:numPr>
        <w:ind w:right="2"/>
      </w:pPr>
      <w:r>
        <w:t>приобщение к</w:t>
      </w:r>
      <w:r>
        <w:t xml:space="preserve"> восприятию и осмыслению информации, представленной в текстах; формировать читательского интереса и эстетического вкуса обучающихся: определять цели чтения различных текстов (художественных, научнопопулярных, справочных); удовлетворение читательского интер</w:t>
      </w:r>
      <w:r>
        <w:t>еса, поиск информации, расширение кругозора; использовать разные виды чтения (ознакомительное, изучающее, выборочное, поисковое) для решения учебных и практических задач; ставить вопросы к тексту, составлять план для его пересказа, для написания изложений;</w:t>
      </w:r>
      <w:r>
        <w:t xml:space="preserve"> проявлять интерес к самостоятельному чтению, формулировать свои читательские ожидания, ориентируясь на имя автора, жанр произведения, иллюстрации к книге; читать произведения фольклора по ролям, участвовать в их драматизации; участвовать в дискуссиях со с</w:t>
      </w:r>
      <w:r>
        <w:t xml:space="preserve">верстниками на литературные темы, приводить доказательства своей точки зрения; выполнять творческие работы на фольклорном материале (продолжение сказки, сочинение загадки, пересказ с изменением действующего лица. </w:t>
      </w:r>
    </w:p>
    <w:p w:rsidR="00C51A2F" w:rsidRDefault="005917A2">
      <w:pPr>
        <w:spacing w:after="31" w:line="259" w:lineRule="auto"/>
        <w:ind w:left="60" w:firstLine="0"/>
        <w:jc w:val="center"/>
      </w:pPr>
      <w:r>
        <w:rPr>
          <w:b/>
        </w:rPr>
        <w:t xml:space="preserve"> </w:t>
      </w:r>
    </w:p>
    <w:p w:rsidR="00C51A2F" w:rsidRDefault="005917A2">
      <w:pPr>
        <w:pStyle w:val="1"/>
        <w:ind w:left="2053" w:right="2056"/>
      </w:pPr>
      <w:r>
        <w:t xml:space="preserve">6. СОДЕРЖАНИЕ УЧЕБНОГО ПРЕДМЕТА </w:t>
      </w:r>
    </w:p>
    <w:p w:rsidR="00C51A2F" w:rsidRDefault="005917A2">
      <w:pPr>
        <w:spacing w:after="11" w:line="270" w:lineRule="auto"/>
        <w:ind w:left="705" w:right="659" w:hanging="10"/>
        <w:jc w:val="left"/>
      </w:pPr>
      <w:r>
        <w:rPr>
          <w:b/>
        </w:rPr>
        <w:t>Виды ре</w:t>
      </w:r>
      <w:r>
        <w:rPr>
          <w:b/>
        </w:rPr>
        <w:t xml:space="preserve">чевой деятельности </w:t>
      </w:r>
    </w:p>
    <w:p w:rsidR="00C51A2F" w:rsidRDefault="005917A2">
      <w:pPr>
        <w:ind w:left="-15" w:right="2"/>
      </w:pPr>
      <w:r>
        <w:rPr>
          <w:b/>
        </w:rPr>
        <w:t xml:space="preserve">Слушание. </w:t>
      </w:r>
      <w:r>
        <w:t xml:space="preserve">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C51A2F" w:rsidRDefault="005917A2">
      <w:pPr>
        <w:ind w:left="-15" w:right="2"/>
      </w:pPr>
      <w:r>
        <w:rPr>
          <w:b/>
        </w:rPr>
        <w:t xml:space="preserve">Говорение. </w:t>
      </w:r>
      <w:r>
        <w:t>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</w:t>
      </w:r>
      <w:r>
        <w:t>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</w:t>
      </w:r>
      <w:r>
        <w:t xml:space="preserve">, обращение с просьбой). Соблюдение орфоэпических норм и правильной интонации. </w:t>
      </w:r>
    </w:p>
    <w:p w:rsidR="00C51A2F" w:rsidRDefault="005917A2">
      <w:pPr>
        <w:ind w:left="-15" w:right="2"/>
      </w:pPr>
      <w:r>
        <w:rPr>
          <w:b/>
        </w:rPr>
        <w:t xml:space="preserve">Чтение. </w:t>
      </w:r>
      <w: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</w:t>
      </w:r>
      <w:r>
        <w:t xml:space="preserve">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 </w:t>
      </w:r>
    </w:p>
    <w:p w:rsidR="00C51A2F" w:rsidRDefault="005917A2">
      <w:pPr>
        <w:ind w:left="-15" w:right="2"/>
      </w:pPr>
      <w:r>
        <w:rPr>
          <w:b/>
        </w:rPr>
        <w:t xml:space="preserve">Письмо. </w:t>
      </w:r>
      <w:r>
        <w:t>Овладение разборчивым аккуратным письмом с учѐтом гигиенических тр</w:t>
      </w:r>
      <w:r>
        <w:t>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</w:t>
      </w:r>
      <w:r>
        <w:t xml:space="preserve"> интересной детям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т. п.). </w:t>
      </w:r>
    </w:p>
    <w:p w:rsidR="00C51A2F" w:rsidRDefault="005917A2">
      <w:pPr>
        <w:ind w:left="-15" w:right="2"/>
      </w:pPr>
      <w:r>
        <w:rPr>
          <w:b/>
        </w:rPr>
        <w:t xml:space="preserve">Развитие речи. </w:t>
      </w:r>
      <w:r>
        <w:t>Понимание прочитанного текста при самостоятельном чтении в</w:t>
      </w:r>
      <w:r>
        <w:t>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  <w:r>
        <w:rPr>
          <w:b/>
        </w:rPr>
        <w:t xml:space="preserve"> </w:t>
      </w:r>
    </w:p>
    <w:p w:rsidR="00C51A2F" w:rsidRDefault="005917A2">
      <w:pPr>
        <w:ind w:left="710" w:right="2" w:firstLine="0"/>
      </w:pPr>
      <w:r>
        <w:t>Осознание ситуации общения: с какой целью, с кем и где происход</w:t>
      </w:r>
      <w:r>
        <w:t xml:space="preserve">ит общение? </w:t>
      </w:r>
    </w:p>
    <w:p w:rsidR="00C51A2F" w:rsidRDefault="005917A2">
      <w:pPr>
        <w:ind w:left="-15" w:right="2"/>
      </w:pPr>
      <w:r>
        <w:t xml:space="preserve">Практическое овладение диалогической формой речи. Выражение собственного мнения, его аргументация с учѐтом ситуации общения. Овладение умениями ведения разговора (начать, поддержать, закончить разговор, привлечь внимание и т. п.). </w:t>
      </w:r>
    </w:p>
    <w:p w:rsidR="00C51A2F" w:rsidRDefault="005917A2">
      <w:pPr>
        <w:ind w:left="-15" w:right="2"/>
      </w:pPr>
      <w:r>
        <w:t xml:space="preserve"> Овладение </w:t>
      </w:r>
      <w:r>
        <w:t xml:space="preserve">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 </w:t>
      </w:r>
    </w:p>
    <w:p w:rsidR="00C51A2F" w:rsidRDefault="005917A2">
      <w:pPr>
        <w:ind w:left="-15" w:right="2"/>
      </w:pPr>
      <w:r>
        <w:t>Практическое овладение монологической формой речи. Умение строить ус</w:t>
      </w:r>
      <w:r>
        <w:t xml:space="preserve">тное монологическое высказывание на определѐнную тему с использованием разных типов речи (описание, повествование, рассуждение). </w:t>
      </w:r>
    </w:p>
    <w:p w:rsidR="00C51A2F" w:rsidRDefault="005917A2">
      <w:pPr>
        <w:ind w:left="710" w:right="2" w:firstLine="0"/>
      </w:pPr>
      <w:r>
        <w:t xml:space="preserve">Последовательность предложений в тексте. </w:t>
      </w:r>
    </w:p>
    <w:p w:rsidR="00C51A2F" w:rsidRDefault="005917A2">
      <w:pPr>
        <w:ind w:left="710" w:right="2" w:firstLine="0"/>
      </w:pPr>
      <w:r>
        <w:t xml:space="preserve">Последовательность частей текста (абзацев). </w:t>
      </w:r>
    </w:p>
    <w:p w:rsidR="00C51A2F" w:rsidRDefault="005917A2">
      <w:pPr>
        <w:ind w:left="-15" w:right="2"/>
      </w:pPr>
      <w:r>
        <w:t>Комплексная работа над структурой текст</w:t>
      </w:r>
      <w:r>
        <w:t xml:space="preserve">а: озаглавливание, корректирование порядка предложений и частей текста (абзацев). </w:t>
      </w:r>
    </w:p>
    <w:p w:rsidR="00C51A2F" w:rsidRDefault="005917A2">
      <w:pPr>
        <w:ind w:left="-15" w:right="2"/>
      </w:pPr>
      <w:r>
        <w:t xml:space="preserve">План текста. Составление планов к заданным текстам. Создание собственных текстов по предложенным и самостоятельно составленным планам. </w:t>
      </w:r>
    </w:p>
    <w:p w:rsidR="00C51A2F" w:rsidRDefault="005917A2">
      <w:pPr>
        <w:ind w:left="710" w:right="2" w:firstLine="0"/>
      </w:pPr>
      <w:r>
        <w:t xml:space="preserve">Типы текстов: описание, повествование, рассуждение, их особенности. </w:t>
      </w:r>
    </w:p>
    <w:p w:rsidR="00C51A2F" w:rsidRDefault="005917A2">
      <w:pPr>
        <w:ind w:left="-15" w:right="2"/>
      </w:pPr>
      <w:r>
        <w:rPr>
          <w:b/>
        </w:rPr>
        <w:t xml:space="preserve">Лексика. </w:t>
      </w:r>
      <w:r>
        <w:t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</w:t>
      </w:r>
      <w:r>
        <w:t xml:space="preserve">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</w:t>
      </w:r>
    </w:p>
    <w:p w:rsidR="00C51A2F" w:rsidRDefault="005917A2">
      <w:pPr>
        <w:ind w:left="-15" w:right="2" w:firstLine="0"/>
      </w:pPr>
      <w:r>
        <w:t xml:space="preserve">Наблюдение за их использованием в тексте. Работа с разными словарями. </w:t>
      </w:r>
    </w:p>
    <w:p w:rsidR="00C51A2F" w:rsidRDefault="005917A2">
      <w:pPr>
        <w:ind w:left="-15" w:right="2"/>
      </w:pPr>
      <w:r>
        <w:rPr>
          <w:b/>
        </w:rPr>
        <w:t xml:space="preserve">Состав слова (морфемика). </w:t>
      </w:r>
      <w:r>
        <w:t>Овлад</w:t>
      </w:r>
      <w:r>
        <w:t xml:space="preserve">ение понятием «родственные (однокоренные) слова». Различение однокоренных слов и различных форм одного и того же слова. Различение од покоренных слов и синонимов, однокоренных слов и слов г омонимичными корнями. Выделение в словах с однозначно выделяемыми </w:t>
      </w:r>
      <w:r>
        <w:t>морфемами окончания, корня, приставки, суффикса (постфикса -ся), основы.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Сложные слова. Нахождение кор</w:t>
      </w:r>
      <w:r>
        <w:t xml:space="preserve">ня в однокоренных словах с чередованием согласных в корне. Разбор слова по составу. </w:t>
      </w:r>
    </w:p>
    <w:p w:rsidR="00C51A2F" w:rsidRDefault="005917A2">
      <w:pPr>
        <w:ind w:left="-15" w:right="2"/>
      </w:pPr>
      <w:r>
        <w:rPr>
          <w:b/>
        </w:rPr>
        <w:t>Умение слушать (аудирование) :</w:t>
      </w:r>
      <w:r>
        <w:t>Восприятие на слух звучащей речи (высказывание собеседника, слушание различных текстов). Адекватное понимание содержания звучащей речи, умени</w:t>
      </w:r>
      <w:r>
        <w:t>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произведениям.Развитие</w:t>
      </w:r>
      <w:r>
        <w:t xml:space="preserve"> умения наблюдать за выразительностью речи, за особенностью авторского стиля.</w:t>
      </w:r>
      <w:r>
        <w:rPr>
          <w:b/>
        </w:rPr>
        <w:t xml:space="preserve"> </w:t>
      </w:r>
    </w:p>
    <w:p w:rsidR="00C51A2F" w:rsidRDefault="005917A2">
      <w:pPr>
        <w:ind w:left="-15" w:right="2"/>
      </w:pPr>
      <w:r>
        <w:rPr>
          <w:b/>
        </w:rPr>
        <w:t xml:space="preserve">Чтение </w:t>
      </w:r>
      <w:r>
        <w:t>Чтение вслух. Ориентация на развитие речевой культуры учащихся формирование у них коммуникативноречевых умений и навыков.Постепенный переход от слогового к плавному, осмы</w:t>
      </w:r>
      <w:r>
        <w:t>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</w:t>
      </w:r>
      <w:r>
        <w:t>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</w:t>
      </w:r>
      <w:r>
        <w:t xml:space="preserve"> (выбрать тон и темп чтения, определить логические ударения и паузы).Развитие умения переходить от чтения вслух и чтению про себя.Чтение про себя. Осознание смысла произведения при чтении про себя (доступных по объѐму и жанру произведений). Определение вид</w:t>
      </w:r>
      <w:r>
        <w:t>а чтения (изучающее, ознакомительное, выборочное), умение находить в тексте необходимую информацию, понимание еѐ особенностей.</w:t>
      </w:r>
      <w:r>
        <w:rPr>
          <w:b/>
        </w:rPr>
        <w:t xml:space="preserve"> </w:t>
      </w:r>
    </w:p>
    <w:p w:rsidR="00C51A2F" w:rsidRDefault="005917A2">
      <w:pPr>
        <w:ind w:left="-15" w:right="2"/>
      </w:pPr>
      <w:r>
        <w:rPr>
          <w:b/>
        </w:rPr>
        <w:t xml:space="preserve">Работа с разными видами текста </w:t>
      </w:r>
      <w:r>
        <w:t>Общее представление о разных видах текста: художественном, учебном, научнопопулярном — и их сравн</w:t>
      </w:r>
      <w:r>
        <w:t>ение.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героев.Практическое освоение умения отличать текст от набора предложений. Прогнозирование содерж</w:t>
      </w:r>
      <w:r>
        <w:t>ания книги по еѐ названию и оформлению.Самостоятельное определение темы и главной мысли произведения по вопросам и самостоятельное деление текста на смысловые части, их озаглавливание. Умение работать с разными видами информации.Участие в коллективном обсу</w:t>
      </w:r>
      <w:r>
        <w:t>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  <w:r>
        <w:rPr>
          <w:b/>
        </w:rPr>
        <w:t xml:space="preserve"> </w:t>
      </w:r>
    </w:p>
    <w:p w:rsidR="00C51A2F" w:rsidRDefault="005917A2">
      <w:pPr>
        <w:ind w:left="-15" w:right="2"/>
      </w:pPr>
      <w:r>
        <w:rPr>
          <w:b/>
        </w:rPr>
        <w:t xml:space="preserve">Библиографическая культура </w:t>
      </w:r>
      <w:r>
        <w:t>Книга как особый вид иску</w:t>
      </w:r>
      <w:r>
        <w:t>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иллюстрации.Умение самостоят</w:t>
      </w:r>
      <w:r>
        <w:t>ельно составить аннотацию Виды информации в книге: научная, художественная (с опорой на внешние показатели книги, еѐ справочно-иллюстративный материал.Типы книг (изданий): книга-произведение, книга-сборник, собрание сочинений, периодическая печать, справоч</w:t>
      </w:r>
      <w:r>
        <w:t xml:space="preserve">ные издания (справочники, словари, энциклопедии).Самостоятельный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 </w:t>
      </w:r>
      <w:r>
        <w:rPr>
          <w:b/>
        </w:rPr>
        <w:t xml:space="preserve"> </w:t>
      </w:r>
    </w:p>
    <w:p w:rsidR="00C51A2F" w:rsidRDefault="005917A2">
      <w:pPr>
        <w:ind w:left="-15" w:right="2"/>
      </w:pPr>
      <w:r>
        <w:rPr>
          <w:b/>
        </w:rPr>
        <w:t xml:space="preserve">Работа </w:t>
      </w:r>
      <w:r>
        <w:rPr>
          <w:b/>
        </w:rPr>
        <w:t xml:space="preserve">с текстом художественного произведения </w:t>
      </w:r>
      <w:r>
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содержанием.Понимание нравственно-эстетическо</w:t>
      </w:r>
      <w:r>
        <w:t>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</w:t>
      </w:r>
      <w:r>
        <w:t>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</w:t>
      </w:r>
      <w:r>
        <w:t>я данного произведения лексики (по вопросам учителя), рассказ по иллюстрациям, пересказ.Характеристика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</w:t>
      </w:r>
      <w:r>
        <w:t>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</w:t>
      </w:r>
      <w:r>
        <w:t>а основе анализа текста, авторских помет, имѐн героев. Освоение разных видов пересказа художественного текста: подробный, выборочный и краткий (передача основных мыслей).Подробный пересказ текста (деление текста на части, определение главной мысли каждой ч</w:t>
      </w:r>
      <w:r>
        <w:t>асти и всего текста, озаглавливание каждой части и всего текста): определение главной мысли фрагмента, выделение опорных или ключевых слов, озаглавливание; план (в виде назывных предложений из текста, в виде вопросов, в виде самостоятельно сформулированных</w:t>
      </w:r>
      <w:r>
        <w:t xml:space="preserve"> высказываний) и на его основе подробный пересказ всего текста.Самостоятельный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</w:t>
      </w:r>
      <w:r>
        <w:t xml:space="preserve">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героев.Развитие наблюдательности при чтении </w:t>
      </w:r>
      <w:r>
        <w:t>поэтических текстов. Развитие умения предвосхищать (предвидеть) ход развития сюжета, последовательности событий.</w:t>
      </w:r>
      <w:r>
        <w:rPr>
          <w:b/>
        </w:rPr>
        <w:t xml:space="preserve"> </w:t>
      </w:r>
    </w:p>
    <w:p w:rsidR="00C51A2F" w:rsidRDefault="005917A2">
      <w:pPr>
        <w:ind w:left="-15" w:right="2"/>
      </w:pPr>
      <w:r>
        <w:rPr>
          <w:b/>
        </w:rPr>
        <w:t xml:space="preserve">Работа с научно-популярным, учебным и другими текстами </w:t>
      </w:r>
      <w:r>
        <w:t xml:space="preserve">Понимание заглавия произведения, адекватное соотношение с его содержанием. Определение </w:t>
      </w:r>
      <w:r>
        <w:t>особенностей учебного и научно-популярного текстов (передача информации). Знакомство с простейшими приѐмами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ми</w:t>
      </w:r>
      <w:r>
        <w:t xml:space="preserve">кротем.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</w:t>
      </w:r>
      <w:r>
        <w:t>Умение работать с учебными заданиями, обобщающими вопросами и справочным материалом.</w:t>
      </w:r>
      <w:r>
        <w:rPr>
          <w:b/>
        </w:rPr>
        <w:t xml:space="preserve"> </w:t>
      </w:r>
    </w:p>
    <w:p w:rsidR="00C51A2F" w:rsidRDefault="005917A2">
      <w:pPr>
        <w:ind w:left="-15" w:right="2"/>
      </w:pPr>
      <w:r>
        <w:rPr>
          <w:b/>
        </w:rPr>
        <w:t xml:space="preserve">Умение говорить (культура речевого общения) </w:t>
      </w:r>
      <w:r>
        <w:t>Осознание диалога как вида речи. Особенности диалогического общения: умение понимать вопросы, отвечать на них и самостоятельно</w:t>
      </w:r>
      <w:r>
        <w:t xml:space="preserve">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</w:t>
      </w:r>
      <w:r>
        <w:t xml:space="preserve">нику. </w:t>
      </w:r>
    </w:p>
    <w:p w:rsidR="00C51A2F" w:rsidRDefault="005917A2">
      <w:pPr>
        <w:ind w:left="-15" w:right="2" w:firstLine="0"/>
      </w:pPr>
      <w:r>
        <w:t>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 Работа со словом (распознавать п</w:t>
      </w:r>
      <w:r>
        <w:t xml:space="preserve">рямое и переносное значение слов, их многозначность), целенаправленное пополнение активного словарного запаса. Работа со словарями.Умение построить монологическое речевое высказывание небольшого объѐма с опорой на авторский текст, по предложенной теме или </w:t>
      </w:r>
      <w:r>
        <w:t>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учѐтом специфики научно-популярного</w:t>
      </w:r>
      <w:r>
        <w:t>, учебного и художественного текстов. 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высказывания. Отбо</w:t>
      </w:r>
      <w:r>
        <w:t>р и использование выразительных средств (синонимы, антонимы, сравнения) с учѐтом особенностей монологического высказывания.</w:t>
      </w:r>
      <w:r>
        <w:rPr>
          <w:b/>
        </w:rPr>
        <w:t xml:space="preserve"> </w:t>
      </w:r>
    </w:p>
    <w:p w:rsidR="00C51A2F" w:rsidRDefault="005917A2">
      <w:pPr>
        <w:spacing w:after="23" w:line="259" w:lineRule="auto"/>
        <w:ind w:left="720" w:right="9" w:hanging="10"/>
        <w:jc w:val="right"/>
      </w:pPr>
      <w:r>
        <w:t xml:space="preserve">Устное сочинение как продолжение прочитанного произведения, отдельных его сюжетных линий, короткий рассказ по </w:t>
      </w:r>
    </w:p>
    <w:p w:rsidR="00C51A2F" w:rsidRDefault="005917A2">
      <w:pPr>
        <w:ind w:left="-15" w:right="2" w:firstLine="0"/>
      </w:pPr>
      <w:r>
        <w:t xml:space="preserve">рисункам либо на заданную тему. </w:t>
      </w:r>
    </w:p>
    <w:p w:rsidR="00C51A2F" w:rsidRDefault="005917A2">
      <w:pPr>
        <w:spacing w:after="33" w:line="259" w:lineRule="auto"/>
        <w:ind w:left="710" w:firstLine="0"/>
        <w:jc w:val="left"/>
      </w:pPr>
      <w:r>
        <w:rPr>
          <w:b/>
        </w:rPr>
        <w:t xml:space="preserve"> </w:t>
      </w:r>
    </w:p>
    <w:p w:rsidR="00C51A2F" w:rsidRDefault="005917A2">
      <w:pPr>
        <w:spacing w:after="11" w:line="270" w:lineRule="auto"/>
        <w:ind w:left="695" w:right="659" w:firstLine="658"/>
        <w:jc w:val="left"/>
      </w:pPr>
      <w:r>
        <w:rPr>
          <w:b/>
        </w:rPr>
        <w:t xml:space="preserve">Основные требования  к уровню подготовки  обучающихся по литературному чтению на родном языке </w:t>
      </w:r>
      <w:r>
        <w:rPr>
          <w:b/>
          <w:i/>
        </w:rPr>
        <w:t xml:space="preserve">1 класс </w:t>
      </w:r>
      <w:r>
        <w:rPr>
          <w:b/>
        </w:rPr>
        <w:t xml:space="preserve">Обучающиеся должны: </w:t>
      </w:r>
    </w:p>
    <w:p w:rsidR="00C51A2F" w:rsidRDefault="005917A2">
      <w:pPr>
        <w:spacing w:after="4" w:line="289" w:lineRule="auto"/>
        <w:ind w:left="1211" w:right="2881" w:hanging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686130</wp:posOffset>
                </wp:positionH>
                <wp:positionV relativeFrom="paragraph">
                  <wp:posOffset>-53065</wp:posOffset>
                </wp:positionV>
                <wp:extent cx="152400" cy="3225699"/>
                <wp:effectExtent l="0" t="0" r="0" b="0"/>
                <wp:wrapSquare wrapText="bothSides"/>
                <wp:docPr id="27172" name="Group 27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3225699"/>
                          <a:chOff x="0" y="0"/>
                          <a:chExt cx="152400" cy="3225699"/>
                        </a:xfrm>
                      </wpg:grpSpPr>
                      <pic:pic xmlns:pic="http://schemas.openxmlformats.org/drawingml/2006/picture">
                        <pic:nvPicPr>
                          <pic:cNvPr id="1254" name="Picture 12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8" name="Picture 12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01168"/>
                            <a:ext cx="152400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2" name="Picture 12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02336"/>
                            <a:ext cx="152400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03504"/>
                            <a:ext cx="152400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804926"/>
                            <a:ext cx="152400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6" name="Picture 12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6094"/>
                            <a:ext cx="152400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0" name="Picture 12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210310"/>
                            <a:ext cx="152400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411478"/>
                            <a:ext cx="152400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8" name="Picture 12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613027"/>
                            <a:ext cx="152400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814195"/>
                            <a:ext cx="152400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7" name="Picture 12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015363"/>
                            <a:ext cx="152400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1" name="Picture 13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219579"/>
                            <a:ext cx="152400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6" name="Picture 13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421001"/>
                            <a:ext cx="152400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3" name="Picture 13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622195"/>
                            <a:ext cx="152400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823363"/>
                            <a:ext cx="152400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1" name="Picture 13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024531"/>
                            <a:ext cx="152400" cy="2011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164F42" id="Group 27172" o:spid="_x0000_s1026" style="position:absolute;margin-left:54.05pt;margin-top:-4.2pt;width:12pt;height:254pt;z-index:251660288" coordsize="1524,32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">
                <v:shape id="Picture 1254" o:spid="_x0000_s1027" type="#_x0000_t75" style="position:absolute;width:1524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SSanCAAAA3QAAAA8AAABkcnMvZG93bnJldi54bWxET0uLwjAQvgv7H8IseNPU1yK1URYX0euq&#10;LPQ2bca22ExKE2v992ZB8DYf33OSTW9q0VHrKssKJuMIBHFudcWFgvNpN1qCcB5ZY22ZFDzIwWb9&#10;MUgw1vbOv9QdfSFCCLsYFZTeN7GULi/JoBvbhjhwF9sa9AG2hdQt3kO4qeU0ir6kwYpDQ4kNbUvK&#10;r8ebUXDqssnfdpfan3Q2i/YutWaRzZUafvbfKxCeev8Wv9wHHeZPF3P4/yacIN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UkmpwgAAAN0AAAAPAAAAAAAAAAAAAAAAAJ8C&#10;AABkcnMvZG93bnJldi54bWxQSwUGAAAAAAQABAD3AAAAjgMAAAAA&#10;">
                  <v:imagedata r:id="rId6" o:title=""/>
                </v:shape>
                <v:shape id="Picture 1258" o:spid="_x0000_s1028" type="#_x0000_t75" style="position:absolute;top:2011;width:1524;height:2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fQ6zEAAAA3QAAAA8AAABkcnMvZG93bnJldi54bWxEj09rwkAQxe8Fv8Mygre68S8SXUUUaa9V&#10;EXIbs9MkNDsbsmtMv33nIPQ2w3vz3m82u97VqqM2VJ4NTMYJKOLc24oLA9fL6X0FKkRki7VnMvBL&#10;AXbbwdsGU+uf/EXdORZKQjikaKCMsUm1DnlJDsPYN8SiffvWYZS1LbRt8SnhrtbTJFlqhxVLQ4kN&#10;HUrKf84PZ+DS3Se3wynzx2w2Sz5C5t3iPjdmNOz3a1CR+vhvfl1/WsGfLgRXvpER9P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sfQ6zEAAAA3QAAAA8AAAAAAAAAAAAAAAAA&#10;nwIAAGRycy9kb3ducmV2LnhtbFBLBQYAAAAABAAEAPcAAACQAwAAAAA=&#10;">
                  <v:imagedata r:id="rId6" o:title=""/>
                </v:shape>
                <v:shape id="Picture 1262" o:spid="_x0000_s1029" type="#_x0000_t75" style="position:absolute;top:4023;width:1524;height:2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bvvvBAAAA3QAAAA8AAABkcnMvZG93bnJldi54bWxET02LwjAQvQv+hzCCN02trkg1iijiXtVl&#10;obexGdtiMylNrPXfbwRhb/N4n7PadKYSLTWutKxgMo5AEGdWl5wr+LkcRgsQziNrrCyTghc52Kz7&#10;vRUm2j75RO3Z5yKEsEtQQeF9nUjpsoIMurGtiQN3s41BH2CTS93gM4SbSsZRNJcGSw4NBda0Kyi7&#10;nx9GwaW9Tn53h9Tu0+k0OrrUmq/rTKnhoNsuQXjq/L/44/7WYX48j+H9TThBr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bvvvBAAAA3QAAAA8AAAAAAAAAAAAAAAAAnwIA&#10;AGRycy9kb3ducmV2LnhtbFBLBQYAAAAABAAEAPcAAACNAwAAAAA=&#10;">
                  <v:imagedata r:id="rId6" o:title=""/>
                </v:shape>
                <v:shape id="Picture 1266" o:spid="_x0000_s1030" type="#_x0000_t75" style="position:absolute;top:6035;width:1524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guPjBAAAA3QAAAA8AAABkcnMvZG93bnJldi54bWxET0uLwjAQvgv+hzCCN019bJFqFFHEvarL&#10;Qm9jM7bFZlKaWOu/3wjC3ubje85q05lKtNS40rKCyTgCQZxZXXKu4OdyGC1AOI+ssbJMCl7kYLPu&#10;91aYaPvkE7Vnn4sQwi5BBYX3dSKlywoy6Ma2Jg7czTYGfYBNLnWDzxBuKjmNolgaLDk0FFjTrqDs&#10;fn4YBZf2OvndHVK7T2ez6OhSa76uc6WGg267BOGp8//ij/tbh/nTOIb3N+EEuf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uguPjBAAAA3QAAAA8AAAAAAAAAAAAAAAAAnwIA&#10;AGRycy9kb3ducmV2LnhtbFBLBQYAAAAABAAEAPcAAACNAwAAAAA=&#10;">
                  <v:imagedata r:id="rId6" o:title=""/>
                </v:shape>
                <v:shape id="Picture 1272" o:spid="_x0000_s1031" type="#_x0000_t75" style="position:absolute;top:8049;width:1524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CKCbDAAAA3QAAAA8AAABkcnMvZG93bnJldi54bWxET01rwkAQvQv9D8sUetONiVZJXUOJiL2q&#10;pZDbmJ0modnZkF2T9N93C4Xe5vE+Z5dNphUD9a6xrGC5iEAQl1Y3XCl4vx7nWxDOI2tsLZOCb3KQ&#10;7R9mO0y1HflMw8VXIoSwS1FB7X2XSunKmgy6he2IA/dpe4M+wL6SuscxhJtWxlH0LA02HBpq7Civ&#10;qfy63I2C63BbfuTHwh6KJIlOrrBmfVsp9fQ4vb6A8DT5f/Gf+02H+fEmht9vwgly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UIoJsMAAADdAAAADwAAAAAAAAAAAAAAAACf&#10;AgAAZHJzL2Rvd25yZXYueG1sUEsFBgAAAAAEAAQA9wAAAI8DAAAAAA==&#10;">
                  <v:imagedata r:id="rId6" o:title=""/>
                </v:shape>
                <v:shape id="Picture 1276" o:spid="_x0000_s1032" type="#_x0000_t75" style="position:absolute;top:10060;width:1524;height:2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5LiXCAAAA3QAAAA8AAABkcnMvZG93bnJldi54bWxET0uLwjAQvi/4H8II3tZUXR9Uo4iLrFcf&#10;CL2NzdgWm0lpsrX+eyMI3ubje85i1ZpSNFS7wrKCQT8CQZxaXXCm4HTcfs9AOI+ssbRMCh7kYLXs&#10;fC0w1vbOe2oOPhMhhF2MCnLvq1hKl+Zk0PVtRRy4q60N+gDrTOoa7yHclHIYRRNpsODQkGNFm5zS&#10;2+HfKDg2l8F5s03sbzIaRX8usWZ8+VGq123XcxCeWv8Rv907HeYPpxN4fRNOkM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eS4lwgAAAN0AAAAPAAAAAAAAAAAAAAAAAJ8C&#10;AABkcnMvZG93bnJldi54bWxQSwUGAAAAAAQABAD3AAAAjgMAAAAA&#10;">
                  <v:imagedata r:id="rId6" o:title=""/>
                </v:shape>
                <v:shape id="Picture 1280" o:spid="_x0000_s1033" type="#_x0000_t75" style="position:absolute;top:12103;width:1524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JY+3EAAAA3QAAAA8AAABkcnMvZG93bnJldi54bWxEj09rwkAQxe8Fv8MyBW91418kdRWxiF6r&#10;IuQ2ZqdJaHY2ZLcxfnvnUPA2w3vz3m9Wm97VqqM2VJ4NjEcJKOLc24oLA5fz/mMJKkRki7VnMvCg&#10;AJv14G2FqfV3/qbuFAslIRxSNFDG2KRah7wkh2HkG2LRfnzrMMraFtq2eJdwV+tJkiy0w4qlocSG&#10;diXlv6c/Z+Dc3cbX3T7zX9l0mhxC5t38NjNm+N5vP0FF6uPL/H99tII/WQq/fCMj6PU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sJY+3EAAAA3QAAAA8AAAAAAAAAAAAAAAAA&#10;nwIAAGRycy9kb3ducmV2LnhtbFBLBQYAAAAABAAEAPcAAACQAwAAAAA=&#10;">
                  <v:imagedata r:id="rId6" o:title=""/>
                </v:shape>
                <v:shape id="Picture 1284" o:spid="_x0000_s1034" type="#_x0000_t75" style="position:absolute;top:14114;width:1524;height:2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yZe7DAAAA3QAAAA8AAABkcnMvZG93bnJldi54bWxET0trwkAQvgv9D8sIvelGE4ukrlIsoV59&#10;UMhtzE6TYHY2ZLdJ+u+7guBtPr7nbHajaURPnastK1jMIxDEhdU1lwou52y2BuE8ssbGMin4Iwe7&#10;7ctkg6m2Ax+pP/lShBB2KSqovG9TKV1RkUE3ty1x4H5sZ9AH2JVSdziEcNPIZRS9SYM1h4YKW9pX&#10;VNxOv0bBub8uvvdZbj/zOI6+XG7N6poo9TodP95BeBr9U/xwH3SYv1wncP8mnCC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DJl7sMAAADdAAAADwAAAAAAAAAAAAAAAACf&#10;AgAAZHJzL2Rvd25yZXYueG1sUEsFBgAAAAAEAAQA9wAAAI8DAAAAAA==&#10;">
                  <v:imagedata r:id="rId6" o:title=""/>
                </v:shape>
                <v:shape id="Picture 1288" o:spid="_x0000_s1035" type="#_x0000_t75" style="position:absolute;top:16130;width:1524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/b+vEAAAA3QAAAA8AAABkcnMvZG93bnJldi54bWxEj09rwkAQxe8Fv8MyBW91418kdRWxiF6r&#10;IuQ2ZqdJaHY2ZLcxfnvnUPA2w3vz3m9Wm97VqqM2VJ4NjEcJKOLc24oLA5fz/mMJKkRki7VnMvCg&#10;AJv14G2FqfV3/qbuFAslIRxSNFDG2KRah7wkh2HkG2LRfnzrMMraFtq2eJdwV+tJkiy0w4qlocSG&#10;diXlv6c/Z+Dc3cbX3T7zX9l0mhxC5t38NjNm+N5vP0FF6uPL/H99tII/WQqufCMj6PU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/b+vEAAAA3QAAAA8AAAAAAAAAAAAAAAAA&#10;nwIAAGRycy9kb3ducmV2LnhtbFBLBQYAAAAABAAEAPcAAACQAwAAAAA=&#10;">
                  <v:imagedata r:id="rId6" o:title=""/>
                </v:shape>
                <v:shape id="Picture 1293" o:spid="_x0000_s1036" type="#_x0000_t75" style="position:absolute;top:18141;width:1524;height:2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Ca0fCAAAA3QAAAA8AAABkcnMvZG93bnJldi54bWxET0uLwjAQvgv7H8Is7E1TrYpWoyyKuFcf&#10;CL2NzdiWbSalibX77zeC4G0+vucs152pREuNKy0rGA4iEMSZ1SXnCs6nXX8GwnlkjZVlUvBHDtar&#10;j94SE20ffKD26HMRQtglqKDwvk6kdFlBBt3A1sSBu9nGoA+wyaVu8BHCTSVHUTSVBksODQXWtCko&#10;+z3ejYJTex1eNrvUbtM4jvYutWZyHSv19dl9L0B46vxb/HL/6DB/NI/h+U04Qa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AmtHwgAAAN0AAAAPAAAAAAAAAAAAAAAAAJ8C&#10;AABkcnMvZG93bnJldi54bWxQSwUGAAAAAAQABAD3AAAAjgMAAAAA&#10;">
                  <v:imagedata r:id="rId6" o:title=""/>
                </v:shape>
                <v:shape id="Picture 1297" o:spid="_x0000_s1037" type="#_x0000_t75" style="position:absolute;top:20153;width:1524;height:2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5bUTCAAAA3QAAAA8AAABkcnMvZG93bnJldi54bWxET0uLwjAQvi/4H8IIe9PUx/qoRhFF3KsP&#10;hN7GZmyLzaQ02dr99xtB2Nt8fM9ZrltTioZqV1hWMOhHIIhTqwvOFFzO+94MhPPIGkvLpOCXHKxX&#10;nY8lxto++UjNyWcihLCLUUHufRVL6dKcDLq+rYgDd7e1QR9gnUld4zOEm1IOo2giDRYcGnKsaJtT&#10;+jj9GAXn5ja4bveJ3SWjUXRwiTVft7FSn912swDhqfX/4rf7W4f5w/kUXt+EE+Tq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OW1EwgAAAN0AAAAPAAAAAAAAAAAAAAAAAJ8C&#10;AABkcnMvZG93bnJldi54bWxQSwUGAAAAAAQABAD3AAAAjgMAAAAA&#10;">
                  <v:imagedata r:id="rId6" o:title=""/>
                </v:shape>
                <v:shape id="Picture 1301" o:spid="_x0000_s1038" type="#_x0000_t75" style="position:absolute;top:22195;width:1524;height:2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3yrHCAAAA3QAAAA8AAABkcnMvZG93bnJldi54bWxET01rwkAQvQv+h2UK3nQ3TZUSXUUsUq9V&#10;KeQ2ZsckNDsbsmtM/71bKHibx/uc1Wawjeip87VjDclMgSAunKm51HA+7afvIHxANtg4Jg2/5GGz&#10;Ho9WmBl35y/qj6EUMYR9hhqqENpMSl9UZNHPXEscuavrLIYIu1KaDu8x3DbyVamFtFhzbKiwpV1F&#10;xc/xZjWc+kvyvdvn7iNPU/Xpc2fnlzetJy/Ddgki0BCe4n/3wcT5qUrg75t4gl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d8qxwgAAAN0AAAAPAAAAAAAAAAAAAAAAAJ8C&#10;AABkcnMvZG93bnJldi54bWxQSwUGAAAAAAQABAD3AAAAjgMAAAAA&#10;">
                  <v:imagedata r:id="rId6" o:title=""/>
                </v:shape>
                <v:shape id="Picture 1306" o:spid="_x0000_s1039" type="#_x0000_t75" style="position:absolute;top:24210;width:1524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eUsXCAAAA3QAAAA8AAABkcnMvZG93bnJldi54bWxET01rwkAQvQv9D8sI3nTXpoqkrlIsUq81&#10;IuQ2ZqdJMDsbsmtM/71bKHibx/uc9Xawjeip87VjDfOZAkFcOFNzqeGU7acrED4gG2wck4Zf8rDd&#10;vIzWmBp352/qj6EUMYR9ihqqENpUSl9UZNHPXEscuR/XWQwRdqU0Hd5juG3kq1JLabHm2FBhS7uK&#10;iuvxZjVk/WV+3u1z95knifryubOLy5vWk/Hw8Q4i0BCe4n/3wcT5iVrC3zfxBL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nlLFwgAAAN0AAAAPAAAAAAAAAAAAAAAAAJ8C&#10;AABkcnMvZG93bnJldi54bWxQSwUGAAAAAAQABAD3AAAAjgMAAAAA&#10;">
                  <v:imagedata r:id="rId6" o:title=""/>
                </v:shape>
                <v:shape id="Picture 1313" o:spid="_x0000_s1040" type="#_x0000_t75" style="position:absolute;top:26221;width:1524;height:2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wZ4DDAAAA3QAAAA8AAABkcnMvZG93bnJldi54bWxET01rg0AQvRfyH5YJ5Nas1rYE4yaElNBe&#10;a0rA2+hOVOLOirtR+++7hUJv83ifk+1n04mRBtdaVhCvIxDEldUt1wq+zqfHDQjnkTV2lknBNznY&#10;7xYPGabaTvxJY+5rEULYpaig8b5PpXRVQwbd2vbEgbvawaAPcKilHnAK4aaTT1H0Kg22HBoa7OnY&#10;UHXL70bBeSzjy/FU2LciSaJ3V1jzUj4rtVrOhy0IT7P/F/+5P3SYn8QJ/H4TTp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TBngMMAAADdAAAADwAAAAAAAAAAAAAAAACf&#10;AgAAZHJzL2Rvd25yZXYueG1sUEsFBgAAAAAEAAQA9wAAAI8DAAAAAA==&#10;">
                  <v:imagedata r:id="rId6" o:title=""/>
                </v:shape>
                <v:shape id="Picture 1317" o:spid="_x0000_s1041" type="#_x0000_t75" style="position:absolute;top:28233;width:1524;height:2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LYYPDAAAA3QAAAA8AAABkcnMvZG93bnJldi54bWxET01rwkAQvRf8D8sIvdVNTKsSsxGxSHut&#10;ipDbmB2TYHY2ZLcx/ffdQsHbPN7nZJvRtGKg3jWWFcSzCARxaXXDlYLTcf+yAuE8ssbWMin4IQeb&#10;fPKUYartnb9oOPhKhBB2KSqove9SKV1Zk0E3sx1x4K62N+gD7Cupe7yHcNPKeRQtpMGGQ0ONHe1q&#10;Km+Hb6PgOFzi825f2PciSaIPV1jzdnlV6nk6btcgPI3+If53f+owP4mX8PdNOEH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gthg8MAAADdAAAADwAAAAAAAAAAAAAAAACf&#10;AgAAZHJzL2Rvd25yZXYueG1sUEsFBgAAAAAEAAQA9wAAAI8DAAAAAA==&#10;">
                  <v:imagedata r:id="rId6" o:title=""/>
                </v:shape>
                <v:shape id="Picture 1321" o:spid="_x0000_s1042" type="#_x0000_t75" style="position:absolute;top:30245;width:1524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CltHDAAAA3QAAAA8AAABkcnMvZG93bnJldi54bWxET0trwkAQvhf8D8sIvdXNo5WSuopEgr1W&#10;RchtzE6T0OxsyG6T+O+7hUJv8/E9Z7ObTSdGGlxrWUG8ikAQV1a3XCu4nIunVxDOI2vsLJOCOznY&#10;bRcPG8y0nfiDxpOvRQhhl6GCxvs+k9JVDRl0K9sTB+7TDgZ9gEMt9YBTCDedTKJoLQ22HBoa7Clv&#10;qPo6fRsF5/EWX/OitIcyTaOjK615uT0r9bic928gPM3+X/znftdhfprE8PtNOEF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MKW0cMAAADdAAAADwAAAAAAAAAAAAAAAACf&#10;AgAAZHJzL2Rvd25yZXYueG1sUEsFBgAAAAAEAAQA9wAAAI8DAAAAAA==&#10;">
                  <v:imagedata r:id="rId6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слушать сказки, стихотворения, рассказы в исполнении мастеров художественного слова;  </w:t>
      </w:r>
      <w:r>
        <w:rPr>
          <w:rFonts w:ascii="Arial" w:eastAsia="Arial" w:hAnsi="Arial" w:cs="Arial"/>
        </w:rPr>
        <w:t xml:space="preserve"> </w:t>
      </w:r>
      <w:r>
        <w:t>заучивать</w:t>
      </w:r>
      <w:r>
        <w:t xml:space="preserve"> наизусть небольшие стихотворные произведения; </w:t>
      </w:r>
      <w:r>
        <w:rPr>
          <w:rFonts w:ascii="Arial" w:eastAsia="Arial" w:hAnsi="Arial" w:cs="Arial"/>
        </w:rPr>
        <w:t xml:space="preserve"> </w:t>
      </w:r>
      <w:r>
        <w:t xml:space="preserve">обмениваться впечатлениями от прочитанного; </w:t>
      </w:r>
    </w:p>
    <w:p w:rsidR="00C51A2F" w:rsidRDefault="005917A2">
      <w:pPr>
        <w:ind w:left="1201" w:right="3895" w:firstLine="0"/>
      </w:pPr>
      <w:r>
        <w:rPr>
          <w:rFonts w:ascii="Arial" w:eastAsia="Arial" w:hAnsi="Arial" w:cs="Arial"/>
        </w:rPr>
        <w:t xml:space="preserve"> </w:t>
      </w:r>
      <w:r>
        <w:t xml:space="preserve">читать в темпе не менее 30-40 слов в минуту, сознательно и правильно; </w:t>
      </w:r>
      <w:r>
        <w:rPr>
          <w:rFonts w:ascii="Arial" w:eastAsia="Arial" w:hAnsi="Arial" w:cs="Arial"/>
        </w:rPr>
        <w:t xml:space="preserve"> </w:t>
      </w:r>
      <w:r>
        <w:t xml:space="preserve">отвечать на вопросы по содержанию текста; </w:t>
      </w:r>
    </w:p>
    <w:p w:rsidR="00C51A2F" w:rsidRDefault="005917A2">
      <w:pPr>
        <w:ind w:left="1201" w:right="2166" w:firstLine="0"/>
      </w:pPr>
      <w:r>
        <w:rPr>
          <w:rFonts w:ascii="Arial" w:eastAsia="Arial" w:hAnsi="Arial" w:cs="Arial"/>
        </w:rPr>
        <w:t xml:space="preserve"> </w:t>
      </w:r>
      <w:r>
        <w:t>находить в тексте предложения, подтверждающие у</w:t>
      </w:r>
      <w:r>
        <w:t xml:space="preserve">стное высказывание ребѐнка; </w:t>
      </w:r>
      <w:r>
        <w:rPr>
          <w:rFonts w:ascii="Arial" w:eastAsia="Arial" w:hAnsi="Arial" w:cs="Arial"/>
        </w:rPr>
        <w:t xml:space="preserve"> </w:t>
      </w:r>
      <w:r>
        <w:t xml:space="preserve">пересказывать знакомые сказки; </w:t>
      </w:r>
    </w:p>
    <w:p w:rsidR="00C51A2F" w:rsidRDefault="005917A2">
      <w:pPr>
        <w:ind w:left="1201" w:right="735" w:firstLine="0"/>
      </w:pPr>
      <w:r>
        <w:rPr>
          <w:rFonts w:ascii="Arial" w:eastAsia="Arial" w:hAnsi="Arial" w:cs="Arial"/>
        </w:rPr>
        <w:t xml:space="preserve"> </w:t>
      </w:r>
      <w:r>
        <w:t xml:space="preserve">воспроизводить содержание небольшого рассказа с опорой на иллюстрации или вопросы; </w:t>
      </w:r>
      <w:r>
        <w:rPr>
          <w:rFonts w:ascii="Arial" w:eastAsia="Arial" w:hAnsi="Arial" w:cs="Arial"/>
        </w:rPr>
        <w:t xml:space="preserve"> </w:t>
      </w:r>
      <w:r>
        <w:t xml:space="preserve">сосредотачиваться на чтении текста; </w:t>
      </w:r>
    </w:p>
    <w:p w:rsidR="00C51A2F" w:rsidRDefault="005917A2">
      <w:pPr>
        <w:spacing w:after="4" w:line="289" w:lineRule="auto"/>
        <w:ind w:left="1211" w:right="585" w:hanging="10"/>
        <w:jc w:val="left"/>
      </w:pPr>
      <w:r>
        <w:rPr>
          <w:rFonts w:ascii="Arial" w:eastAsia="Arial" w:hAnsi="Arial" w:cs="Arial"/>
        </w:rPr>
        <w:t xml:space="preserve"> </w:t>
      </w:r>
      <w:r>
        <w:t>слушать собеседника; громко, чѐтко, орфоэпически правильно произносить с</w:t>
      </w:r>
      <w:r>
        <w:t xml:space="preserve">лова в устной речи и при чтении; </w:t>
      </w:r>
      <w:r>
        <w:rPr>
          <w:rFonts w:ascii="Arial" w:eastAsia="Arial" w:hAnsi="Arial" w:cs="Arial"/>
        </w:rPr>
        <w:t xml:space="preserve"> </w:t>
      </w:r>
      <w:r>
        <w:t xml:space="preserve">делать паузу в конце предложения, соблюдая интонацию различных типов предложения; </w:t>
      </w:r>
      <w:r>
        <w:rPr>
          <w:rFonts w:ascii="Arial" w:eastAsia="Arial" w:hAnsi="Arial" w:cs="Arial"/>
        </w:rPr>
        <w:t xml:space="preserve"> </w:t>
      </w:r>
      <w:r>
        <w:t xml:space="preserve">грамматически правильно, эмоционально и содержательно строить высказывания; </w:t>
      </w:r>
      <w:r>
        <w:rPr>
          <w:rFonts w:ascii="Arial" w:eastAsia="Arial" w:hAnsi="Arial" w:cs="Arial"/>
        </w:rPr>
        <w:t xml:space="preserve"> </w:t>
      </w:r>
      <w:r>
        <w:t xml:space="preserve">доброжелательно и внимательно относит к собеседнику – </w:t>
      </w:r>
      <w:r>
        <w:t xml:space="preserve">сверстнику и взрослому; </w:t>
      </w:r>
      <w:r>
        <w:rPr>
          <w:rFonts w:ascii="Arial" w:eastAsia="Arial" w:hAnsi="Arial" w:cs="Arial"/>
        </w:rPr>
        <w:t xml:space="preserve"> </w:t>
      </w:r>
      <w:r>
        <w:t xml:space="preserve">читать слова более сложной слоговой структуры; соотносить содержание произведения; </w:t>
      </w:r>
      <w:r>
        <w:rPr>
          <w:rFonts w:ascii="Arial" w:eastAsia="Arial" w:hAnsi="Arial" w:cs="Arial"/>
        </w:rPr>
        <w:t xml:space="preserve"> </w:t>
      </w:r>
      <w:r>
        <w:t xml:space="preserve">понимать значения слов и выражений исходя из контекста; </w:t>
      </w:r>
      <w:r>
        <w:rPr>
          <w:rFonts w:ascii="Arial" w:eastAsia="Arial" w:hAnsi="Arial" w:cs="Arial"/>
        </w:rPr>
        <w:t xml:space="preserve"> </w:t>
      </w:r>
      <w:r>
        <w:t xml:space="preserve">соблюдать интонацию различных типов предложения; </w:t>
      </w:r>
    </w:p>
    <w:p w:rsidR="00C51A2F" w:rsidRDefault="005917A2">
      <w:pPr>
        <w:spacing w:after="23" w:line="259" w:lineRule="auto"/>
        <w:ind w:left="720" w:right="9" w:hanging="10"/>
        <w:jc w:val="right"/>
      </w:pPr>
      <w:r>
        <w:rPr>
          <w:noProof/>
        </w:rPr>
        <w:drawing>
          <wp:inline distT="0" distB="0" distL="0" distR="0">
            <wp:extent cx="152400" cy="201168"/>
            <wp:effectExtent l="0" t="0" r="0" b="0"/>
            <wp:docPr id="1335" name="Picture 1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" name="Picture 13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>наблюдать за языком художественного пр</w:t>
      </w:r>
      <w:r>
        <w:t xml:space="preserve">оизведения; доказывать и подтверждать фактами (из текста) собственное </w:t>
      </w:r>
    </w:p>
    <w:p w:rsidR="00C51A2F" w:rsidRDefault="005917A2">
      <w:pPr>
        <w:ind w:left="1133" w:right="2" w:firstLine="0"/>
      </w:pPr>
      <w:r>
        <w:t xml:space="preserve">суждение. </w:t>
      </w:r>
    </w:p>
    <w:p w:rsidR="00C51A2F" w:rsidRDefault="005917A2">
      <w:pPr>
        <w:spacing w:after="29" w:line="259" w:lineRule="auto"/>
        <w:ind w:left="1133" w:firstLine="0"/>
        <w:jc w:val="left"/>
      </w:pPr>
      <w:r>
        <w:t xml:space="preserve"> </w:t>
      </w:r>
    </w:p>
    <w:p w:rsidR="00C51A2F" w:rsidRDefault="005917A2">
      <w:pPr>
        <w:spacing w:after="31" w:line="259" w:lineRule="auto"/>
        <w:ind w:left="10" w:right="10" w:hanging="10"/>
        <w:jc w:val="center"/>
      </w:pPr>
      <w:r>
        <w:rPr>
          <w:b/>
          <w:i/>
        </w:rPr>
        <w:t xml:space="preserve">2класс </w:t>
      </w:r>
    </w:p>
    <w:p w:rsidR="00C51A2F" w:rsidRDefault="005917A2">
      <w:pPr>
        <w:spacing w:after="11" w:line="270" w:lineRule="auto"/>
        <w:ind w:left="705" w:right="659" w:hanging="10"/>
        <w:jc w:val="left"/>
      </w:pPr>
      <w:r>
        <w:rPr>
          <w:b/>
        </w:rPr>
        <w:t xml:space="preserve"> Обучающиеся должны </w:t>
      </w:r>
    </w:p>
    <w:p w:rsidR="00C51A2F" w:rsidRDefault="005917A2">
      <w:pPr>
        <w:spacing w:after="23" w:line="259" w:lineRule="auto"/>
        <w:ind w:left="720" w:right="9" w:hanging="10"/>
        <w:jc w:val="right"/>
      </w:pPr>
      <w:r>
        <w:rPr>
          <w:noProof/>
        </w:rPr>
        <w:drawing>
          <wp:inline distT="0" distB="0" distL="0" distR="0">
            <wp:extent cx="146304" cy="201168"/>
            <wp:effectExtent l="0" t="0" r="0" b="0"/>
            <wp:docPr id="1346" name="Picture 1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" name="Picture 13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иметь представление: - об особенностях жанра рассказа; об отличиях сказки и рассказа; - о поэзии как об особом </w:t>
      </w:r>
    </w:p>
    <w:p w:rsidR="00C51A2F" w:rsidRDefault="005917A2">
      <w:pPr>
        <w:ind w:left="1133" w:right="2" w:firstLine="0"/>
      </w:pPr>
      <w:r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811098</wp:posOffset>
            </wp:positionH>
            <wp:positionV relativeFrom="paragraph">
              <wp:posOffset>733794</wp:posOffset>
            </wp:positionV>
            <wp:extent cx="146304" cy="201168"/>
            <wp:effectExtent l="0" t="0" r="0" b="0"/>
            <wp:wrapNone/>
            <wp:docPr id="1382" name="Picture 1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" name="Picture 13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взгляде на мир; - </w:t>
      </w:r>
      <w:r>
        <w:t xml:space="preserve">о существовании разных видов искусства (литературы, живописи, музыки); </w:t>
      </w:r>
      <w:r>
        <w:rPr>
          <w:noProof/>
        </w:rPr>
        <w:drawing>
          <wp:inline distT="0" distB="0" distL="0" distR="0">
            <wp:extent cx="146304" cy="201168"/>
            <wp:effectExtent l="0" t="0" r="0" b="0"/>
            <wp:docPr id="1360" name="Picture 1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" name="Picture 13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знать: - наизусть 3-4 стихотворений разных авторов; - имена 2-3 классиков русской и зарубежной литературы; - имена 2-3 современных писателей (поэтов); название и содержание их произве</w:t>
      </w:r>
      <w:r>
        <w:t>дений, прочитанных в классе; - названия и содержание нескольких произведений любимого автора;  уметь: - читать целыми словами вслух и про себя; темп чтения 50-60 слов в минуту; - оценивать и характеризовать героев произведения и их поступки; - узнавать изо</w:t>
      </w:r>
      <w:r>
        <w:t xml:space="preserve">бразительно-выразительные средства литературного языка (сравнение, олицетворение); - устно выражать свое отношение к содержанию прочитанного (устное высказывание по поводу героев и обсуждаемых проблем) </w:t>
      </w:r>
    </w:p>
    <w:p w:rsidR="00C51A2F" w:rsidRDefault="005917A2">
      <w:pPr>
        <w:spacing w:after="25" w:line="259" w:lineRule="auto"/>
        <w:ind w:left="710" w:firstLine="0"/>
        <w:jc w:val="left"/>
      </w:pPr>
      <w:r>
        <w:rPr>
          <w:b/>
        </w:rPr>
        <w:t xml:space="preserve"> </w:t>
      </w:r>
    </w:p>
    <w:p w:rsidR="00C51A2F" w:rsidRDefault="005917A2">
      <w:pPr>
        <w:spacing w:after="11" w:line="270" w:lineRule="auto"/>
        <w:ind w:left="695" w:right="5471" w:firstLine="6021"/>
        <w:jc w:val="left"/>
      </w:pPr>
      <w:r>
        <w:rPr>
          <w:b/>
          <w:i/>
        </w:rPr>
        <w:t>3 класс</w:t>
      </w:r>
      <w:r>
        <w:rPr>
          <w:i/>
        </w:rPr>
        <w:t xml:space="preserve"> </w:t>
      </w:r>
      <w:r>
        <w:rPr>
          <w:b/>
        </w:rPr>
        <w:t>Учащиеся должны иметь общее представление:</w:t>
      </w:r>
      <w:r>
        <w:t xml:space="preserve"> </w:t>
      </w:r>
    </w:p>
    <w:p w:rsidR="00C51A2F" w:rsidRDefault="005917A2">
      <w:pPr>
        <w:spacing w:after="4" w:line="289" w:lineRule="auto"/>
        <w:ind w:left="705" w:right="4809" w:hanging="10"/>
        <w:jc w:val="left"/>
      </w:pPr>
      <w:r>
        <w:t>об особенностях устного народного творчества по сравнению с литературным; о функциональных особенностях фольклорных жанров; об общих корнях и путях развития литературы разных народов; о следах обряда и мифологических мотивах в фольклоре и литературе; об о</w:t>
      </w:r>
      <w:r>
        <w:t xml:space="preserve">собенностях характеров героев в народной и авторской сказке. </w:t>
      </w:r>
      <w:r>
        <w:rPr>
          <w:b/>
        </w:rPr>
        <w:t>Учащиеся должны знать:</w:t>
      </w:r>
      <w:r>
        <w:t xml:space="preserve"> </w:t>
      </w:r>
    </w:p>
    <w:p w:rsidR="00C51A2F" w:rsidRDefault="005917A2">
      <w:pPr>
        <w:ind w:left="710" w:right="2" w:firstLine="0"/>
      </w:pPr>
      <w:r>
        <w:t xml:space="preserve">наизусть 3-5 стихотворений разных авторов по выбору ученика; </w:t>
      </w:r>
    </w:p>
    <w:p w:rsidR="00C51A2F" w:rsidRDefault="005917A2">
      <w:pPr>
        <w:ind w:left="710" w:right="2" w:firstLine="0"/>
      </w:pPr>
      <w:r>
        <w:t xml:space="preserve">имена 4-5`классиков русской и зарубежной литературы, 4-5 современных писателей (поэтов) и названия их </w:t>
      </w:r>
    </w:p>
    <w:p w:rsidR="00C51A2F" w:rsidRDefault="005917A2">
      <w:pPr>
        <w:ind w:left="-15" w:right="2" w:firstLine="0"/>
      </w:pPr>
      <w:r>
        <w:t xml:space="preserve">произведений, прочитанных в классе; </w:t>
      </w:r>
    </w:p>
    <w:p w:rsidR="00C51A2F" w:rsidRDefault="005917A2">
      <w:pPr>
        <w:spacing w:after="4" w:line="289" w:lineRule="auto"/>
        <w:ind w:left="705" w:right="2004" w:hanging="10"/>
        <w:jc w:val="left"/>
      </w:pPr>
      <w:r>
        <w:t xml:space="preserve">2 периодических литературно-художественных и публицистических издания. </w:t>
      </w:r>
      <w:r>
        <w:rPr>
          <w:b/>
        </w:rPr>
        <w:t>Учащиеся должны уметь:</w:t>
      </w:r>
      <w:r>
        <w:t xml:space="preserve"> читать правильно и выразительно целыми словами вслух и про себя; темп чтения 80 - 90 слов в минуту; различать жанры детского </w:t>
      </w:r>
      <w:r>
        <w:t xml:space="preserve">игрового фольклора, малые жанры фольклора; </w:t>
      </w:r>
    </w:p>
    <w:p w:rsidR="00C51A2F" w:rsidRDefault="005917A2">
      <w:pPr>
        <w:spacing w:after="4" w:line="289" w:lineRule="auto"/>
        <w:ind w:left="705" w:right="208" w:hanging="10"/>
        <w:jc w:val="left"/>
      </w:pPr>
      <w:r>
        <w:t>находить и различать средства художественной выразительности в произведениях фольклора и в авторской литературе; находить фольклорные мотивы и приѐмы устного народного творчества в авторских произведениях; эмоцио</w:t>
      </w:r>
      <w:r>
        <w:t xml:space="preserve">нально воспринимать характеры героев произведений; сравнивать характеры героев разных произведений; сравнивать своѐ и авторское отношение к герою; </w:t>
      </w:r>
    </w:p>
    <w:p w:rsidR="00C51A2F" w:rsidRDefault="005917A2">
      <w:pPr>
        <w:ind w:left="710" w:right="2" w:firstLine="0"/>
      </w:pPr>
      <w:r>
        <w:t xml:space="preserve">рассказывать о любимом литературном герое. </w:t>
      </w:r>
    </w:p>
    <w:p w:rsidR="00C51A2F" w:rsidRDefault="005917A2">
      <w:pPr>
        <w:spacing w:after="29" w:line="259" w:lineRule="auto"/>
        <w:ind w:left="710" w:firstLine="0"/>
        <w:jc w:val="left"/>
      </w:pPr>
      <w:r>
        <w:t xml:space="preserve"> </w:t>
      </w:r>
    </w:p>
    <w:p w:rsidR="00C51A2F" w:rsidRDefault="005917A2">
      <w:pPr>
        <w:spacing w:after="0" w:line="259" w:lineRule="auto"/>
        <w:ind w:left="10" w:right="10" w:hanging="10"/>
        <w:jc w:val="center"/>
      </w:pPr>
      <w:r>
        <w:rPr>
          <w:b/>
          <w:i/>
        </w:rPr>
        <w:t xml:space="preserve">4 класс </w:t>
      </w:r>
    </w:p>
    <w:p w:rsidR="00C51A2F" w:rsidRDefault="005917A2">
      <w:pPr>
        <w:ind w:left="-15" w:right="2"/>
      </w:pPr>
      <w:r>
        <w:t>Иметь общее представление о делении литературы на раз</w:t>
      </w:r>
      <w:r>
        <w:t xml:space="preserve">ные виды повествования: прозу, поэзию, драму; о способах выражения авторского отношения в разных видах повествования. </w:t>
      </w:r>
    </w:p>
    <w:p w:rsidR="00C51A2F" w:rsidRDefault="005917A2">
      <w:pPr>
        <w:ind w:left="710" w:right="2" w:firstLine="0"/>
      </w:pPr>
      <w:r>
        <w:t xml:space="preserve">Знать наизусть 4-5 стихотворений разных авторов, из них ряд стихотворений любимого поэта. </w:t>
      </w:r>
    </w:p>
    <w:p w:rsidR="00C51A2F" w:rsidRDefault="005917A2">
      <w:pPr>
        <w:spacing w:after="11" w:line="270" w:lineRule="auto"/>
        <w:ind w:left="705" w:right="659" w:hanging="10"/>
        <w:jc w:val="left"/>
      </w:pPr>
      <w:r>
        <w:rPr>
          <w:b/>
        </w:rPr>
        <w:t xml:space="preserve">У м е т ь: </w:t>
      </w:r>
    </w:p>
    <w:p w:rsidR="00C51A2F" w:rsidRDefault="005917A2">
      <w:pPr>
        <w:numPr>
          <w:ilvl w:val="0"/>
          <w:numId w:val="7"/>
        </w:numPr>
        <w:ind w:right="2"/>
      </w:pPr>
      <w:r>
        <w:t xml:space="preserve">читать свободно, бегло и выразительно, вслух и про себя; темп чтения 90–120 слов в минуту; </w:t>
      </w:r>
    </w:p>
    <w:p w:rsidR="00C51A2F" w:rsidRDefault="005917A2">
      <w:pPr>
        <w:numPr>
          <w:ilvl w:val="0"/>
          <w:numId w:val="7"/>
        </w:numPr>
        <w:ind w:right="2"/>
      </w:pPr>
      <w:r>
        <w:t xml:space="preserve">выделять главную идею и основные проблемы литературного произведения; </w:t>
      </w:r>
    </w:p>
    <w:p w:rsidR="00C51A2F" w:rsidRDefault="005917A2">
      <w:pPr>
        <w:numPr>
          <w:ilvl w:val="0"/>
          <w:numId w:val="7"/>
        </w:numPr>
        <w:ind w:right="2"/>
      </w:pPr>
      <w:r>
        <w:t>находить черты, сходства и различия в рассказе и повести; в авторской и народной, волшебной с</w:t>
      </w:r>
      <w:r>
        <w:t xml:space="preserve">казке; </w:t>
      </w:r>
    </w:p>
    <w:p w:rsidR="00C51A2F" w:rsidRDefault="005917A2">
      <w:pPr>
        <w:numPr>
          <w:ilvl w:val="0"/>
          <w:numId w:val="7"/>
        </w:numPr>
        <w:ind w:right="2"/>
      </w:pPr>
      <w:r>
        <w:t xml:space="preserve">выделять средства художественной выразительности в литературном произведении (сравнение, олицетворение, контраст, гипербола, эпитет, звукопись; повтор); </w:t>
      </w:r>
    </w:p>
    <w:p w:rsidR="00C51A2F" w:rsidRDefault="005917A2">
      <w:pPr>
        <w:numPr>
          <w:ilvl w:val="0"/>
          <w:numId w:val="7"/>
        </w:numPr>
        <w:ind w:right="2"/>
      </w:pPr>
      <w:r>
        <w:t xml:space="preserve">воспринимать оттенки чувств в поэтическом произведении; </w:t>
      </w:r>
    </w:p>
    <w:p w:rsidR="00C51A2F" w:rsidRDefault="005917A2">
      <w:pPr>
        <w:numPr>
          <w:ilvl w:val="0"/>
          <w:numId w:val="7"/>
        </w:numPr>
        <w:ind w:right="2"/>
      </w:pPr>
      <w:r>
        <w:t xml:space="preserve">находить черты сходства и различия в </w:t>
      </w:r>
      <w:r>
        <w:t xml:space="preserve">рассказе и повести; в авторской и народной, волшебной сказке; </w:t>
      </w:r>
    </w:p>
    <w:p w:rsidR="00C51A2F" w:rsidRDefault="005917A2">
      <w:pPr>
        <w:numPr>
          <w:ilvl w:val="0"/>
          <w:numId w:val="7"/>
        </w:numPr>
        <w:ind w:right="2"/>
      </w:pPr>
      <w:r>
        <w:t xml:space="preserve">практически различать прозаическое, поэтическое и драматическое произведения и показывать особенности каждого вида повествования; </w:t>
      </w:r>
    </w:p>
    <w:p w:rsidR="00C51A2F" w:rsidRDefault="005917A2">
      <w:pPr>
        <w:numPr>
          <w:ilvl w:val="0"/>
          <w:numId w:val="7"/>
        </w:numPr>
        <w:ind w:right="2"/>
      </w:pPr>
      <w:r>
        <w:t xml:space="preserve">рассказывать о любимом писателе, поэте; </w:t>
      </w:r>
    </w:p>
    <w:p w:rsidR="00C51A2F" w:rsidRDefault="005917A2">
      <w:pPr>
        <w:numPr>
          <w:ilvl w:val="0"/>
          <w:numId w:val="7"/>
        </w:numPr>
        <w:ind w:right="2"/>
      </w:pPr>
      <w:r>
        <w:t xml:space="preserve">устно и письменно высказываться на тему литературного произведения и на свободную тему. </w:t>
      </w:r>
    </w:p>
    <w:p w:rsidR="00C51A2F" w:rsidRDefault="005917A2">
      <w:pPr>
        <w:spacing w:after="35" w:line="259" w:lineRule="auto"/>
        <w:ind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:rsidR="00C51A2F" w:rsidRDefault="005917A2">
      <w:pPr>
        <w:pStyle w:val="1"/>
        <w:ind w:left="2053" w:right="2059"/>
      </w:pPr>
      <w:r>
        <w:t xml:space="preserve">Тематическое планирование </w:t>
      </w:r>
    </w:p>
    <w:p w:rsidR="00C51A2F" w:rsidRDefault="005917A2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4756" w:type="dxa"/>
        <w:tblInd w:w="-14" w:type="dxa"/>
        <w:tblCellMar>
          <w:top w:w="10" w:type="dxa"/>
          <w:left w:w="1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68"/>
        <w:gridCol w:w="8445"/>
        <w:gridCol w:w="4818"/>
        <w:gridCol w:w="425"/>
      </w:tblGrid>
      <w:tr w:rsidR="00C51A2F">
        <w:trPr>
          <w:trHeight w:val="360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A2F" w:rsidRDefault="005917A2">
            <w:pPr>
              <w:spacing w:after="0" w:line="259" w:lineRule="auto"/>
              <w:ind w:left="32" w:firstLine="0"/>
              <w:jc w:val="center"/>
            </w:pPr>
            <w:r>
              <w:rPr>
                <w:b/>
              </w:rPr>
              <w:t>№</w:t>
            </w:r>
            <w:r>
              <w:t xml:space="preserve"> </w:t>
            </w:r>
          </w:p>
        </w:tc>
        <w:tc>
          <w:tcPr>
            <w:tcW w:w="8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A2F" w:rsidRDefault="005917A2">
            <w:pPr>
              <w:spacing w:after="0" w:line="259" w:lineRule="auto"/>
              <w:ind w:left="1136" w:firstLine="0"/>
              <w:jc w:val="center"/>
            </w:pPr>
            <w:r>
              <w:rPr>
                <w:b/>
              </w:rPr>
              <w:t>Наименование разделов</w:t>
            </w:r>
            <w:r>
              <w:t xml:space="preserve"> </w:t>
            </w:r>
          </w:p>
        </w:tc>
        <w:tc>
          <w:tcPr>
            <w:tcW w:w="5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A2F" w:rsidRDefault="005917A2">
            <w:pPr>
              <w:spacing w:after="0" w:line="259" w:lineRule="auto"/>
              <w:ind w:left="96" w:firstLine="0"/>
              <w:jc w:val="center"/>
            </w:pPr>
            <w:r>
              <w:rPr>
                <w:b/>
              </w:rPr>
              <w:t>Всего часов</w:t>
            </w:r>
            <w:r>
              <w:t xml:space="preserve"> </w:t>
            </w:r>
          </w:p>
        </w:tc>
      </w:tr>
      <w:tr w:rsidR="00C51A2F">
        <w:trPr>
          <w:trHeight w:val="355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A2F" w:rsidRDefault="005917A2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8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A2F" w:rsidRDefault="005917A2">
            <w:pPr>
              <w:spacing w:after="0" w:line="259" w:lineRule="auto"/>
              <w:ind w:left="32" w:firstLine="0"/>
              <w:jc w:val="left"/>
            </w:pPr>
            <w:r>
              <w:rPr>
                <w:b/>
              </w:rPr>
              <w:t xml:space="preserve">«Россия - наша Родина»  </w:t>
            </w:r>
            <w:r>
              <w:t xml:space="preserve"> </w:t>
            </w:r>
          </w:p>
        </w:tc>
        <w:tc>
          <w:tcPr>
            <w:tcW w:w="5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A2F" w:rsidRDefault="005917A2">
            <w:pPr>
              <w:spacing w:after="0" w:line="259" w:lineRule="auto"/>
              <w:ind w:left="102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C51A2F">
        <w:trPr>
          <w:trHeight w:val="360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A2F" w:rsidRDefault="005917A2">
            <w:pPr>
              <w:spacing w:after="0" w:line="259" w:lineRule="auto"/>
              <w:ind w:left="26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8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A2F" w:rsidRDefault="005917A2">
            <w:pPr>
              <w:spacing w:after="0" w:line="259" w:lineRule="auto"/>
              <w:ind w:left="32" w:firstLine="0"/>
              <w:jc w:val="left"/>
            </w:pPr>
            <w:r>
              <w:rPr>
                <w:b/>
              </w:rPr>
              <w:t xml:space="preserve">«Фольклор нашего народа»  </w:t>
            </w:r>
            <w:r>
              <w:t xml:space="preserve"> </w:t>
            </w:r>
          </w:p>
        </w:tc>
        <w:tc>
          <w:tcPr>
            <w:tcW w:w="5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A2F" w:rsidRDefault="005917A2">
            <w:pPr>
              <w:spacing w:after="0" w:line="259" w:lineRule="auto"/>
              <w:ind w:left="102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C51A2F">
        <w:trPr>
          <w:trHeight w:val="360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A2F" w:rsidRDefault="005917A2">
            <w:pPr>
              <w:spacing w:after="0" w:line="259" w:lineRule="auto"/>
              <w:ind w:left="26" w:firstLine="0"/>
              <w:jc w:val="center"/>
            </w:pPr>
            <w:r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8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A2F" w:rsidRDefault="005917A2">
            <w:pPr>
              <w:spacing w:after="0" w:line="259" w:lineRule="auto"/>
              <w:ind w:left="32" w:firstLine="0"/>
              <w:jc w:val="left"/>
            </w:pPr>
            <w:r>
              <w:rPr>
                <w:b/>
              </w:rPr>
              <w:t xml:space="preserve">«О братьях наших меньших»  </w:t>
            </w:r>
            <w:r>
              <w:t xml:space="preserve"> </w:t>
            </w:r>
          </w:p>
        </w:tc>
        <w:tc>
          <w:tcPr>
            <w:tcW w:w="5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A2F" w:rsidRDefault="005917A2">
            <w:pPr>
              <w:spacing w:after="0" w:line="259" w:lineRule="auto"/>
              <w:ind w:left="102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C51A2F">
        <w:trPr>
          <w:trHeight w:val="361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A2F" w:rsidRDefault="005917A2">
            <w:pPr>
              <w:spacing w:after="0" w:line="259" w:lineRule="auto"/>
              <w:ind w:left="16" w:firstLine="0"/>
              <w:jc w:val="center"/>
            </w:pPr>
            <w:r>
              <w:rPr>
                <w:b/>
              </w:rPr>
              <w:t>4</w:t>
            </w:r>
            <w:r>
              <w:t xml:space="preserve"> </w:t>
            </w:r>
          </w:p>
        </w:tc>
        <w:tc>
          <w:tcPr>
            <w:tcW w:w="8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A2F" w:rsidRDefault="005917A2">
            <w:pPr>
              <w:spacing w:after="0" w:line="259" w:lineRule="auto"/>
              <w:ind w:left="32" w:firstLine="0"/>
              <w:jc w:val="left"/>
            </w:pPr>
            <w:r>
              <w:rPr>
                <w:b/>
              </w:rPr>
              <w:t xml:space="preserve">«Времена года»  </w:t>
            </w:r>
            <w:r>
              <w:t xml:space="preserve"> </w:t>
            </w:r>
          </w:p>
        </w:tc>
        <w:tc>
          <w:tcPr>
            <w:tcW w:w="5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A2F" w:rsidRDefault="005917A2">
            <w:pPr>
              <w:spacing w:after="0" w:line="259" w:lineRule="auto"/>
              <w:ind w:left="102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C51A2F">
        <w:trPr>
          <w:trHeight w:val="35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A2F" w:rsidRDefault="005917A2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  <w:tc>
          <w:tcPr>
            <w:tcW w:w="8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A2F" w:rsidRDefault="005917A2">
            <w:pPr>
              <w:spacing w:after="0" w:line="259" w:lineRule="auto"/>
              <w:ind w:left="2151" w:firstLine="0"/>
              <w:jc w:val="center"/>
            </w:pPr>
            <w:r>
              <w:rPr>
                <w:b/>
              </w:rPr>
              <w:t>ИТОГО</w:t>
            </w:r>
            <w:r>
              <w:t xml:space="preserve"> </w:t>
            </w:r>
          </w:p>
        </w:tc>
        <w:tc>
          <w:tcPr>
            <w:tcW w:w="5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A2F" w:rsidRDefault="005917A2">
            <w:pPr>
              <w:spacing w:after="0" w:line="259" w:lineRule="auto"/>
              <w:ind w:left="107" w:firstLine="0"/>
              <w:jc w:val="center"/>
            </w:pPr>
            <w:r>
              <w:rPr>
                <w:b/>
              </w:rPr>
              <w:t xml:space="preserve">17 </w:t>
            </w:r>
          </w:p>
        </w:tc>
      </w:tr>
      <w:tr w:rsidR="00C51A2F">
        <w:trPr>
          <w:trHeight w:val="351"/>
        </w:trPr>
        <w:tc>
          <w:tcPr>
            <w:tcW w:w="106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844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8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</w:tr>
    </w:tbl>
    <w:p w:rsidR="00C51A2F" w:rsidRDefault="005917A2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C51A2F" w:rsidRDefault="005917A2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C51A2F" w:rsidRDefault="005917A2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C51A2F" w:rsidRDefault="005917A2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:rsidR="00C51A2F" w:rsidRDefault="005917A2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:rsidR="00C51A2F" w:rsidRDefault="005917A2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:rsidR="00C51A2F" w:rsidRDefault="005917A2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:rsidR="00C51A2F" w:rsidRDefault="005917A2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:rsidR="00C51A2F" w:rsidRDefault="005917A2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:rsidR="00C51A2F" w:rsidRDefault="005917A2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:rsidR="00C51A2F" w:rsidRDefault="005917A2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:rsidR="00C51A2F" w:rsidRDefault="005917A2">
      <w:pPr>
        <w:spacing w:after="32" w:line="259" w:lineRule="auto"/>
        <w:ind w:left="60" w:firstLine="0"/>
        <w:jc w:val="center"/>
      </w:pPr>
      <w:r>
        <w:rPr>
          <w:b/>
        </w:rPr>
        <w:t xml:space="preserve"> </w:t>
      </w:r>
    </w:p>
    <w:p w:rsidR="00C51A2F" w:rsidRDefault="005917A2">
      <w:pPr>
        <w:pStyle w:val="1"/>
        <w:ind w:left="2053" w:right="1983"/>
      </w:pPr>
      <w:r>
        <w:t xml:space="preserve">Календарно-тематическое планирование по литературному чтению на родном языке 1 класс  </w:t>
      </w:r>
    </w:p>
    <w:p w:rsidR="00C51A2F" w:rsidRDefault="005917A2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4510" w:type="dxa"/>
        <w:tblInd w:w="-110" w:type="dxa"/>
        <w:tblCellMar>
          <w:top w:w="14" w:type="dxa"/>
          <w:left w:w="110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1243"/>
        <w:gridCol w:w="5901"/>
        <w:gridCol w:w="2588"/>
        <w:gridCol w:w="1666"/>
        <w:gridCol w:w="1412"/>
        <w:gridCol w:w="1700"/>
      </w:tblGrid>
      <w:tr w:rsidR="00C51A2F">
        <w:trPr>
          <w:trHeight w:val="60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№ урока 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Часы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Дата по плану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Дата по факту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</w:pPr>
            <w:r>
              <w:rPr>
                <w:b/>
              </w:rPr>
              <w:t xml:space="preserve">Примечание </w:t>
            </w:r>
          </w:p>
        </w:tc>
      </w:tr>
      <w:tr w:rsidR="00C51A2F">
        <w:trPr>
          <w:trHeight w:val="31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1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1A2F" w:rsidRDefault="005917A2">
            <w:pPr>
              <w:spacing w:after="0" w:line="259" w:lineRule="auto"/>
              <w:ind w:left="3452" w:firstLine="0"/>
              <w:jc w:val="left"/>
            </w:pPr>
            <w:r>
              <w:rPr>
                <w:b/>
              </w:rPr>
              <w:t xml:space="preserve">Раздел 1 «Россия - наша Родина»  (2 часа) 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</w:tr>
      <w:tr w:rsidR="00C51A2F">
        <w:trPr>
          <w:trHeight w:val="30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>П.Воронько «Лучше нет родного края»</w:t>
            </w:r>
            <w:r>
              <w:rPr>
                <w:b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90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Г Ладонщиков «Родное гнѐздышко», «Наша </w:t>
            </w:r>
          </w:p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>Родина»/ М.Матусовский «С чего начинается Родина»</w:t>
            </w:r>
            <w:r>
              <w:rPr>
                <w:b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0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1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1A2F" w:rsidRDefault="005917A2">
            <w:pPr>
              <w:spacing w:after="0" w:line="259" w:lineRule="auto"/>
              <w:ind w:left="3159" w:firstLine="0"/>
              <w:jc w:val="left"/>
            </w:pPr>
            <w:r>
              <w:rPr>
                <w:b/>
              </w:rPr>
              <w:t xml:space="preserve">Раздел 2 «Фольклор нашего народа»  (5 часов) 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</w:tr>
      <w:tr w:rsidR="00C51A2F">
        <w:trPr>
          <w:trHeight w:val="61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34"/>
              <w:jc w:val="left"/>
            </w:pPr>
            <w:r>
              <w:t xml:space="preserve">Пословицы и поговорки о Родине, о детях, о правде, о добре и зле; о дружбе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90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34"/>
              <w:jc w:val="left"/>
            </w:pPr>
            <w:r>
              <w:rPr>
                <w:i/>
              </w:rPr>
              <w:t>«На ярмарке»</w:t>
            </w:r>
            <w:r>
              <w:t xml:space="preserve"> Русские народные потешки и прибаутки, небылица. Народные песенки. Русская народная песня «Берѐзонька».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61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34"/>
              <w:jc w:val="left"/>
            </w:pPr>
            <w:r>
              <w:t xml:space="preserve">Русские народные игры. Считалки. Игра «Вася – гусѐночек», «У медведя во бору»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60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34"/>
              <w:jc w:val="left"/>
            </w:pPr>
            <w:r>
              <w:t xml:space="preserve">«Ни окошек, ни дверей». Народные загадки в стихах и прозе. 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90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8" w:firstLine="34"/>
            </w:pPr>
            <w:r>
              <w:t xml:space="preserve">Русские народные сказки. Русская народная сказка «Пузырь, Соломинка и Лапоть».  Проект «Книжка-малышка»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1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1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1A2F" w:rsidRDefault="005917A2">
            <w:pPr>
              <w:spacing w:after="0" w:line="259" w:lineRule="auto"/>
              <w:ind w:left="3068" w:firstLine="0"/>
              <w:jc w:val="left"/>
            </w:pPr>
            <w:r>
              <w:rPr>
                <w:b/>
              </w:rPr>
              <w:t xml:space="preserve">Раздел 3 «О братьях наших меньших»  (5 часов) 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</w:tr>
      <w:tr w:rsidR="00C51A2F">
        <w:trPr>
          <w:trHeight w:val="30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>М.М.  Пришвин. Журка.</w:t>
            </w:r>
            <w:r>
              <w:rPr>
                <w:b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0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>Н.И. Сладков. Весенняя баня</w:t>
            </w:r>
            <w:r>
              <w:rPr>
                <w:b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1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С.Я.  </w:t>
            </w:r>
            <w:r>
              <w:t>Маршак. Зоосад.</w:t>
            </w:r>
            <w:r>
              <w:rPr>
                <w:b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0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>Б.В. Заходер. Птичья школа</w:t>
            </w:r>
            <w:r>
              <w:rPr>
                <w:b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60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9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3" w:firstLine="0"/>
              <w:jc w:val="left"/>
            </w:pPr>
            <w:r>
              <w:t>В.В. Бианки.Музыкальная канарейка.  Посещение школьной библиотеки.</w:t>
            </w:r>
            <w:r>
              <w:rPr>
                <w:b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3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2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2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1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2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1196" w:firstLine="0"/>
              <w:jc w:val="center"/>
            </w:pPr>
            <w:r>
              <w:rPr>
                <w:b/>
              </w:rPr>
              <w:t xml:space="preserve">Раздел 4 «Времена года»  (5 часов) </w:t>
            </w:r>
          </w:p>
        </w:tc>
      </w:tr>
      <w:tr w:rsidR="00C51A2F">
        <w:trPr>
          <w:trHeight w:val="60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959" w:firstLine="0"/>
              <w:jc w:val="left"/>
            </w:pPr>
            <w:r>
              <w:t xml:space="preserve">И. Соколов-Микитов. Осень./ </w:t>
            </w:r>
            <w:r>
              <w:rPr>
                <w:color w:val="333333"/>
              </w:rPr>
              <w:t>А.Плещеев. Осень наступила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3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2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2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61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9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23" w:line="259" w:lineRule="auto"/>
              <w:ind w:firstLine="0"/>
              <w:jc w:val="left"/>
            </w:pPr>
            <w:r>
              <w:t xml:space="preserve">К.Ушинский. Выпал снег./ </w:t>
            </w:r>
          </w:p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Н.Некрасов. Новогоднее поздравление снеговика.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3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2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2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61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9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23" w:line="259" w:lineRule="auto"/>
              <w:ind w:firstLine="0"/>
              <w:jc w:val="left"/>
            </w:pPr>
            <w:r>
              <w:t xml:space="preserve">М.Пришвин.Цветут березки/ </w:t>
            </w:r>
          </w:p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Жуковский В.А.Жаворонок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3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2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2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60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9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</w:pPr>
            <w:r>
              <w:t>И.С. Соколов-Микитов.Лето в лесу</w:t>
            </w:r>
            <w:r>
              <w:rPr>
                <w:b/>
              </w:rPr>
              <w:t xml:space="preserve">/ </w:t>
            </w:r>
            <w:r>
              <w:t xml:space="preserve">А.Фет.Летний вечер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3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2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2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1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9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Викторина  по пройденным произведениям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3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2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2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C51A2F" w:rsidRDefault="005917A2">
      <w:pPr>
        <w:spacing w:after="0" w:line="259" w:lineRule="auto"/>
        <w:ind w:left="7144" w:firstLine="0"/>
      </w:pPr>
      <w:r>
        <w:rPr>
          <w:b/>
        </w:rPr>
        <w:t xml:space="preserve"> </w:t>
      </w:r>
      <w:r>
        <w:br w:type="page"/>
      </w:r>
    </w:p>
    <w:p w:rsidR="00C51A2F" w:rsidRDefault="005917A2">
      <w:pPr>
        <w:pStyle w:val="1"/>
        <w:ind w:left="2053" w:right="1983"/>
      </w:pPr>
      <w:r>
        <w:t xml:space="preserve">Календарно-тематическое планирование по литературному чтению на родном языке 2класс </w:t>
      </w:r>
    </w:p>
    <w:p w:rsidR="00C51A2F" w:rsidRDefault="005917A2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4510" w:type="dxa"/>
        <w:tblInd w:w="-110" w:type="dxa"/>
        <w:tblCellMar>
          <w:top w:w="14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244"/>
        <w:gridCol w:w="5752"/>
        <w:gridCol w:w="2477"/>
        <w:gridCol w:w="1695"/>
        <w:gridCol w:w="1642"/>
        <w:gridCol w:w="1700"/>
      </w:tblGrid>
      <w:tr w:rsidR="00C51A2F">
        <w:trPr>
          <w:trHeight w:val="61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№ урока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70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Часы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Дата по плану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Дата по факту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</w:pPr>
            <w:r>
              <w:rPr>
                <w:b/>
              </w:rPr>
              <w:t xml:space="preserve">Примечание </w:t>
            </w:r>
          </w:p>
        </w:tc>
      </w:tr>
      <w:tr w:rsidR="00C51A2F">
        <w:trPr>
          <w:trHeight w:val="307"/>
        </w:trPr>
        <w:tc>
          <w:tcPr>
            <w:tcW w:w="11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A2F" w:rsidRDefault="005917A2">
            <w:pPr>
              <w:spacing w:after="0" w:line="259" w:lineRule="auto"/>
              <w:ind w:left="4696" w:firstLine="0"/>
              <w:jc w:val="left"/>
            </w:pPr>
            <w:r>
              <w:rPr>
                <w:b/>
              </w:rPr>
              <w:t xml:space="preserve">Раздел 1 «Россия - наша Родина»  (2 часа) 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</w:tr>
      <w:tr w:rsidR="00C51A2F">
        <w:trPr>
          <w:trHeight w:val="30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>В. Степанов «Что мы Родиной зовѐм»</w:t>
            </w:r>
            <w:r>
              <w:rPr>
                <w:b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1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>К. Паустовский «Моя Россия»</w:t>
            </w:r>
            <w:r>
              <w:rPr>
                <w:b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08"/>
        </w:trPr>
        <w:tc>
          <w:tcPr>
            <w:tcW w:w="11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A2F" w:rsidRDefault="005917A2">
            <w:pPr>
              <w:spacing w:after="0" w:line="259" w:lineRule="auto"/>
              <w:ind w:left="4403" w:firstLine="0"/>
              <w:jc w:val="left"/>
            </w:pPr>
            <w:r>
              <w:rPr>
                <w:b/>
              </w:rPr>
              <w:t xml:space="preserve">Раздел 2 «Фольклор нашего народа»  (5 часов) 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</w:tr>
      <w:tr w:rsidR="00C51A2F">
        <w:trPr>
          <w:trHeight w:val="30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Календарные народные праздники и обряды.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1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«Мир фольклора – мир народной мудрости»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0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«Мир пословиц и поговорок»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1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«Загадки и народные приметы о временах года»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0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Проект. Сборник «Фольклор нашего народа»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07"/>
        </w:trPr>
        <w:tc>
          <w:tcPr>
            <w:tcW w:w="11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A2F" w:rsidRDefault="005917A2">
            <w:pPr>
              <w:spacing w:after="0" w:line="259" w:lineRule="auto"/>
              <w:ind w:left="4311" w:firstLine="0"/>
              <w:jc w:val="left"/>
            </w:pPr>
            <w:r>
              <w:rPr>
                <w:b/>
              </w:rPr>
              <w:t xml:space="preserve">Раздел 3 «О братьях наших меньших»  (5 часов) 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</w:tr>
      <w:tr w:rsidR="00C51A2F">
        <w:trPr>
          <w:trHeight w:val="31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Г.А. Скребицкий. Пушок.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0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К.Д. </w:t>
            </w:r>
            <w:r>
              <w:t xml:space="preserve">Ушинский. Чужое яичко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0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Н.И. Сладков. Топик и Катя.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1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А.Л. Барто. Бедняга крот.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90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23" w:line="259" w:lineRule="auto"/>
              <w:ind w:firstLine="0"/>
              <w:jc w:val="left"/>
            </w:pPr>
            <w:r>
              <w:t xml:space="preserve">Е.И. Чарушин. Рябчонок. </w:t>
            </w:r>
          </w:p>
          <w:p w:rsidR="00C51A2F" w:rsidRDefault="005917A2">
            <w:pPr>
              <w:spacing w:after="24" w:line="259" w:lineRule="auto"/>
              <w:ind w:firstLine="0"/>
              <w:jc w:val="left"/>
            </w:pPr>
            <w:r>
              <w:t xml:space="preserve">(Из цикла «Про Томку») </w:t>
            </w:r>
          </w:p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Посещение городской библиотеки.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07"/>
        </w:trPr>
        <w:tc>
          <w:tcPr>
            <w:tcW w:w="11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A2F" w:rsidRDefault="005917A2">
            <w:pPr>
              <w:spacing w:after="0" w:line="259" w:lineRule="auto"/>
              <w:ind w:left="5118" w:firstLine="0"/>
              <w:jc w:val="left"/>
            </w:pPr>
            <w:r>
              <w:rPr>
                <w:b/>
              </w:rPr>
              <w:t xml:space="preserve">Раздел 4 «Времена года»  (5 часов) 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</w:tr>
      <w:tr w:rsidR="00C51A2F">
        <w:trPr>
          <w:trHeight w:val="46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В.Бианки. Как животные к холодам готовятся.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45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Г.Х.Андерсен.Снеговик.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46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А.Блок.Весенний дождь./Загадки про весну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0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И. С. Соколов-Микитов.Бурундук.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61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Опрос по пройденным произведения «Что? Где? Когда?»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C51A2F" w:rsidRDefault="005917A2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:rsidR="00C51A2F" w:rsidRDefault="005917A2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C51A2F" w:rsidRDefault="005917A2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C51A2F" w:rsidRDefault="005917A2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C51A2F" w:rsidRDefault="005917A2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C51A2F" w:rsidRDefault="005917A2">
      <w:pPr>
        <w:spacing w:after="27" w:line="259" w:lineRule="auto"/>
        <w:ind w:firstLine="0"/>
        <w:jc w:val="left"/>
      </w:pPr>
      <w:r>
        <w:rPr>
          <w:b/>
        </w:rPr>
        <w:t xml:space="preserve"> </w:t>
      </w:r>
    </w:p>
    <w:p w:rsidR="00C51A2F" w:rsidRDefault="005917A2">
      <w:pPr>
        <w:pStyle w:val="1"/>
        <w:ind w:left="2053" w:right="1983"/>
      </w:pPr>
      <w:r>
        <w:t xml:space="preserve">Календарно-тематическое планирование по литературному чтению на родном языке 3 класс  </w:t>
      </w:r>
    </w:p>
    <w:p w:rsidR="00C51A2F" w:rsidRDefault="005917A2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4510" w:type="dxa"/>
        <w:tblInd w:w="-110" w:type="dxa"/>
        <w:tblCellMar>
          <w:top w:w="14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243"/>
        <w:gridCol w:w="5781"/>
        <w:gridCol w:w="2396"/>
        <w:gridCol w:w="1700"/>
        <w:gridCol w:w="1690"/>
        <w:gridCol w:w="1700"/>
      </w:tblGrid>
      <w:tr w:rsidR="00C51A2F">
        <w:trPr>
          <w:trHeight w:val="61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№ урока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70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Часы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Дата по плану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Дата по факту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</w:pPr>
            <w:r>
              <w:rPr>
                <w:b/>
              </w:rPr>
              <w:t xml:space="preserve">Примечание </w:t>
            </w:r>
          </w:p>
        </w:tc>
      </w:tr>
      <w:tr w:rsidR="00C51A2F">
        <w:trPr>
          <w:trHeight w:val="30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1A2F" w:rsidRDefault="005917A2">
            <w:pPr>
              <w:spacing w:after="0" w:line="259" w:lineRule="auto"/>
              <w:ind w:left="3452" w:firstLine="0"/>
              <w:jc w:val="left"/>
            </w:pPr>
            <w:r>
              <w:rPr>
                <w:b/>
              </w:rPr>
              <w:t xml:space="preserve">Раздел 1 «Россия - наша Родина»  (2 часа) 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</w:tr>
      <w:tr w:rsidR="00C51A2F">
        <w:trPr>
          <w:trHeight w:val="61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1073" w:firstLine="0"/>
              <w:jc w:val="left"/>
            </w:pPr>
            <w:r>
              <w:t xml:space="preserve">З. Александрова «Родина»/  </w:t>
            </w:r>
            <w:r>
              <w:t xml:space="preserve">А.Пришелец «Наш край»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90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>П.  Алешковский «Как новгородцы на Югру ходили» (о Новгородцах XII века — смелых мореплавателях) (выборочно рассказы)</w:t>
            </w:r>
            <w:r>
              <w:rPr>
                <w:b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0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1A2F" w:rsidRDefault="005917A2">
            <w:pPr>
              <w:spacing w:after="0" w:line="259" w:lineRule="auto"/>
              <w:ind w:left="3159" w:firstLine="0"/>
              <w:jc w:val="left"/>
            </w:pPr>
            <w:r>
              <w:rPr>
                <w:b/>
              </w:rPr>
              <w:t xml:space="preserve">Раздел 2 «Фольклор нашего народа»  (5 часов) 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</w:tr>
      <w:tr w:rsidR="00C51A2F">
        <w:trPr>
          <w:trHeight w:val="61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Народные заклички, приговорки, потешки, перевертыши.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60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34"/>
              <w:jc w:val="left"/>
            </w:pPr>
            <w:r>
              <w:t xml:space="preserve">В. И. Даль. Пословицы и поговорки русского народа.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61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Собиратели русских народных сказок: А. Н. Афанасьев, В. И. Даль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210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82" w:lineRule="auto"/>
              <w:ind w:firstLine="0"/>
              <w:jc w:val="left"/>
            </w:pPr>
            <w:r>
              <w:t xml:space="preserve">Народные сказки, присказка, сказочные предметы. Русская народная сказка « Иван – </w:t>
            </w:r>
          </w:p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Царевич и серый волк». Русская народная сказка </w:t>
            </w:r>
          </w:p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«Летучий корабль». Русская народная сказка «Морозко». Русская народная сказка «Белая уточка». Русская народная сказка «По щучьему веленью». (на выбор)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1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>Проект «Мои первые народные сказки»</w:t>
            </w:r>
            <w:r>
              <w:rPr>
                <w:b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0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1A2F" w:rsidRDefault="005917A2">
            <w:pPr>
              <w:spacing w:after="0" w:line="259" w:lineRule="auto"/>
              <w:ind w:left="3068" w:firstLine="0"/>
              <w:jc w:val="left"/>
            </w:pPr>
            <w:r>
              <w:rPr>
                <w:b/>
              </w:rPr>
              <w:t xml:space="preserve">Раздел 3 «О братьях наших меньших»  (5 часов) 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</w:tr>
      <w:tr w:rsidR="00C51A2F">
        <w:trPr>
          <w:trHeight w:val="30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К.Г. Паустовский. Жильцы старого дома.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1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>Г.А. Скребицкий. Сиротка.</w:t>
            </w:r>
            <w:r>
              <w:rPr>
                <w:b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0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>Н.И. Сладков. Непослушные Малыши</w:t>
            </w:r>
            <w:r>
              <w:rPr>
                <w:b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0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>Б.С. Житков. Охотник и собаки.</w:t>
            </w:r>
            <w:r>
              <w:rPr>
                <w:b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1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И.П. </w:t>
            </w:r>
            <w:r>
              <w:t xml:space="preserve">Токмакова. Котята.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0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>Выставка книг о животных.</w:t>
            </w:r>
            <w:r>
              <w:rPr>
                <w:b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</w:tr>
      <w:tr w:rsidR="00C51A2F">
        <w:trPr>
          <w:trHeight w:val="30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2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1251" w:firstLine="0"/>
              <w:jc w:val="center"/>
            </w:pPr>
            <w:r>
              <w:rPr>
                <w:b/>
              </w:rPr>
              <w:t xml:space="preserve">Раздел 4 «Времена года»  (5 часов) </w:t>
            </w:r>
          </w:p>
        </w:tc>
      </w:tr>
      <w:tr w:rsidR="00C51A2F">
        <w:trPr>
          <w:trHeight w:val="121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2" w:line="277" w:lineRule="auto"/>
              <w:ind w:firstLine="0"/>
              <w:jc w:val="left"/>
            </w:pPr>
            <w:r>
              <w:t xml:space="preserve">Самые интересные книги, прочитанные летом.  (Тема осень) «Очей очарованье»: осень в стихах и музыке. </w:t>
            </w:r>
          </w:p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К.Паустовский «Какие бывают дожди»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60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23" w:line="259" w:lineRule="auto"/>
              <w:ind w:firstLine="0"/>
              <w:jc w:val="left"/>
            </w:pPr>
            <w:r>
              <w:t xml:space="preserve">А.Толстой. Сугробы. </w:t>
            </w:r>
          </w:p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Н.Асеев. Лыжи.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1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К.Паустовский. Стальное колечко.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0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И. Соколов-Микитов. Русские сказки о природе.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1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Тестовая работа по пройденным материалам.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C51A2F" w:rsidRDefault="005917A2">
      <w:pPr>
        <w:spacing w:after="0" w:line="259" w:lineRule="auto"/>
        <w:ind w:right="7084" w:firstLine="0"/>
        <w:jc w:val="right"/>
      </w:pPr>
      <w:r>
        <w:rPr>
          <w:b/>
        </w:rPr>
        <w:t xml:space="preserve"> </w:t>
      </w:r>
    </w:p>
    <w:p w:rsidR="00C51A2F" w:rsidRDefault="005917A2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C51A2F" w:rsidRDefault="005917A2">
      <w:pPr>
        <w:spacing w:after="0" w:line="238" w:lineRule="auto"/>
        <w:ind w:right="11348" w:firstLine="0"/>
      </w:pPr>
      <w:r>
        <w:rPr>
          <w:b/>
        </w:rPr>
        <w:t xml:space="preserve">  </w:t>
      </w:r>
      <w:r>
        <w:rPr>
          <w:b/>
        </w:rPr>
        <w:tab/>
        <w:t xml:space="preserve"> </w:t>
      </w:r>
      <w:r>
        <w:br w:type="page"/>
      </w:r>
    </w:p>
    <w:p w:rsidR="00C51A2F" w:rsidRDefault="005917A2">
      <w:pPr>
        <w:spacing w:after="11" w:line="270" w:lineRule="auto"/>
        <w:ind w:left="2118" w:right="659" w:hanging="10"/>
        <w:jc w:val="left"/>
      </w:pPr>
      <w:r>
        <w:rPr>
          <w:b/>
        </w:rPr>
        <w:t>Календарно-</w:t>
      </w:r>
      <w:r>
        <w:rPr>
          <w:b/>
        </w:rPr>
        <w:t xml:space="preserve">тематическое планирование по литературному чтению на родном языке </w:t>
      </w:r>
    </w:p>
    <w:p w:rsidR="00C51A2F" w:rsidRDefault="005917A2">
      <w:pPr>
        <w:pStyle w:val="1"/>
        <w:ind w:left="2053" w:right="2053"/>
      </w:pPr>
      <w:r>
        <w:t xml:space="preserve">4класс  </w:t>
      </w:r>
    </w:p>
    <w:p w:rsidR="00C51A2F" w:rsidRDefault="005917A2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4510" w:type="dxa"/>
        <w:tblInd w:w="-110" w:type="dxa"/>
        <w:tblCellMar>
          <w:top w:w="14" w:type="dxa"/>
          <w:left w:w="11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243"/>
        <w:gridCol w:w="5781"/>
        <w:gridCol w:w="2396"/>
        <w:gridCol w:w="1700"/>
        <w:gridCol w:w="1690"/>
        <w:gridCol w:w="1700"/>
      </w:tblGrid>
      <w:tr w:rsidR="00C51A2F">
        <w:trPr>
          <w:trHeight w:val="61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№ урока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</w:rPr>
              <w:t xml:space="preserve">Часы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Дата по плану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Дата по факту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</w:pPr>
            <w:r>
              <w:rPr>
                <w:b/>
              </w:rPr>
              <w:t xml:space="preserve">Примечание </w:t>
            </w:r>
          </w:p>
        </w:tc>
      </w:tr>
      <w:tr w:rsidR="00C51A2F">
        <w:trPr>
          <w:trHeight w:val="30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1A2F" w:rsidRDefault="005917A2">
            <w:pPr>
              <w:spacing w:after="0" w:line="259" w:lineRule="auto"/>
              <w:ind w:left="3452" w:firstLine="0"/>
              <w:jc w:val="left"/>
            </w:pPr>
            <w:r>
              <w:rPr>
                <w:b/>
              </w:rPr>
              <w:t xml:space="preserve">Раздел 1 «Россия - наша Родина»  (2 часа) 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</w:tr>
      <w:tr w:rsidR="00C51A2F">
        <w:trPr>
          <w:trHeight w:val="61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С.Михалков «Государственный гимн Российской Федерации»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0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>В.Гудимов «Россия, Россия, Россия»</w:t>
            </w:r>
            <w:r>
              <w:rPr>
                <w:b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0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1A2F" w:rsidRDefault="005917A2">
            <w:pPr>
              <w:spacing w:after="0" w:line="259" w:lineRule="auto"/>
              <w:ind w:left="3159" w:firstLine="0"/>
              <w:jc w:val="left"/>
            </w:pPr>
            <w:r>
              <w:rPr>
                <w:b/>
              </w:rPr>
              <w:t xml:space="preserve">Раздел 2 «Фольклор нашего народа»  (5 часов) 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</w:tr>
      <w:tr w:rsidR="00C51A2F">
        <w:trPr>
          <w:trHeight w:val="90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9" w:firstLine="34"/>
            </w:pPr>
            <w:r>
              <w:t xml:space="preserve">Виды устного народного творчества. Былины. Особенности былинных текстов.Былина «Волхв Всеславович». Былина «Вольга Святославич»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1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34" w:firstLine="0"/>
              <w:jc w:val="left"/>
            </w:pPr>
            <w:r>
              <w:t xml:space="preserve">Славянский миф. Особенности мифа.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60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34"/>
            </w:pPr>
            <w:r>
              <w:t xml:space="preserve">Народные легенды. «Легенда о граде Китеже», «Легенда о покорении Сибири Ермаком».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150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3" w:firstLine="34"/>
            </w:pPr>
            <w:r>
              <w:t>Народные песни. Героическая песня «Кузьма Минин и Дмитрий Пожарский во главе ополчения» Песня-</w:t>
            </w:r>
            <w:r>
              <w:t xml:space="preserve">слава «Русская земля». Героическая песня «Суворов приказывает армии переплыть море»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61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34"/>
            </w:pPr>
            <w:r>
              <w:t xml:space="preserve">Пословицы о Родине, о подвиге, о славе. Творческий проект на тему «Россия-родина моя».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0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1A2F" w:rsidRDefault="005917A2">
            <w:pPr>
              <w:spacing w:after="0" w:line="259" w:lineRule="auto"/>
              <w:ind w:left="3068" w:firstLine="0"/>
              <w:jc w:val="left"/>
            </w:pPr>
            <w:r>
              <w:rPr>
                <w:b/>
              </w:rPr>
              <w:t xml:space="preserve">Раздел 3 «О братьях наших меньших»  (5 часов) 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</w:tr>
      <w:tr w:rsidR="00C51A2F">
        <w:trPr>
          <w:trHeight w:val="30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Е.И. </w:t>
            </w:r>
            <w:r>
              <w:t>Носов. Хитрюга.</w:t>
            </w:r>
            <w:r>
              <w:rPr>
                <w:b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1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>В.В. Бианки .Сумасшедшая птица.</w:t>
            </w:r>
            <w:r>
              <w:rPr>
                <w:b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0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>В.П. Астафьев. Зорькина песня</w:t>
            </w:r>
            <w:r>
              <w:rPr>
                <w:b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0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>Г.А. Скребицкий. Кот Иваныч.</w:t>
            </w:r>
            <w:r>
              <w:rPr>
                <w:b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90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К.Г. Паустовский. Теплый хлеб. </w:t>
            </w:r>
          </w:p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>Викторина по разделу «О братьях наших меньших».</w:t>
            </w:r>
            <w:r>
              <w:rPr>
                <w:b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31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1A2F" w:rsidRDefault="005917A2">
            <w:pPr>
              <w:spacing w:after="0" w:line="259" w:lineRule="auto"/>
              <w:ind w:left="3875" w:firstLine="0"/>
              <w:jc w:val="left"/>
            </w:pPr>
            <w:r>
              <w:rPr>
                <w:b/>
              </w:rPr>
              <w:t xml:space="preserve">Раздел 4 «Времена года»  (5 часов) 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1A2F" w:rsidRDefault="00C51A2F">
            <w:pPr>
              <w:spacing w:after="160" w:line="259" w:lineRule="auto"/>
              <w:ind w:firstLine="0"/>
              <w:jc w:val="left"/>
            </w:pPr>
          </w:p>
        </w:tc>
      </w:tr>
      <w:tr w:rsidR="00C51A2F">
        <w:trPr>
          <w:trHeight w:val="45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В.Бианки «Лесная газета»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45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Литературная гостиная. И. Анненский.Снег.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46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М.М.Пришвин. Рассказы о весне.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60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Рассказы Н.И. Сладкова. Лес не школа, а всему учит.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51A2F">
        <w:trPr>
          <w:trHeight w:val="46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Проект «Любимое время года»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A2F" w:rsidRDefault="005917A2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C51A2F" w:rsidRDefault="005917A2">
      <w:pPr>
        <w:spacing w:after="0" w:line="259" w:lineRule="auto"/>
        <w:ind w:right="7084" w:firstLine="0"/>
        <w:jc w:val="right"/>
      </w:pPr>
      <w:r>
        <w:rPr>
          <w:b/>
        </w:rPr>
        <w:t xml:space="preserve"> </w:t>
      </w:r>
    </w:p>
    <w:p w:rsidR="00C51A2F" w:rsidRDefault="005917A2">
      <w:pPr>
        <w:spacing w:after="0" w:line="259" w:lineRule="auto"/>
        <w:ind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:rsidR="00C51A2F" w:rsidRDefault="005917A2">
      <w:pPr>
        <w:spacing w:after="0" w:line="259" w:lineRule="auto"/>
        <w:ind w:left="10" w:right="5452" w:hanging="10"/>
        <w:jc w:val="right"/>
      </w:pPr>
      <w:r>
        <w:rPr>
          <w:b/>
        </w:rPr>
        <w:t xml:space="preserve">Рекомендуемая  литература: </w:t>
      </w:r>
    </w:p>
    <w:p w:rsidR="00C51A2F" w:rsidRDefault="005917A2">
      <w:pPr>
        <w:spacing w:after="18" w:line="259" w:lineRule="auto"/>
        <w:ind w:left="60" w:firstLine="0"/>
        <w:jc w:val="center"/>
      </w:pPr>
      <w:r>
        <w:rPr>
          <w:b/>
        </w:rPr>
        <w:t xml:space="preserve"> </w:t>
      </w:r>
    </w:p>
    <w:p w:rsidR="00C51A2F" w:rsidRDefault="005917A2">
      <w:pPr>
        <w:numPr>
          <w:ilvl w:val="0"/>
          <w:numId w:val="8"/>
        </w:numPr>
        <w:ind w:right="2" w:firstLine="0"/>
      </w:pPr>
      <w:r>
        <w:t xml:space="preserve">Родничок: Книга для внеклассного чтения в 3 классе. - Тула: Арктоус, - 223с.: ил.  </w:t>
      </w:r>
    </w:p>
    <w:p w:rsidR="00C51A2F" w:rsidRDefault="005917A2">
      <w:pPr>
        <w:numPr>
          <w:ilvl w:val="0"/>
          <w:numId w:val="8"/>
        </w:numPr>
        <w:ind w:right="2" w:firstLine="0"/>
      </w:pPr>
      <w:r>
        <w:t xml:space="preserve">Родничок: Книга для внеклассного чтения в 4 классе. - Тула: Арктоус, - 316с.: ил. </w:t>
      </w:r>
    </w:p>
    <w:p w:rsidR="00C51A2F" w:rsidRDefault="005917A2">
      <w:pPr>
        <w:numPr>
          <w:ilvl w:val="0"/>
          <w:numId w:val="8"/>
        </w:numPr>
        <w:ind w:right="2" w:firstLine="0"/>
      </w:pPr>
      <w:r>
        <w:t xml:space="preserve">Родничок: Книга для внеклассного чтения во 2 классе. - Тула: Арктоус, - 316с. </w:t>
      </w:r>
    </w:p>
    <w:p w:rsidR="00C51A2F" w:rsidRDefault="005917A2">
      <w:pPr>
        <w:numPr>
          <w:ilvl w:val="0"/>
          <w:numId w:val="8"/>
        </w:numPr>
        <w:ind w:right="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3429965</wp:posOffset>
                </wp:positionH>
                <wp:positionV relativeFrom="paragraph">
                  <wp:posOffset>-36819</wp:posOffset>
                </wp:positionV>
                <wp:extent cx="1155497" cy="762000"/>
                <wp:effectExtent l="0" t="0" r="0" b="0"/>
                <wp:wrapNone/>
                <wp:docPr id="27679" name="Group 27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497" cy="762000"/>
                          <a:chOff x="0" y="0"/>
                          <a:chExt cx="1155497" cy="762000"/>
                        </a:xfrm>
                      </wpg:grpSpPr>
                      <wps:wsp>
                        <wps:cNvPr id="36277" name="Shape 36277"/>
                        <wps:cNvSpPr/>
                        <wps:spPr>
                          <a:xfrm>
                            <a:off x="85344" y="0"/>
                            <a:ext cx="1070153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3" h="192024">
                                <a:moveTo>
                                  <a:pt x="0" y="0"/>
                                </a:moveTo>
                                <a:lnTo>
                                  <a:pt x="1070153" y="0"/>
                                </a:lnTo>
                                <a:lnTo>
                                  <a:pt x="1070153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ED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78" name="Shape 36278"/>
                        <wps:cNvSpPr/>
                        <wps:spPr>
                          <a:xfrm>
                            <a:off x="85344" y="188976"/>
                            <a:ext cx="1070153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3" h="192024">
                                <a:moveTo>
                                  <a:pt x="0" y="0"/>
                                </a:moveTo>
                                <a:lnTo>
                                  <a:pt x="1070153" y="0"/>
                                </a:lnTo>
                                <a:lnTo>
                                  <a:pt x="1070153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ED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79" name="Shape 36279"/>
                        <wps:cNvSpPr/>
                        <wps:spPr>
                          <a:xfrm>
                            <a:off x="85344" y="381000"/>
                            <a:ext cx="1070153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3" h="192024">
                                <a:moveTo>
                                  <a:pt x="0" y="0"/>
                                </a:moveTo>
                                <a:lnTo>
                                  <a:pt x="1070153" y="0"/>
                                </a:lnTo>
                                <a:lnTo>
                                  <a:pt x="1070153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ED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80" name="Shape 36280"/>
                        <wps:cNvSpPr/>
                        <wps:spPr>
                          <a:xfrm>
                            <a:off x="0" y="569976"/>
                            <a:ext cx="1112825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5" h="192024">
                                <a:moveTo>
                                  <a:pt x="0" y="0"/>
                                </a:moveTo>
                                <a:lnTo>
                                  <a:pt x="1112825" y="0"/>
                                </a:lnTo>
                                <a:lnTo>
                                  <a:pt x="1112825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ED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A8AFFC" id="Group 27679" o:spid="_x0000_s1026" style="position:absolute;margin-left:270.1pt;margin-top:-2.9pt;width:91pt;height:60pt;z-index:-251654144" coordsize="1155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">
                <v:shape id="Shape 36277" o:spid="_x0000_s1027" style="position:absolute;left:853;width:10701;height:1920;visibility:visible;mso-wrap-style:square;v-text-anchor:top" coordsize="1070153,192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HFoccA&#10;AADeAAAADwAAAGRycy9kb3ducmV2LnhtbESPQWvCQBSE74L/YXmFXkQ3WjCSuoq0WrxqBentNftM&#10;gtm3aXZrtv56VxB6HGbmG2a+DKYWF2pdZVnBeJSAIM6trrhQcPjcDGcgnEfWWFsmBX/kYLno9+aY&#10;advxji57X4gIYZehgtL7JpPS5SUZdCPbEEfvZFuDPsq2kLrFLsJNLSdJMpUGK44LJTb0VlJ+3v8a&#10;Bd3H6fg1OG/Ssbe77/wnXMN6/a7U81NYvYLwFPx/+NHeagUv00mawv1Ov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xxaHHAAAA3gAAAA8AAAAAAAAAAAAAAAAAmAIAAGRy&#10;cy9kb3ducmV2LnhtbFBLBQYAAAAABAAEAPUAAACMAwAAAAA=&#10;" path="m,l1070153,r,192024l,192024,,e" fillcolor="#f0eded" stroked="f" strokeweight="0">
                  <v:stroke miterlimit="83231f" joinstyle="miter"/>
                  <v:path arrowok="t" textboxrect="0,0,1070153,192024"/>
                </v:shape>
                <v:shape id="Shape 36278" o:spid="_x0000_s1028" style="position:absolute;left:853;top:1889;width:10701;height:1921;visibility:visible;mso-wrap-style:square;v-text-anchor:top" coordsize="1070153,192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5R08QA&#10;AADeAAAADwAAAGRycy9kb3ducmV2LnhtbERPy4rCMBTdD8w/hCu4GTRVQaUaZfDFbHUGBnfX5toW&#10;m5vaRBvn681CmOXhvOfLYCpxp8aVlhUM+gkI4szqknMFP9/b3hSE88gaK8uk4EEOlov3tzmm2ra8&#10;p/vB5yKGsEtRQeF9nUrpsoIMur6tiSN3to1BH2GTS91gG8NNJYdJMpYGS44NBda0Kii7HG5GQbs7&#10;/x4/LtvJwNv9KbuGv7DZrJXqdsLnDISn4P/FL/eXVjAaDydxb7wTr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uUdPEAAAA3gAAAA8AAAAAAAAAAAAAAAAAmAIAAGRycy9k&#10;b3ducmV2LnhtbFBLBQYAAAAABAAEAPUAAACJAwAAAAA=&#10;" path="m,l1070153,r,192024l,192024,,e" fillcolor="#f0eded" stroked="f" strokeweight="0">
                  <v:stroke miterlimit="83231f" joinstyle="miter"/>
                  <v:path arrowok="t" textboxrect="0,0,1070153,192024"/>
                </v:shape>
                <v:shape id="Shape 36279" o:spid="_x0000_s1029" style="position:absolute;left:853;top:3810;width:10701;height:1920;visibility:visible;mso-wrap-style:square;v-text-anchor:top" coordsize="1070153,192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L0SMgA&#10;AADeAAAADwAAAGRycy9kb3ducmV2LnhtbESPW2sCMRSE34X+h3AKfRHNasHLapTSavHVC4hvx81x&#10;d3Fzst2kbtpfbwoFH4eZ+YaZL4OpxI0aV1pWMOgnIIgzq0vOFRz2694EhPPIGivLpOCHHCwXT505&#10;ptq2vKXbzuciQtilqKDwvk6ldFlBBl3f1sTRu9jGoI+yyaVusI1wU8lhkoykwZLjQoE1vReUXXff&#10;RkH7eTmeutf1eODt9px9hd+wWn0o9fIc3mYgPAX/CP+3N1rB62g4nsLfnXgF5OIO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IvRIyAAAAN4AAAAPAAAAAAAAAAAAAAAAAJgCAABk&#10;cnMvZG93bnJldi54bWxQSwUGAAAAAAQABAD1AAAAjQMAAAAA&#10;" path="m,l1070153,r,192024l,192024,,e" fillcolor="#f0eded" stroked="f" strokeweight="0">
                  <v:stroke miterlimit="83231f" joinstyle="miter"/>
                  <v:path arrowok="t" textboxrect="0,0,1070153,192024"/>
                </v:shape>
                <v:shape id="Shape 36280" o:spid="_x0000_s1030" style="position:absolute;top:5699;width:11128;height:1921;visibility:visible;mso-wrap-style:square;v-text-anchor:top" coordsize="1112825,192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xV8EA&#10;AADeAAAADwAAAGRycy9kb3ducmV2LnhtbESPywrCMBBF94L/EEZwp6kKotUoIooufSG4G5uxLTaT&#10;0sRa/94sBJeX++LMl40pRE2Vyy0rGPQjEMSJ1TmnCi7nbW8CwnlkjYVlUvAhB8tFuzXHWNs3H6k+&#10;+VSEEXYxKsi8L2MpXZKRQde3JXHwHrYy6IOsUqkrfIdxU8hhFI2lwZzDQ4YlrTNKnqeXUTC9282t&#10;GR0u1/Js6/3Vbx71LlKq22lWMxCeGv8P/9p7rWA0Hk4CQMAJKCAX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wsVfBAAAA3gAAAA8AAAAAAAAAAAAAAAAAmAIAAGRycy9kb3du&#10;cmV2LnhtbFBLBQYAAAAABAAEAPUAAACGAwAAAAA=&#10;" path="m,l1112825,r,192024l,192024,,e" fillcolor="#f0eded" stroked="f" strokeweight="0">
                  <v:stroke miterlimit="83231f" joinstyle="miter"/>
                  <v:path arrowok="t" textboxrect="0,0,1112825,192024"/>
                </v:shape>
              </v:group>
            </w:pict>
          </mc:Fallback>
        </mc:AlternateContent>
      </w:r>
      <w:r>
        <w:t xml:space="preserve">Новейшая хрестоматия по литературе. 1 класс. Москва: </w:t>
      </w:r>
      <w:hyperlink r:id="rId8">
        <w:r>
          <w:rPr>
            <w:color w:val="0000FF"/>
            <w:u w:val="single" w:color="0000FF"/>
          </w:rPr>
          <w:t>Эксмо</w:t>
        </w:r>
      </w:hyperlink>
      <w:hyperlink r:id="rId9">
        <w:r>
          <w:t xml:space="preserve"> </w:t>
        </w:r>
      </w:hyperlink>
      <w:r>
        <w:t xml:space="preserve">5. Новейшая хрестоматия по литературе. 2 класс. Москва: </w:t>
      </w:r>
      <w:hyperlink r:id="rId10">
        <w:r>
          <w:rPr>
            <w:color w:val="0000FF"/>
            <w:u w:val="single" w:color="0000FF"/>
          </w:rPr>
          <w:t>Эксмо</w:t>
        </w:r>
      </w:hyperlink>
      <w:hyperlink r:id="rId11">
        <w:r>
          <w:t xml:space="preserve"> </w:t>
        </w:r>
      </w:hyperlink>
    </w:p>
    <w:p w:rsidR="00C51A2F" w:rsidRDefault="005917A2">
      <w:pPr>
        <w:numPr>
          <w:ilvl w:val="0"/>
          <w:numId w:val="9"/>
        </w:numPr>
        <w:ind w:right="2" w:hanging="263"/>
      </w:pPr>
      <w:r>
        <w:t xml:space="preserve">Новейшая хрестоматия по литературе. 3 класс. Москва: </w:t>
      </w:r>
      <w:hyperlink r:id="rId12">
        <w:r>
          <w:rPr>
            <w:color w:val="0000FF"/>
            <w:u w:val="single" w:color="0000FF"/>
          </w:rPr>
          <w:t>Эксмо</w:t>
        </w:r>
      </w:hyperlink>
      <w:hyperlink r:id="rId13">
        <w:r>
          <w:t xml:space="preserve"> </w:t>
        </w:r>
      </w:hyperlink>
    </w:p>
    <w:p w:rsidR="00C51A2F" w:rsidRDefault="005917A2">
      <w:pPr>
        <w:numPr>
          <w:ilvl w:val="0"/>
          <w:numId w:val="9"/>
        </w:numPr>
        <w:ind w:right="2" w:hanging="263"/>
      </w:pPr>
      <w:r>
        <w:t xml:space="preserve">Новейшая хрестоматия по литературе. 4 класс Москва: </w:t>
      </w:r>
      <w:hyperlink r:id="rId14">
        <w:r>
          <w:rPr>
            <w:color w:val="0000FF"/>
            <w:u w:val="single" w:color="0000FF"/>
          </w:rPr>
          <w:t>Эксмо</w:t>
        </w:r>
      </w:hyperlink>
      <w:hyperlink r:id="rId15">
        <w:r>
          <w:t xml:space="preserve"> </w:t>
        </w:r>
      </w:hyperlink>
    </w:p>
    <w:p w:rsidR="00C51A2F" w:rsidRDefault="005917A2">
      <w:pPr>
        <w:spacing w:after="0" w:line="259" w:lineRule="auto"/>
        <w:ind w:firstLine="0"/>
        <w:jc w:val="left"/>
      </w:pPr>
      <w:r>
        <w:t xml:space="preserve"> </w:t>
      </w:r>
    </w:p>
    <w:p w:rsidR="00C51A2F" w:rsidRDefault="005917A2">
      <w:pPr>
        <w:spacing w:after="27" w:line="259" w:lineRule="auto"/>
        <w:ind w:left="60" w:firstLine="0"/>
        <w:jc w:val="center"/>
      </w:pPr>
      <w:r>
        <w:rPr>
          <w:b/>
        </w:rPr>
        <w:t xml:space="preserve"> </w:t>
      </w:r>
    </w:p>
    <w:p w:rsidR="00C51A2F" w:rsidRDefault="005917A2">
      <w:pPr>
        <w:spacing w:after="0" w:line="259" w:lineRule="auto"/>
        <w:ind w:left="10" w:right="6032" w:hanging="10"/>
        <w:jc w:val="right"/>
      </w:pPr>
      <w:r>
        <w:rPr>
          <w:b/>
        </w:rPr>
        <w:t xml:space="preserve">Интернет ресурсы: </w:t>
      </w:r>
    </w:p>
    <w:tbl>
      <w:tblPr>
        <w:tblStyle w:val="TableGrid"/>
        <w:tblW w:w="14106" w:type="dxa"/>
        <w:tblInd w:w="89" w:type="dxa"/>
        <w:tblCellMar>
          <w:top w:w="117" w:type="dxa"/>
          <w:left w:w="8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30"/>
        <w:gridCol w:w="8076"/>
      </w:tblGrid>
      <w:tr w:rsidR="00C51A2F">
        <w:trPr>
          <w:trHeight w:val="524"/>
        </w:trPr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hyperlink r:id="rId16">
              <w:r>
                <w:t xml:space="preserve"> </w:t>
              </w:r>
            </w:hyperlink>
            <w:hyperlink r:id="rId17">
              <w:r>
                <w:rPr>
                  <w:color w:val="0000FF"/>
                  <w:u w:val="single" w:color="0000FF"/>
                </w:rPr>
                <w:t>http://www.solnet.ee</w:t>
              </w:r>
            </w:hyperlink>
            <w:hyperlink r:id="rId18">
              <w:r>
                <w:t xml:space="preserve"> </w:t>
              </w:r>
            </w:hyperlink>
          </w:p>
        </w:tc>
        <w:tc>
          <w:tcPr>
            <w:tcW w:w="8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Российский общеобразовательныйпортал для детей и взрослых.  </w:t>
            </w:r>
          </w:p>
        </w:tc>
      </w:tr>
      <w:tr w:rsidR="00C51A2F">
        <w:trPr>
          <w:trHeight w:val="528"/>
        </w:trPr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hyperlink r:id="rId19">
              <w:r>
                <w:rPr>
                  <w:color w:val="0000FF"/>
                  <w:u w:val="single" w:color="0000FF"/>
                </w:rPr>
                <w:t>http://www.viki.rdf.ru</w:t>
              </w:r>
            </w:hyperlink>
            <w:hyperlink r:id="rId20">
              <w:r>
                <w:t xml:space="preserve"> </w:t>
              </w:r>
            </w:hyperlink>
          </w:p>
        </w:tc>
        <w:tc>
          <w:tcPr>
            <w:tcW w:w="8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Детские электронные книги и презентации </w:t>
            </w:r>
          </w:p>
        </w:tc>
      </w:tr>
      <w:tr w:rsidR="00C51A2F">
        <w:trPr>
          <w:trHeight w:val="523"/>
        </w:trPr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hyperlink r:id="rId21">
              <w:r>
                <w:rPr>
                  <w:color w:val="0000FF"/>
                  <w:u w:val="single" w:color="0000FF"/>
                </w:rPr>
                <w:t>http://www.vidahl.agava.ru/</w:t>
              </w:r>
            </w:hyperlink>
            <w:hyperlink r:id="rId22">
              <w:r>
                <w:t xml:space="preserve"> </w:t>
              </w:r>
            </w:hyperlink>
          </w:p>
        </w:tc>
        <w:tc>
          <w:tcPr>
            <w:tcW w:w="8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Даль, В.И. Толковый словарь живого великорусского языка в 4 т.  </w:t>
            </w:r>
          </w:p>
        </w:tc>
      </w:tr>
      <w:tr w:rsidR="00C51A2F">
        <w:trPr>
          <w:trHeight w:val="524"/>
        </w:trPr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hyperlink r:id="rId23">
              <w:r>
                <w:rPr>
                  <w:color w:val="0000FF"/>
                  <w:u w:val="single" w:color="0000FF"/>
                </w:rPr>
                <w:t>http://potomy.ru/</w:t>
              </w:r>
            </w:hyperlink>
            <w:hyperlink r:id="rId24">
              <w:r>
                <w:t xml:space="preserve"> </w:t>
              </w:r>
            </w:hyperlink>
          </w:p>
        </w:tc>
        <w:tc>
          <w:tcPr>
            <w:tcW w:w="8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Сайт детям начальной школы </w:t>
            </w:r>
          </w:p>
        </w:tc>
      </w:tr>
      <w:tr w:rsidR="00C51A2F">
        <w:trPr>
          <w:trHeight w:val="571"/>
        </w:trPr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hyperlink r:id="rId25">
              <w:r>
                <w:rPr>
                  <w:color w:val="0000FF"/>
                  <w:u w:val="single" w:color="0000FF"/>
                </w:rPr>
                <w:t>http://www.nachalka.com/photo/</w:t>
              </w:r>
            </w:hyperlink>
            <w:hyperlink r:id="rId26">
              <w:r>
                <w:t xml:space="preserve"> </w:t>
              </w:r>
            </w:hyperlink>
          </w:p>
        </w:tc>
        <w:tc>
          <w:tcPr>
            <w:tcW w:w="8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Фотогалерея сайта Началка.com </w:t>
            </w:r>
          </w:p>
        </w:tc>
      </w:tr>
      <w:tr w:rsidR="00C51A2F">
        <w:trPr>
          <w:trHeight w:val="524"/>
        </w:trPr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hyperlink r:id="rId27">
              <w:r>
                <w:rPr>
                  <w:color w:val="0000FF"/>
                  <w:u w:val="single" w:color="0000FF"/>
                </w:rPr>
                <w:t>http://www.lukoshko.net</w:t>
              </w:r>
            </w:hyperlink>
            <w:hyperlink r:id="rId28">
              <w:r>
                <w:t xml:space="preserve"> </w:t>
              </w:r>
            </w:hyperlink>
          </w:p>
        </w:tc>
        <w:tc>
          <w:tcPr>
            <w:tcW w:w="8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Сайт "Лукошко сказок" </w:t>
            </w:r>
          </w:p>
        </w:tc>
      </w:tr>
      <w:tr w:rsidR="00C51A2F">
        <w:trPr>
          <w:trHeight w:val="523"/>
        </w:trPr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hyperlink r:id="rId29">
              <w:r>
                <w:rPr>
                  <w:u w:val="single" w:color="000000"/>
                </w:rPr>
                <w:t>http://audioskazki.detsky</w:t>
              </w:r>
            </w:hyperlink>
            <w:hyperlink r:id="rId30">
              <w:r>
                <w:rPr>
                  <w:u w:val="single" w:color="000000"/>
                </w:rPr>
                <w:t>-</w:t>
              </w:r>
            </w:hyperlink>
            <w:hyperlink r:id="rId31">
              <w:r>
                <w:rPr>
                  <w:u w:val="single" w:color="000000"/>
                </w:rPr>
                <w:t>mir.com/</w:t>
              </w:r>
            </w:hyperlink>
            <w:hyperlink r:id="rId32">
              <w:r>
                <w:t xml:space="preserve"> </w:t>
              </w:r>
            </w:hyperlink>
          </w:p>
        </w:tc>
        <w:tc>
          <w:tcPr>
            <w:tcW w:w="8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hyperlink r:id="rId33">
              <w:r>
                <w:rPr>
                  <w:u w:val="single" w:color="000000"/>
                </w:rPr>
                <w:t>Детское аудио (сказки, песни, стихи, рассказы спектакли и т.д.)</w:t>
              </w:r>
            </w:hyperlink>
            <w:hyperlink r:id="rId34">
              <w:r>
                <w:rPr>
                  <w:b/>
                </w:rPr>
                <w:t xml:space="preserve">  </w:t>
              </w:r>
            </w:hyperlink>
            <w:hyperlink r:id="rId35">
              <w:r>
                <w:t xml:space="preserve"> </w:t>
              </w:r>
            </w:hyperlink>
          </w:p>
        </w:tc>
      </w:tr>
      <w:tr w:rsidR="00C51A2F">
        <w:trPr>
          <w:trHeight w:val="524"/>
        </w:trPr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hyperlink r:id="rId36">
              <w:r>
                <w:rPr>
                  <w:color w:val="0000FF"/>
                  <w:u w:val="single" w:color="0000FF"/>
                </w:rPr>
                <w:t>http://www.danilova.ru/storage/present.htm</w:t>
              </w:r>
            </w:hyperlink>
            <w:hyperlink r:id="rId37">
              <w:r>
                <w:t xml:space="preserve"> </w:t>
              </w:r>
            </w:hyperlink>
          </w:p>
        </w:tc>
        <w:tc>
          <w:tcPr>
            <w:tcW w:w="8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Сиди и слушай аудиосказки </w:t>
            </w:r>
          </w:p>
        </w:tc>
      </w:tr>
      <w:tr w:rsidR="00C51A2F">
        <w:trPr>
          <w:trHeight w:val="826"/>
        </w:trPr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hyperlink r:id="rId38">
              <w:r>
                <w:rPr>
                  <w:u w:val="single" w:color="000000"/>
                </w:rPr>
                <w:t>http://pedlib.ru/katalogy/katalog.php?id=0&amp;page=1</w:t>
              </w:r>
            </w:hyperlink>
            <w:hyperlink r:id="rId39">
              <w:r>
                <w:t xml:space="preserve"> </w:t>
              </w:r>
            </w:hyperlink>
            <w:hyperlink r:id="rId40">
              <w:r>
                <w:rPr>
                  <w:u w:val="single" w:color="000000"/>
                </w:rPr>
                <w:t>http://www.koob.ru/</w:t>
              </w:r>
            </w:hyperlink>
            <w:hyperlink r:id="rId41">
              <w:r>
                <w:t xml:space="preserve"> </w:t>
              </w:r>
            </w:hyperlink>
          </w:p>
        </w:tc>
        <w:tc>
          <w:tcPr>
            <w:tcW w:w="8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Педагогическая библиотека </w:t>
            </w:r>
          </w:p>
        </w:tc>
      </w:tr>
      <w:tr w:rsidR="00C51A2F">
        <w:trPr>
          <w:trHeight w:val="524"/>
        </w:trPr>
        <w:tc>
          <w:tcPr>
            <w:tcW w:w="6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hyperlink r:id="rId42">
              <w:r>
                <w:rPr>
                  <w:u w:val="single" w:color="000000"/>
                </w:rPr>
                <w:t>http://mirdetok.tomsk.ru/</w:t>
              </w:r>
            </w:hyperlink>
            <w:hyperlink r:id="rId43">
              <w:r>
                <w:t xml:space="preserve"> </w:t>
              </w:r>
            </w:hyperlink>
          </w:p>
        </w:tc>
        <w:tc>
          <w:tcPr>
            <w:tcW w:w="8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51A2F" w:rsidRDefault="005917A2">
            <w:pPr>
              <w:spacing w:after="0" w:line="259" w:lineRule="auto"/>
              <w:ind w:firstLine="0"/>
              <w:jc w:val="left"/>
            </w:pPr>
            <w:r>
              <w:t xml:space="preserve">Информационный сайт для детей и их родителей </w:t>
            </w:r>
          </w:p>
        </w:tc>
      </w:tr>
    </w:tbl>
    <w:p w:rsidR="00C51A2F" w:rsidRDefault="005917A2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sectPr w:rsidR="00C51A2F">
      <w:pgSz w:w="16838" w:h="11904" w:orient="landscape"/>
      <w:pgMar w:top="418" w:right="845" w:bottom="855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A298C"/>
    <w:multiLevelType w:val="hybridMultilevel"/>
    <w:tmpl w:val="1F683F46"/>
    <w:lvl w:ilvl="0" w:tplc="C0D06C3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54BC4E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A063C4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6E7E10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341DB4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EC2C36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A2DF40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98DF40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F26496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2A5D96"/>
    <w:multiLevelType w:val="hybridMultilevel"/>
    <w:tmpl w:val="0E9CE976"/>
    <w:lvl w:ilvl="0" w:tplc="18C6B65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7E6F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041A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D223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9C37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2AE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6485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3A0A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5419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766C2D"/>
    <w:multiLevelType w:val="hybridMultilevel"/>
    <w:tmpl w:val="B55CF920"/>
    <w:lvl w:ilvl="0" w:tplc="DD48A6D4">
      <w:start w:val="6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124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6057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D0EA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42C9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7E24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3294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0EE9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B2683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0C020D"/>
    <w:multiLevelType w:val="hybridMultilevel"/>
    <w:tmpl w:val="B0BC90AC"/>
    <w:lvl w:ilvl="0" w:tplc="9DD0B4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74B29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D4D32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C2829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0AAD5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05E78E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9C624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F2CD4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526E1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6640F9"/>
    <w:multiLevelType w:val="hybridMultilevel"/>
    <w:tmpl w:val="99C6D852"/>
    <w:lvl w:ilvl="0" w:tplc="5B2E5E54">
      <w:start w:val="1"/>
      <w:numFmt w:val="bullet"/>
      <w:lvlText w:val="-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E4690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72C13A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AA83B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5481E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4E326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9B223C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F0496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B00DF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8C68A4"/>
    <w:multiLevelType w:val="hybridMultilevel"/>
    <w:tmpl w:val="376C9DDA"/>
    <w:lvl w:ilvl="0" w:tplc="2BEC6E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0E2C7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FA156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7F0306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C6B50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E10E7A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A2B41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A655F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B6789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5470F7"/>
    <w:multiLevelType w:val="hybridMultilevel"/>
    <w:tmpl w:val="0CB4D0F8"/>
    <w:lvl w:ilvl="0" w:tplc="400A458A">
      <w:start w:val="1"/>
      <w:numFmt w:val="bullet"/>
      <w:lvlText w:val="–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6B250F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6C73BA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8AF30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8E339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6EF6BC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7AE38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D86AD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5ECF4A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D60420"/>
    <w:multiLevelType w:val="hybridMultilevel"/>
    <w:tmpl w:val="BCA21D14"/>
    <w:lvl w:ilvl="0" w:tplc="CF12660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66E4D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F0D3A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1A01D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80306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FAA1C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6406F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2AA593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8A448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9E0540"/>
    <w:multiLevelType w:val="hybridMultilevel"/>
    <w:tmpl w:val="2110CB6A"/>
    <w:lvl w:ilvl="0" w:tplc="4D089C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E83E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988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05488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3652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C8E9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A81C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A833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2E24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2F"/>
    <w:rsid w:val="005917A2"/>
    <w:rsid w:val="00C5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D98FE-B24A-4348-B2B6-9F5C047B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1" w:lineRule="auto"/>
      <w:ind w:firstLine="70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1" w:lineRule="auto"/>
      <w:ind w:left="10" w:right="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abirint.ru/pubhouse/438/" TargetMode="External"/><Relationship Id="rId18" Type="http://schemas.openxmlformats.org/officeDocument/2006/relationships/hyperlink" Target="http://www.solnet.ee/" TargetMode="External"/><Relationship Id="rId26" Type="http://schemas.openxmlformats.org/officeDocument/2006/relationships/hyperlink" Target="http://www.nachalka.com/photo/" TargetMode="External"/><Relationship Id="rId39" Type="http://schemas.openxmlformats.org/officeDocument/2006/relationships/hyperlink" Target="http://pedlib.ru/katalogy/katalog.php?id=0&amp;page=1" TargetMode="External"/><Relationship Id="rId21" Type="http://schemas.openxmlformats.org/officeDocument/2006/relationships/hyperlink" Target="http://www.vidahl.agava.ru/" TargetMode="External"/><Relationship Id="rId34" Type="http://schemas.openxmlformats.org/officeDocument/2006/relationships/hyperlink" Target="http://audioskazki.detsky-mir.com/" TargetMode="External"/><Relationship Id="rId42" Type="http://schemas.openxmlformats.org/officeDocument/2006/relationships/hyperlink" Target="http://www.proshkolu.ru/golink/mirdetok.tomsk.ru/" TargetMode="External"/><Relationship Id="rId47" Type="http://schemas.openxmlformats.org/officeDocument/2006/relationships/customXml" Target="../customXml/item2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://www.solnet.ee/" TargetMode="External"/><Relationship Id="rId29" Type="http://schemas.openxmlformats.org/officeDocument/2006/relationships/hyperlink" Target="http://audioskazki.detsky-mir.com/" TargetMode="External"/><Relationship Id="rId11" Type="http://schemas.openxmlformats.org/officeDocument/2006/relationships/hyperlink" Target="https://www.labirint.ru/pubhouse/438/" TargetMode="External"/><Relationship Id="rId24" Type="http://schemas.openxmlformats.org/officeDocument/2006/relationships/hyperlink" Target="http://potomy.ru/" TargetMode="External"/><Relationship Id="rId32" Type="http://schemas.openxmlformats.org/officeDocument/2006/relationships/hyperlink" Target="http://audioskazki.detsky-mir.com/" TargetMode="External"/><Relationship Id="rId37" Type="http://schemas.openxmlformats.org/officeDocument/2006/relationships/hyperlink" Target="http://www.danilova.ru/storage/present.htm" TargetMode="External"/><Relationship Id="rId40" Type="http://schemas.openxmlformats.org/officeDocument/2006/relationships/hyperlink" Target="http://www.proshkolu.ru/golink/www.koob.ru/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labirint.ru/pubhouse/438/" TargetMode="External"/><Relationship Id="rId23" Type="http://schemas.openxmlformats.org/officeDocument/2006/relationships/hyperlink" Target="http://potomy.ru/" TargetMode="External"/><Relationship Id="rId28" Type="http://schemas.openxmlformats.org/officeDocument/2006/relationships/hyperlink" Target="http://www.lukoshko.net/" TargetMode="External"/><Relationship Id="rId36" Type="http://schemas.openxmlformats.org/officeDocument/2006/relationships/hyperlink" Target="http://www.danilova.ru/storage/present.htm" TargetMode="External"/><Relationship Id="rId49" Type="http://schemas.openxmlformats.org/officeDocument/2006/relationships/customXml" Target="../customXml/item4.xml"/><Relationship Id="rId10" Type="http://schemas.openxmlformats.org/officeDocument/2006/relationships/hyperlink" Target="https://www.labirint.ru/pubhouse/438/" TargetMode="External"/><Relationship Id="rId19" Type="http://schemas.openxmlformats.org/officeDocument/2006/relationships/hyperlink" Target="http://www.viki.rdf.ru/" TargetMode="External"/><Relationship Id="rId31" Type="http://schemas.openxmlformats.org/officeDocument/2006/relationships/hyperlink" Target="http://audioskazki.detsky-mir.com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abirint.ru/pubhouse/438/" TargetMode="External"/><Relationship Id="rId14" Type="http://schemas.openxmlformats.org/officeDocument/2006/relationships/hyperlink" Target="https://www.labirint.ru/pubhouse/438/" TargetMode="External"/><Relationship Id="rId22" Type="http://schemas.openxmlformats.org/officeDocument/2006/relationships/hyperlink" Target="http://www.vidahl.agava.ru/" TargetMode="External"/><Relationship Id="rId27" Type="http://schemas.openxmlformats.org/officeDocument/2006/relationships/hyperlink" Target="http://www.lukoshko.net/" TargetMode="External"/><Relationship Id="rId30" Type="http://schemas.openxmlformats.org/officeDocument/2006/relationships/hyperlink" Target="http://audioskazki.detsky-mir.com/" TargetMode="External"/><Relationship Id="rId35" Type="http://schemas.openxmlformats.org/officeDocument/2006/relationships/hyperlink" Target="http://audioskazki.detsky-mir.com/" TargetMode="External"/><Relationship Id="rId43" Type="http://schemas.openxmlformats.org/officeDocument/2006/relationships/hyperlink" Target="http://www.proshkolu.ru/golink/mirdetok.tomsk.ru/" TargetMode="External"/><Relationship Id="rId48" Type="http://schemas.openxmlformats.org/officeDocument/2006/relationships/customXml" Target="../customXml/item3.xml"/><Relationship Id="rId8" Type="http://schemas.openxmlformats.org/officeDocument/2006/relationships/hyperlink" Target="https://www.labirint.ru/pubhouse/438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labirint.ru/pubhouse/438/" TargetMode="External"/><Relationship Id="rId17" Type="http://schemas.openxmlformats.org/officeDocument/2006/relationships/hyperlink" Target="http://www.solnet.ee/" TargetMode="External"/><Relationship Id="rId25" Type="http://schemas.openxmlformats.org/officeDocument/2006/relationships/hyperlink" Target="http://www.nachalka.com/photo/" TargetMode="External"/><Relationship Id="rId33" Type="http://schemas.openxmlformats.org/officeDocument/2006/relationships/hyperlink" Target="http://audioskazki.detsky-mir.com/" TargetMode="External"/><Relationship Id="rId38" Type="http://schemas.openxmlformats.org/officeDocument/2006/relationships/hyperlink" Target="http://pedlib.ru/katalogy/katalog.php?id=0&amp;page=1" TargetMode="External"/><Relationship Id="rId46" Type="http://schemas.openxmlformats.org/officeDocument/2006/relationships/customXml" Target="../customXml/item1.xml"/><Relationship Id="rId20" Type="http://schemas.openxmlformats.org/officeDocument/2006/relationships/hyperlink" Target="http://www.viki.rdf.ru/" TargetMode="External"/><Relationship Id="rId41" Type="http://schemas.openxmlformats.org/officeDocument/2006/relationships/hyperlink" Target="http://www.proshkolu.ru/golink/www.koob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US75DVFUYAPE-2001214921-33</_dlc_DocId>
    <_dlc_DocIdUrl xmlns="1ca21ed8-a3df-4193-b700-fd65bdc63fa0">
      <Url>http://www.eduportal44.ru/Makariev_EDU/makar-rmk/_layouts/15/DocIdRedir.aspx?ID=US75DVFUYAPE-2001214921-33</Url>
      <Description>US75DVFUYAPE-2001214921-33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A787365-9E24-4DA1-8BD7-AE6266176D4E}"/>
</file>

<file path=customXml/itemProps2.xml><?xml version="1.0" encoding="utf-8"?>
<ds:datastoreItem xmlns:ds="http://schemas.openxmlformats.org/officeDocument/2006/customXml" ds:itemID="{B227AAFA-28E8-4A35-9969-1FF549920E79}"/>
</file>

<file path=customXml/itemProps3.xml><?xml version="1.0" encoding="utf-8"?>
<ds:datastoreItem xmlns:ds="http://schemas.openxmlformats.org/officeDocument/2006/customXml" ds:itemID="{3D2F051E-02DD-4A2F-BFE3-983B5B7121A0}"/>
</file>

<file path=customXml/itemProps4.xml><?xml version="1.0" encoding="utf-8"?>
<ds:datastoreItem xmlns:ds="http://schemas.openxmlformats.org/officeDocument/2006/customXml" ds:itemID="{9307A5DB-32EF-492D-87E1-B53D9C61E1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6919</Words>
  <Characters>39442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Пользователь Windows</cp:lastModifiedBy>
  <cp:revision>2</cp:revision>
  <dcterms:created xsi:type="dcterms:W3CDTF">2019-08-28T20:28:00Z</dcterms:created>
  <dcterms:modified xsi:type="dcterms:W3CDTF">2019-08-28T20:28:00Z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72955533-6999-4aee-88af-6c2359024fdc</vt:lpwstr>
  </property>
</Properties>
</file>